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6E" w:rsidRDefault="000E7A6E" w:rsidP="00F125A2">
      <w:pPr>
        <w:rPr>
          <w:b/>
        </w:rPr>
      </w:pPr>
    </w:p>
    <w:p w:rsidR="00302CF7" w:rsidRPr="00F125A2" w:rsidRDefault="00302CF7" w:rsidP="00F125A2">
      <w:pPr>
        <w:pStyle w:val="ListParagraph"/>
        <w:numPr>
          <w:ilvl w:val="0"/>
          <w:numId w:val="5"/>
        </w:numPr>
        <w:rPr>
          <w:b/>
        </w:rPr>
      </w:pPr>
      <w:r w:rsidRPr="00F125A2">
        <w:rPr>
          <w:b/>
        </w:rPr>
        <w:t>Përgjigja e kërkesës nr 1</w:t>
      </w:r>
    </w:p>
    <w:p w:rsidR="001A1CDE" w:rsidRDefault="001A1CDE" w:rsidP="001A1CDE">
      <w:pPr>
        <w:rPr>
          <w:rFonts w:ascii="Times New Roman" w:hAnsi="Times New Roman" w:cs="Times New Roman"/>
          <w:b/>
          <w:bCs/>
          <w:sz w:val="24"/>
          <w:szCs w:val="24"/>
        </w:rPr>
      </w:pPr>
      <w:r>
        <w:rPr>
          <w:rFonts w:ascii="Times New Roman" w:hAnsi="Times New Roman" w:cs="Times New Roman"/>
          <w:sz w:val="24"/>
          <w:szCs w:val="24"/>
        </w:rPr>
        <w:t xml:space="preserve">In response of your data request, the number of Ukrainian citizen arrivals to the territory of Albania during the period of time 2021 (8 months 2021) is </w:t>
      </w:r>
      <w:r w:rsidR="0022388D">
        <w:rPr>
          <w:rFonts w:ascii="Times New Roman" w:hAnsi="Times New Roman" w:cs="Times New Roman"/>
          <w:b/>
          <w:bCs/>
          <w:sz w:val="24"/>
          <w:szCs w:val="24"/>
        </w:rPr>
        <w:t>57,132.</w:t>
      </w:r>
    </w:p>
    <w:tbl>
      <w:tblPr>
        <w:tblW w:w="5610" w:type="dxa"/>
        <w:tblInd w:w="-23" w:type="dxa"/>
        <w:tblCellMar>
          <w:left w:w="0" w:type="dxa"/>
          <w:right w:w="0" w:type="dxa"/>
        </w:tblCellMar>
        <w:tblLook w:val="04A0" w:firstRow="1" w:lastRow="0" w:firstColumn="1" w:lastColumn="0" w:noHBand="0" w:noVBand="1"/>
      </w:tblPr>
      <w:tblGrid>
        <w:gridCol w:w="1831"/>
        <w:gridCol w:w="3779"/>
      </w:tblGrid>
      <w:tr w:rsidR="001A1CDE" w:rsidTr="001A1CDE">
        <w:trPr>
          <w:trHeight w:val="287"/>
        </w:trPr>
        <w:tc>
          <w:tcPr>
            <w:tcW w:w="18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A1CDE" w:rsidRDefault="001A1CDE">
            <w:pPr>
              <w:rPr>
                <w:rFonts w:ascii="Calibri" w:hAnsi="Calibri" w:cs="Calibri"/>
                <w:b/>
                <w:bCs/>
                <w:color w:val="000000"/>
                <w:sz w:val="24"/>
                <w:szCs w:val="24"/>
              </w:rPr>
            </w:pPr>
            <w:r>
              <w:rPr>
                <w:b/>
                <w:bCs/>
                <w:color w:val="000000"/>
                <w:sz w:val="24"/>
                <w:szCs w:val="24"/>
              </w:rPr>
              <w:t>Period</w:t>
            </w:r>
          </w:p>
        </w:tc>
        <w:tc>
          <w:tcPr>
            <w:tcW w:w="37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A1CDE" w:rsidRDefault="001A1CDE">
            <w:pPr>
              <w:rPr>
                <w:rFonts w:ascii="Calibri" w:hAnsi="Calibri" w:cs="Calibri"/>
                <w:b/>
                <w:bCs/>
                <w:color w:val="000000"/>
                <w:sz w:val="24"/>
                <w:szCs w:val="24"/>
              </w:rPr>
            </w:pPr>
            <w:r>
              <w:rPr>
                <w:b/>
                <w:bCs/>
                <w:color w:val="000000"/>
                <w:sz w:val="24"/>
                <w:szCs w:val="24"/>
              </w:rPr>
              <w:t>Arrivals of Ukrainian citizens</w:t>
            </w:r>
          </w:p>
        </w:tc>
      </w:tr>
      <w:tr w:rsidR="001A1CDE" w:rsidTr="001A1CDE">
        <w:trPr>
          <w:trHeight w:val="287"/>
        </w:trPr>
        <w:tc>
          <w:tcPr>
            <w:tcW w:w="18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A1CDE" w:rsidRDefault="001A1CDE">
            <w:pPr>
              <w:rPr>
                <w:rFonts w:ascii="Calibri" w:hAnsi="Calibri" w:cs="Calibri"/>
                <w:color w:val="000000"/>
                <w:sz w:val="24"/>
                <w:szCs w:val="24"/>
              </w:rPr>
            </w:pPr>
            <w:r>
              <w:rPr>
                <w:color w:val="000000"/>
                <w:sz w:val="24"/>
                <w:szCs w:val="24"/>
              </w:rPr>
              <w:t>8 months 2021</w:t>
            </w:r>
          </w:p>
        </w:tc>
        <w:tc>
          <w:tcPr>
            <w:tcW w:w="37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A1CDE" w:rsidRDefault="001A1CDE">
            <w:pPr>
              <w:rPr>
                <w:rFonts w:ascii="Calibri" w:hAnsi="Calibri" w:cs="Calibri"/>
                <w:color w:val="000000"/>
                <w:sz w:val="24"/>
                <w:szCs w:val="24"/>
              </w:rPr>
            </w:pPr>
            <w:r>
              <w:rPr>
                <w:color w:val="000000"/>
                <w:sz w:val="24"/>
                <w:szCs w:val="24"/>
              </w:rPr>
              <w:t xml:space="preserve">                                      57,132 </w:t>
            </w:r>
          </w:p>
        </w:tc>
      </w:tr>
    </w:tbl>
    <w:p w:rsidR="00302CF7" w:rsidRDefault="00302CF7"/>
    <w:p w:rsidR="00302CF7" w:rsidRPr="00F125A2" w:rsidRDefault="00302CF7" w:rsidP="00F125A2">
      <w:pPr>
        <w:pStyle w:val="ListParagraph"/>
        <w:numPr>
          <w:ilvl w:val="0"/>
          <w:numId w:val="5"/>
        </w:numPr>
        <w:rPr>
          <w:b/>
        </w:rPr>
      </w:pPr>
      <w:r w:rsidRPr="00F125A2">
        <w:rPr>
          <w:b/>
        </w:rPr>
        <w:t>Përgjigja e kërkesës nr 2</w:t>
      </w:r>
    </w:p>
    <w:p w:rsidR="001A1CDE" w:rsidRPr="001A1CDE" w:rsidRDefault="001A1CDE" w:rsidP="001A1CDE">
      <w:pPr>
        <w:rPr>
          <w:rFonts w:ascii="Calibri" w:eastAsia="Times New Roman" w:hAnsi="Calibri" w:cs="Calibri"/>
          <w:color w:val="000000"/>
        </w:rPr>
      </w:pPr>
      <w:r>
        <w:rPr>
          <w:lang w:val="en-GB"/>
        </w:rPr>
        <w:t xml:space="preserve">Nr. </w:t>
      </w:r>
      <w:proofErr w:type="gramStart"/>
      <w:r>
        <w:rPr>
          <w:lang w:val="en-GB"/>
        </w:rPr>
        <w:t xml:space="preserve">Prot  </w:t>
      </w:r>
      <w:r w:rsidRPr="001A1CDE">
        <w:rPr>
          <w:rFonts w:ascii="Calibri" w:eastAsia="Times New Roman" w:hAnsi="Calibri" w:cs="Calibri"/>
          <w:color w:val="000000"/>
        </w:rPr>
        <w:t>1540</w:t>
      </w:r>
      <w:proofErr w:type="gramEnd"/>
    </w:p>
    <w:p w:rsidR="0022388D" w:rsidRDefault="0022388D" w:rsidP="0022388D">
      <w:pPr>
        <w:pStyle w:val="ListParagraph"/>
        <w:rPr>
          <w:b/>
        </w:rPr>
      </w:pPr>
    </w:p>
    <w:p w:rsidR="00302CF7" w:rsidRPr="00F125A2" w:rsidRDefault="00302CF7" w:rsidP="00F125A2">
      <w:pPr>
        <w:pStyle w:val="ListParagraph"/>
        <w:numPr>
          <w:ilvl w:val="0"/>
          <w:numId w:val="5"/>
        </w:numPr>
        <w:rPr>
          <w:b/>
        </w:rPr>
      </w:pPr>
      <w:r w:rsidRPr="00F125A2">
        <w:rPr>
          <w:b/>
        </w:rPr>
        <w:t>Përgjigja e kërkesës nr 3</w:t>
      </w:r>
    </w:p>
    <w:p w:rsidR="00302CF7" w:rsidRDefault="001A1CDE" w:rsidP="00302CF7">
      <w:proofErr w:type="gramStart"/>
      <w:r w:rsidRPr="001A1CDE">
        <w:t>Në përgjigje të kërkesës suaj, bashkëlidhur gjeni të dhënat mbi Lëvizjet e shtetasve (për vendet e kërkuara) për periudhën 2019-2021.</w:t>
      </w:r>
      <w:proofErr w:type="gramEnd"/>
    </w:p>
    <w:tbl>
      <w:tblPr>
        <w:tblW w:w="9105" w:type="dxa"/>
        <w:tblInd w:w="93" w:type="dxa"/>
        <w:tblLook w:val="04A0" w:firstRow="1" w:lastRow="0" w:firstColumn="1" w:lastColumn="0" w:noHBand="0" w:noVBand="1"/>
      </w:tblPr>
      <w:tblGrid>
        <w:gridCol w:w="880"/>
        <w:gridCol w:w="1780"/>
        <w:gridCol w:w="1765"/>
        <w:gridCol w:w="1172"/>
        <w:gridCol w:w="3508"/>
      </w:tblGrid>
      <w:tr w:rsidR="00AD556A" w:rsidRPr="001A1CDE" w:rsidTr="0022388D">
        <w:trPr>
          <w:trHeight w:val="300"/>
        </w:trPr>
        <w:tc>
          <w:tcPr>
            <w:tcW w:w="8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D556A" w:rsidRPr="001A1CDE" w:rsidRDefault="00AD556A" w:rsidP="001A1CDE">
            <w:pPr>
              <w:spacing w:after="0" w:line="240" w:lineRule="auto"/>
              <w:jc w:val="center"/>
              <w:rPr>
                <w:rFonts w:ascii="Calibri" w:eastAsia="Times New Roman" w:hAnsi="Calibri" w:cs="Calibri"/>
                <w:b/>
                <w:bCs/>
              </w:rPr>
            </w:pPr>
            <w:r w:rsidRPr="001A1CDE">
              <w:rPr>
                <w:rFonts w:ascii="Calibri" w:eastAsia="Times New Roman" w:hAnsi="Calibri" w:cs="Calibri"/>
                <w:b/>
                <w:bCs/>
              </w:rPr>
              <w:t>Nr.</w:t>
            </w:r>
          </w:p>
        </w:tc>
        <w:tc>
          <w:tcPr>
            <w:tcW w:w="1780" w:type="dxa"/>
            <w:tcBorders>
              <w:top w:val="single" w:sz="4" w:space="0" w:color="auto"/>
              <w:left w:val="nil"/>
              <w:bottom w:val="single" w:sz="4" w:space="0" w:color="auto"/>
              <w:right w:val="single" w:sz="4" w:space="0" w:color="auto"/>
            </w:tcBorders>
            <w:shd w:val="clear" w:color="000000" w:fill="A6A6A6"/>
            <w:noWrap/>
            <w:vAlign w:val="center"/>
            <w:hideMark/>
          </w:tcPr>
          <w:p w:rsidR="00AD556A" w:rsidRPr="001A1CDE" w:rsidRDefault="00AD556A" w:rsidP="001A1CDE">
            <w:pPr>
              <w:spacing w:after="0" w:line="240" w:lineRule="auto"/>
              <w:rPr>
                <w:rFonts w:ascii="Calibri" w:eastAsia="Times New Roman" w:hAnsi="Calibri" w:cs="Calibri"/>
                <w:b/>
                <w:bCs/>
              </w:rPr>
            </w:pPr>
            <w:r w:rsidRPr="001A1CDE">
              <w:rPr>
                <w:rFonts w:ascii="Calibri" w:eastAsia="Times New Roman" w:hAnsi="Calibri" w:cs="Calibri"/>
                <w:b/>
                <w:bCs/>
              </w:rPr>
              <w:t>Sipas shteteve</w:t>
            </w:r>
          </w:p>
        </w:tc>
        <w:tc>
          <w:tcPr>
            <w:tcW w:w="1765" w:type="dxa"/>
            <w:tcBorders>
              <w:top w:val="single" w:sz="4" w:space="0" w:color="auto"/>
              <w:bottom w:val="single" w:sz="4" w:space="0" w:color="auto"/>
              <w:right w:val="single" w:sz="4" w:space="0" w:color="auto"/>
            </w:tcBorders>
            <w:vAlign w:val="center"/>
          </w:tcPr>
          <w:p w:rsidR="00AD556A" w:rsidRDefault="00AD556A">
            <w:pPr>
              <w:jc w:val="center"/>
              <w:rPr>
                <w:rFonts w:ascii="Calibri" w:hAnsi="Calibri" w:cs="Calibri"/>
                <w:b/>
                <w:bCs/>
              </w:rPr>
            </w:pPr>
            <w:r>
              <w:rPr>
                <w:rFonts w:ascii="Calibri" w:hAnsi="Calibri" w:cs="Calibri"/>
                <w:b/>
                <w:bCs/>
              </w:rPr>
              <w:t>2019</w:t>
            </w:r>
          </w:p>
        </w:tc>
        <w:tc>
          <w:tcPr>
            <w:tcW w:w="1172" w:type="dxa"/>
            <w:tcBorders>
              <w:top w:val="single" w:sz="4" w:space="0" w:color="auto"/>
              <w:left w:val="single" w:sz="4" w:space="0" w:color="auto"/>
              <w:bottom w:val="single" w:sz="4" w:space="0" w:color="auto"/>
              <w:right w:val="single" w:sz="4" w:space="0" w:color="auto"/>
            </w:tcBorders>
            <w:vAlign w:val="center"/>
          </w:tcPr>
          <w:p w:rsidR="00AD556A" w:rsidRDefault="00AD556A">
            <w:pPr>
              <w:jc w:val="center"/>
              <w:rPr>
                <w:rFonts w:ascii="Calibri" w:hAnsi="Calibri" w:cs="Calibri"/>
                <w:b/>
                <w:bCs/>
              </w:rPr>
            </w:pPr>
            <w:r>
              <w:rPr>
                <w:rFonts w:ascii="Calibri" w:hAnsi="Calibri" w:cs="Calibri"/>
                <w:b/>
                <w:bCs/>
              </w:rPr>
              <w:t>2020</w:t>
            </w:r>
          </w:p>
        </w:tc>
        <w:tc>
          <w:tcPr>
            <w:tcW w:w="3508" w:type="dxa"/>
            <w:tcBorders>
              <w:top w:val="single" w:sz="4" w:space="0" w:color="auto"/>
              <w:left w:val="single" w:sz="4" w:space="0" w:color="auto"/>
              <w:bottom w:val="single" w:sz="4" w:space="0" w:color="auto"/>
              <w:right w:val="single" w:sz="4" w:space="0" w:color="auto"/>
            </w:tcBorders>
            <w:vAlign w:val="center"/>
          </w:tcPr>
          <w:p w:rsidR="00AD556A" w:rsidRDefault="00AD556A">
            <w:pPr>
              <w:jc w:val="center"/>
              <w:rPr>
                <w:rFonts w:ascii="Calibri" w:hAnsi="Calibri" w:cs="Calibri"/>
                <w:b/>
                <w:bCs/>
              </w:rPr>
            </w:pPr>
            <w:r>
              <w:rPr>
                <w:rFonts w:ascii="Calibri" w:hAnsi="Calibri" w:cs="Calibri"/>
                <w:b/>
                <w:bCs/>
              </w:rPr>
              <w:t>8 mujori 2021</w:t>
            </w:r>
          </w:p>
        </w:tc>
      </w:tr>
      <w:tr w:rsidR="00AD556A" w:rsidRPr="001A1CDE" w:rsidTr="0022388D">
        <w:trPr>
          <w:trHeight w:val="548"/>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556A" w:rsidRPr="001A1CDE" w:rsidRDefault="00AD556A" w:rsidP="001A1CDE">
            <w:pPr>
              <w:spacing w:after="0" w:line="240" w:lineRule="auto"/>
              <w:jc w:val="center"/>
              <w:rPr>
                <w:rFonts w:ascii="Calibri" w:eastAsia="Times New Roman" w:hAnsi="Calibri" w:cs="Calibri"/>
                <w:color w:val="000000"/>
                <w:sz w:val="16"/>
                <w:szCs w:val="16"/>
              </w:rPr>
            </w:pPr>
            <w:r w:rsidRPr="001A1CDE">
              <w:rPr>
                <w:rFonts w:ascii="Calibri" w:eastAsia="Times New Roman" w:hAnsi="Calibri" w:cs="Calibri"/>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bottom"/>
            <w:hideMark/>
          </w:tcPr>
          <w:p w:rsidR="00AD556A" w:rsidRPr="001A1CDE" w:rsidRDefault="00AD556A" w:rsidP="001A1CDE">
            <w:pPr>
              <w:spacing w:after="0" w:line="240" w:lineRule="auto"/>
              <w:rPr>
                <w:rFonts w:ascii="Calibri" w:eastAsia="Times New Roman" w:hAnsi="Calibri" w:cs="Calibri"/>
                <w:color w:val="000000"/>
                <w:sz w:val="16"/>
                <w:szCs w:val="16"/>
              </w:rPr>
            </w:pPr>
            <w:r w:rsidRPr="001A1CDE">
              <w:rPr>
                <w:rFonts w:ascii="Calibri" w:eastAsia="Times New Roman" w:hAnsi="Calibri" w:cs="Calibri"/>
                <w:color w:val="000000"/>
                <w:sz w:val="16"/>
                <w:szCs w:val="16"/>
              </w:rPr>
              <w:t>AUSTRI</w:t>
            </w:r>
          </w:p>
        </w:tc>
        <w:tc>
          <w:tcPr>
            <w:tcW w:w="1765" w:type="dxa"/>
            <w:tcBorders>
              <w:top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37,318 </w:t>
            </w:r>
          </w:p>
        </w:tc>
        <w:tc>
          <w:tcPr>
            <w:tcW w:w="1172"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5,985 </w:t>
            </w:r>
          </w:p>
        </w:tc>
        <w:tc>
          <w:tcPr>
            <w:tcW w:w="3508"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15,815 </w:t>
            </w:r>
          </w:p>
        </w:tc>
      </w:tr>
      <w:tr w:rsidR="00AD556A" w:rsidRPr="001A1CDE" w:rsidTr="0022388D">
        <w:trPr>
          <w:trHeight w:val="62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556A" w:rsidRPr="001A1CDE" w:rsidRDefault="00AD556A" w:rsidP="001A1CDE">
            <w:pPr>
              <w:spacing w:after="0" w:line="240" w:lineRule="auto"/>
              <w:jc w:val="center"/>
              <w:rPr>
                <w:rFonts w:ascii="Calibri" w:eastAsia="Times New Roman" w:hAnsi="Calibri" w:cs="Calibri"/>
                <w:color w:val="000000"/>
                <w:sz w:val="16"/>
                <w:szCs w:val="16"/>
              </w:rPr>
            </w:pPr>
            <w:r w:rsidRPr="001A1CDE">
              <w:rPr>
                <w:rFonts w:ascii="Calibri" w:eastAsia="Times New Roman" w:hAnsi="Calibri" w:cs="Calibri"/>
                <w:color w:val="000000"/>
                <w:sz w:val="16"/>
                <w:szCs w:val="16"/>
              </w:rPr>
              <w:t>2</w:t>
            </w:r>
          </w:p>
        </w:tc>
        <w:tc>
          <w:tcPr>
            <w:tcW w:w="1780" w:type="dxa"/>
            <w:tcBorders>
              <w:top w:val="nil"/>
              <w:left w:val="nil"/>
              <w:bottom w:val="single" w:sz="4" w:space="0" w:color="auto"/>
              <w:right w:val="single" w:sz="4" w:space="0" w:color="auto"/>
            </w:tcBorders>
            <w:shd w:val="clear" w:color="auto" w:fill="auto"/>
            <w:noWrap/>
            <w:vAlign w:val="bottom"/>
            <w:hideMark/>
          </w:tcPr>
          <w:p w:rsidR="00AD556A" w:rsidRPr="001A1CDE" w:rsidRDefault="00AD556A" w:rsidP="001A1CDE">
            <w:pPr>
              <w:spacing w:after="0" w:line="240" w:lineRule="auto"/>
              <w:rPr>
                <w:rFonts w:ascii="Calibri" w:eastAsia="Times New Roman" w:hAnsi="Calibri" w:cs="Calibri"/>
                <w:color w:val="000000"/>
                <w:sz w:val="16"/>
                <w:szCs w:val="16"/>
              </w:rPr>
            </w:pPr>
            <w:r w:rsidRPr="001A1CDE">
              <w:rPr>
                <w:rFonts w:ascii="Calibri" w:eastAsia="Times New Roman" w:hAnsi="Calibri" w:cs="Calibri"/>
                <w:color w:val="000000"/>
                <w:sz w:val="16"/>
                <w:szCs w:val="16"/>
              </w:rPr>
              <w:t>BULLGARI</w:t>
            </w:r>
          </w:p>
        </w:tc>
        <w:tc>
          <w:tcPr>
            <w:tcW w:w="1765" w:type="dxa"/>
            <w:tcBorders>
              <w:top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45,813 </w:t>
            </w:r>
          </w:p>
        </w:tc>
        <w:tc>
          <w:tcPr>
            <w:tcW w:w="1172"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15,281 </w:t>
            </w:r>
          </w:p>
        </w:tc>
        <w:tc>
          <w:tcPr>
            <w:tcW w:w="3508"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16,558 </w:t>
            </w:r>
          </w:p>
        </w:tc>
      </w:tr>
      <w:tr w:rsidR="00AD556A" w:rsidRPr="001A1CDE" w:rsidTr="0022388D">
        <w:trPr>
          <w:trHeight w:val="593"/>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556A" w:rsidRPr="001A1CDE" w:rsidRDefault="00AD556A" w:rsidP="001A1CDE">
            <w:pPr>
              <w:spacing w:after="0" w:line="240" w:lineRule="auto"/>
              <w:jc w:val="center"/>
              <w:rPr>
                <w:rFonts w:ascii="Calibri" w:eastAsia="Times New Roman" w:hAnsi="Calibri" w:cs="Calibri"/>
                <w:color w:val="000000"/>
                <w:sz w:val="16"/>
                <w:szCs w:val="16"/>
              </w:rPr>
            </w:pPr>
            <w:r w:rsidRPr="001A1CDE">
              <w:rPr>
                <w:rFonts w:ascii="Calibri" w:eastAsia="Times New Roman" w:hAnsi="Calibri" w:cs="Calibri"/>
                <w:color w:val="000000"/>
                <w:sz w:val="16"/>
                <w:szCs w:val="16"/>
              </w:rPr>
              <w:t>3</w:t>
            </w:r>
          </w:p>
        </w:tc>
        <w:tc>
          <w:tcPr>
            <w:tcW w:w="1780" w:type="dxa"/>
            <w:tcBorders>
              <w:top w:val="nil"/>
              <w:left w:val="nil"/>
              <w:bottom w:val="single" w:sz="4" w:space="0" w:color="auto"/>
              <w:right w:val="single" w:sz="4" w:space="0" w:color="auto"/>
            </w:tcBorders>
            <w:shd w:val="clear" w:color="auto" w:fill="auto"/>
            <w:noWrap/>
            <w:vAlign w:val="bottom"/>
            <w:hideMark/>
          </w:tcPr>
          <w:p w:rsidR="00AD556A" w:rsidRPr="001A1CDE" w:rsidRDefault="00AD556A" w:rsidP="001A1CDE">
            <w:pPr>
              <w:spacing w:after="0" w:line="240" w:lineRule="auto"/>
              <w:rPr>
                <w:rFonts w:ascii="Calibri" w:eastAsia="Times New Roman" w:hAnsi="Calibri" w:cs="Calibri"/>
                <w:color w:val="000000"/>
                <w:sz w:val="16"/>
                <w:szCs w:val="16"/>
              </w:rPr>
            </w:pPr>
            <w:r w:rsidRPr="001A1CDE">
              <w:rPr>
                <w:rFonts w:ascii="Calibri" w:eastAsia="Times New Roman" w:hAnsi="Calibri" w:cs="Calibri"/>
                <w:color w:val="000000"/>
                <w:sz w:val="16"/>
                <w:szCs w:val="16"/>
              </w:rPr>
              <w:t>POLONI</w:t>
            </w:r>
          </w:p>
        </w:tc>
        <w:tc>
          <w:tcPr>
            <w:tcW w:w="1765" w:type="dxa"/>
            <w:tcBorders>
              <w:top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132,403 </w:t>
            </w:r>
          </w:p>
        </w:tc>
        <w:tc>
          <w:tcPr>
            <w:tcW w:w="1172"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24,404 </w:t>
            </w:r>
          </w:p>
        </w:tc>
        <w:tc>
          <w:tcPr>
            <w:tcW w:w="3508"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86,596 </w:t>
            </w:r>
          </w:p>
        </w:tc>
      </w:tr>
      <w:tr w:rsidR="00AD556A" w:rsidRPr="001A1CDE" w:rsidTr="0022388D">
        <w:trPr>
          <w:trHeight w:val="48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556A" w:rsidRPr="001A1CDE" w:rsidRDefault="00AD556A" w:rsidP="001A1CDE">
            <w:pPr>
              <w:spacing w:after="0" w:line="240" w:lineRule="auto"/>
              <w:jc w:val="center"/>
              <w:rPr>
                <w:rFonts w:ascii="Calibri" w:eastAsia="Times New Roman" w:hAnsi="Calibri" w:cs="Calibri"/>
                <w:color w:val="000000"/>
                <w:sz w:val="16"/>
                <w:szCs w:val="16"/>
              </w:rPr>
            </w:pPr>
            <w:r w:rsidRPr="001A1CDE">
              <w:rPr>
                <w:rFonts w:ascii="Calibri" w:eastAsia="Times New Roman" w:hAnsi="Calibri" w:cs="Calibri"/>
                <w:color w:val="000000"/>
                <w:sz w:val="16"/>
                <w:szCs w:val="16"/>
              </w:rPr>
              <w:t>4</w:t>
            </w:r>
          </w:p>
        </w:tc>
        <w:tc>
          <w:tcPr>
            <w:tcW w:w="1780" w:type="dxa"/>
            <w:tcBorders>
              <w:top w:val="nil"/>
              <w:left w:val="nil"/>
              <w:bottom w:val="single" w:sz="4" w:space="0" w:color="auto"/>
              <w:right w:val="single" w:sz="4" w:space="0" w:color="auto"/>
            </w:tcBorders>
            <w:shd w:val="clear" w:color="auto" w:fill="auto"/>
            <w:noWrap/>
            <w:vAlign w:val="bottom"/>
            <w:hideMark/>
          </w:tcPr>
          <w:p w:rsidR="00AD556A" w:rsidRPr="001A1CDE" w:rsidRDefault="00AD556A" w:rsidP="001A1CDE">
            <w:pPr>
              <w:spacing w:after="0" w:line="240" w:lineRule="auto"/>
              <w:rPr>
                <w:rFonts w:ascii="Calibri" w:eastAsia="Times New Roman" w:hAnsi="Calibri" w:cs="Calibri"/>
                <w:color w:val="000000"/>
                <w:sz w:val="16"/>
                <w:szCs w:val="16"/>
              </w:rPr>
            </w:pPr>
            <w:r w:rsidRPr="001A1CDE">
              <w:rPr>
                <w:rFonts w:ascii="Calibri" w:eastAsia="Times New Roman" w:hAnsi="Calibri" w:cs="Calibri"/>
                <w:color w:val="000000"/>
                <w:sz w:val="16"/>
                <w:szCs w:val="16"/>
              </w:rPr>
              <w:t>REPUBLIKA ÇEKE</w:t>
            </w:r>
          </w:p>
        </w:tc>
        <w:tc>
          <w:tcPr>
            <w:tcW w:w="1765" w:type="dxa"/>
            <w:tcBorders>
              <w:top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28,026 </w:t>
            </w:r>
          </w:p>
        </w:tc>
        <w:tc>
          <w:tcPr>
            <w:tcW w:w="1172"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3,541 </w:t>
            </w:r>
          </w:p>
        </w:tc>
        <w:tc>
          <w:tcPr>
            <w:tcW w:w="3508"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15,574 </w:t>
            </w:r>
          </w:p>
        </w:tc>
      </w:tr>
      <w:tr w:rsidR="00AD556A" w:rsidRPr="001A1CDE" w:rsidTr="0022388D">
        <w:trPr>
          <w:trHeight w:val="31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556A" w:rsidRPr="001A1CDE" w:rsidRDefault="00AD556A" w:rsidP="001A1CDE">
            <w:pPr>
              <w:spacing w:after="0" w:line="240" w:lineRule="auto"/>
              <w:jc w:val="center"/>
              <w:rPr>
                <w:rFonts w:ascii="Calibri" w:eastAsia="Times New Roman" w:hAnsi="Calibri" w:cs="Calibri"/>
                <w:color w:val="000000"/>
                <w:sz w:val="16"/>
                <w:szCs w:val="16"/>
              </w:rPr>
            </w:pPr>
            <w:r w:rsidRPr="001A1CDE">
              <w:rPr>
                <w:rFonts w:ascii="Calibri" w:eastAsia="Times New Roman" w:hAnsi="Calibri" w:cs="Calibri"/>
                <w:color w:val="000000"/>
                <w:sz w:val="16"/>
                <w:szCs w:val="16"/>
              </w:rPr>
              <w:t>5</w:t>
            </w:r>
          </w:p>
        </w:tc>
        <w:tc>
          <w:tcPr>
            <w:tcW w:w="1780" w:type="dxa"/>
            <w:tcBorders>
              <w:top w:val="nil"/>
              <w:left w:val="nil"/>
              <w:bottom w:val="single" w:sz="4" w:space="0" w:color="auto"/>
              <w:right w:val="single" w:sz="4" w:space="0" w:color="auto"/>
            </w:tcBorders>
            <w:shd w:val="clear" w:color="auto" w:fill="auto"/>
            <w:noWrap/>
            <w:vAlign w:val="bottom"/>
            <w:hideMark/>
          </w:tcPr>
          <w:p w:rsidR="00AD556A" w:rsidRPr="001A1CDE" w:rsidRDefault="00AD556A" w:rsidP="001A1CDE">
            <w:pPr>
              <w:spacing w:after="0" w:line="240" w:lineRule="auto"/>
              <w:rPr>
                <w:rFonts w:ascii="Calibri" w:eastAsia="Times New Roman" w:hAnsi="Calibri" w:cs="Calibri"/>
                <w:color w:val="000000"/>
                <w:sz w:val="16"/>
                <w:szCs w:val="16"/>
              </w:rPr>
            </w:pPr>
            <w:r w:rsidRPr="001A1CDE">
              <w:rPr>
                <w:rFonts w:ascii="Calibri" w:eastAsia="Times New Roman" w:hAnsi="Calibri" w:cs="Calibri"/>
                <w:color w:val="000000"/>
                <w:sz w:val="16"/>
                <w:szCs w:val="16"/>
              </w:rPr>
              <w:t>RUSI (FEDERATA RUSE)</w:t>
            </w:r>
          </w:p>
        </w:tc>
        <w:tc>
          <w:tcPr>
            <w:tcW w:w="1765" w:type="dxa"/>
            <w:tcBorders>
              <w:top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34,146 </w:t>
            </w:r>
          </w:p>
        </w:tc>
        <w:tc>
          <w:tcPr>
            <w:tcW w:w="1172" w:type="dxa"/>
            <w:tcBorders>
              <w:top w:val="single" w:sz="4" w:space="0" w:color="auto"/>
              <w:left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4,590 </w:t>
            </w:r>
          </w:p>
        </w:tc>
        <w:tc>
          <w:tcPr>
            <w:tcW w:w="3508" w:type="dxa"/>
            <w:tcBorders>
              <w:top w:val="single" w:sz="4" w:space="0" w:color="auto"/>
              <w:left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20,826 </w:t>
            </w:r>
          </w:p>
        </w:tc>
      </w:tr>
      <w:tr w:rsidR="00AD556A" w:rsidRPr="001A1CDE" w:rsidTr="0022388D">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56A" w:rsidRPr="001A1CDE" w:rsidRDefault="00AD556A" w:rsidP="001A1CDE">
            <w:pPr>
              <w:spacing w:after="0" w:line="240" w:lineRule="auto"/>
              <w:jc w:val="center"/>
              <w:rPr>
                <w:rFonts w:ascii="Calibri" w:eastAsia="Times New Roman" w:hAnsi="Calibri" w:cs="Calibri"/>
                <w:color w:val="000000"/>
                <w:sz w:val="16"/>
                <w:szCs w:val="16"/>
              </w:rPr>
            </w:pPr>
            <w:r w:rsidRPr="001A1CDE">
              <w:rPr>
                <w:rFonts w:ascii="Calibri" w:eastAsia="Times New Roman" w:hAnsi="Calibri" w:cs="Calibri"/>
                <w:color w:val="000000"/>
                <w:sz w:val="16"/>
                <w:szCs w:val="16"/>
              </w:rPr>
              <w:t>6</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D556A" w:rsidRPr="001A1CDE" w:rsidRDefault="00AD556A" w:rsidP="001A1CDE">
            <w:pPr>
              <w:spacing w:after="0" w:line="240" w:lineRule="auto"/>
              <w:rPr>
                <w:rFonts w:ascii="Calibri" w:eastAsia="Times New Roman" w:hAnsi="Calibri" w:cs="Calibri"/>
                <w:color w:val="000000"/>
                <w:sz w:val="16"/>
                <w:szCs w:val="16"/>
              </w:rPr>
            </w:pPr>
            <w:r w:rsidRPr="001A1CDE">
              <w:rPr>
                <w:rFonts w:ascii="Calibri" w:eastAsia="Times New Roman" w:hAnsi="Calibri" w:cs="Calibri"/>
                <w:color w:val="000000"/>
                <w:sz w:val="16"/>
                <w:szCs w:val="16"/>
              </w:rPr>
              <w:t>SERBI</w:t>
            </w:r>
          </w:p>
        </w:tc>
        <w:tc>
          <w:tcPr>
            <w:tcW w:w="1765" w:type="dxa"/>
            <w:tcBorders>
              <w:top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68,436 </w:t>
            </w:r>
          </w:p>
        </w:tc>
        <w:tc>
          <w:tcPr>
            <w:tcW w:w="1172"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48,146 </w:t>
            </w:r>
          </w:p>
        </w:tc>
        <w:tc>
          <w:tcPr>
            <w:tcW w:w="3508"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79,612 </w:t>
            </w:r>
          </w:p>
        </w:tc>
      </w:tr>
      <w:tr w:rsidR="00AD556A" w:rsidRPr="001A1CDE" w:rsidTr="0022388D">
        <w:trPr>
          <w:trHeight w:val="31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AD556A" w:rsidRPr="001A1CDE" w:rsidRDefault="00AD556A" w:rsidP="001A1CDE">
            <w:pPr>
              <w:spacing w:after="0" w:line="240" w:lineRule="auto"/>
              <w:jc w:val="center"/>
              <w:rPr>
                <w:rFonts w:ascii="Calibri" w:eastAsia="Times New Roman" w:hAnsi="Calibri" w:cs="Calibri"/>
                <w:color w:val="000000"/>
                <w:sz w:val="16"/>
                <w:szCs w:val="16"/>
              </w:rPr>
            </w:pPr>
            <w:r w:rsidRPr="001A1CDE">
              <w:rPr>
                <w:rFonts w:ascii="Calibri" w:eastAsia="Times New Roman" w:hAnsi="Calibri" w:cs="Calibri"/>
                <w:color w:val="000000"/>
                <w:sz w:val="16"/>
                <w:szCs w:val="16"/>
              </w:rPr>
              <w:t>7</w:t>
            </w:r>
          </w:p>
        </w:tc>
        <w:tc>
          <w:tcPr>
            <w:tcW w:w="1780" w:type="dxa"/>
            <w:tcBorders>
              <w:top w:val="nil"/>
              <w:left w:val="nil"/>
              <w:bottom w:val="single" w:sz="4" w:space="0" w:color="auto"/>
              <w:right w:val="single" w:sz="4" w:space="0" w:color="auto"/>
            </w:tcBorders>
            <w:shd w:val="clear" w:color="auto" w:fill="auto"/>
            <w:noWrap/>
            <w:vAlign w:val="bottom"/>
            <w:hideMark/>
          </w:tcPr>
          <w:p w:rsidR="00AD556A" w:rsidRPr="001A1CDE" w:rsidRDefault="00AD556A" w:rsidP="001A1CDE">
            <w:pPr>
              <w:spacing w:after="0" w:line="240" w:lineRule="auto"/>
              <w:rPr>
                <w:rFonts w:ascii="Calibri" w:eastAsia="Times New Roman" w:hAnsi="Calibri" w:cs="Calibri"/>
                <w:color w:val="000000"/>
                <w:sz w:val="16"/>
                <w:szCs w:val="16"/>
              </w:rPr>
            </w:pPr>
            <w:r w:rsidRPr="001A1CDE">
              <w:rPr>
                <w:rFonts w:ascii="Calibri" w:eastAsia="Times New Roman" w:hAnsi="Calibri" w:cs="Calibri"/>
                <w:color w:val="000000"/>
                <w:sz w:val="16"/>
                <w:szCs w:val="16"/>
              </w:rPr>
              <w:t>UKRAINË</w:t>
            </w:r>
          </w:p>
        </w:tc>
        <w:tc>
          <w:tcPr>
            <w:tcW w:w="1765" w:type="dxa"/>
            <w:tcBorders>
              <w:top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41,788 </w:t>
            </w:r>
          </w:p>
        </w:tc>
        <w:tc>
          <w:tcPr>
            <w:tcW w:w="1172"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20,126 </w:t>
            </w:r>
          </w:p>
        </w:tc>
        <w:tc>
          <w:tcPr>
            <w:tcW w:w="3508" w:type="dxa"/>
            <w:tcBorders>
              <w:top w:val="single" w:sz="4" w:space="0" w:color="auto"/>
              <w:left w:val="single" w:sz="4" w:space="0" w:color="auto"/>
              <w:bottom w:val="single" w:sz="4" w:space="0" w:color="auto"/>
              <w:right w:val="single" w:sz="4" w:space="0" w:color="auto"/>
            </w:tcBorders>
            <w:vAlign w:val="bottom"/>
          </w:tcPr>
          <w:p w:rsidR="00AD556A" w:rsidRDefault="00AD556A">
            <w:pPr>
              <w:rPr>
                <w:rFonts w:ascii="Calibri" w:hAnsi="Calibri" w:cs="Calibri"/>
                <w:color w:val="000000"/>
              </w:rPr>
            </w:pPr>
            <w:r>
              <w:rPr>
                <w:rFonts w:ascii="Calibri" w:hAnsi="Calibri" w:cs="Calibri"/>
                <w:color w:val="000000"/>
              </w:rPr>
              <w:t xml:space="preserve">              57,132 </w:t>
            </w:r>
          </w:p>
        </w:tc>
      </w:tr>
    </w:tbl>
    <w:p w:rsidR="001A1CDE" w:rsidRDefault="001A1CDE" w:rsidP="00302CF7"/>
    <w:p w:rsidR="00302CF7" w:rsidRDefault="00302CF7" w:rsidP="00302CF7">
      <w:pPr>
        <w:rPr>
          <w:b/>
        </w:rPr>
      </w:pPr>
    </w:p>
    <w:p w:rsidR="00302CF7" w:rsidRPr="00F125A2" w:rsidRDefault="00302CF7" w:rsidP="00F125A2">
      <w:pPr>
        <w:pStyle w:val="ListParagraph"/>
        <w:numPr>
          <w:ilvl w:val="0"/>
          <w:numId w:val="5"/>
        </w:numPr>
        <w:rPr>
          <w:b/>
        </w:rPr>
      </w:pPr>
      <w:r w:rsidRPr="00F125A2">
        <w:rPr>
          <w:b/>
        </w:rPr>
        <w:t>Përgjigja e kërkesës nr 4</w:t>
      </w:r>
    </w:p>
    <w:p w:rsidR="0022388D" w:rsidRPr="0022388D" w:rsidRDefault="0022388D" w:rsidP="0022388D">
      <w:pPr>
        <w:rPr>
          <w:rFonts w:ascii="Arial" w:hAnsi="Arial" w:cs="Arial"/>
          <w:sz w:val="20"/>
          <w:szCs w:val="20"/>
        </w:rPr>
      </w:pPr>
      <w:r w:rsidRPr="0022388D">
        <w:rPr>
          <w:rFonts w:ascii="Arial" w:hAnsi="Arial" w:cs="Arial"/>
          <w:sz w:val="20"/>
          <w:szCs w:val="20"/>
        </w:rPr>
        <w:t>Koeficienti I rivleresimit në muajin Gusht 2021 krahasuar me Janar 2012 është 1</w:t>
      </w:r>
      <w:proofErr w:type="gramStart"/>
      <w:r w:rsidRPr="0022388D">
        <w:rPr>
          <w:rFonts w:ascii="Arial" w:hAnsi="Arial" w:cs="Arial"/>
          <w:sz w:val="20"/>
          <w:szCs w:val="20"/>
        </w:rPr>
        <w:t>,1738</w:t>
      </w:r>
      <w:proofErr w:type="gramEnd"/>
      <w:r w:rsidRPr="0022388D">
        <w:rPr>
          <w:rFonts w:ascii="Arial" w:hAnsi="Arial" w:cs="Arial"/>
          <w:sz w:val="20"/>
          <w:szCs w:val="20"/>
        </w:rPr>
        <w:t xml:space="preserve"> (një presje një-shtatë-tre-tetë)</w:t>
      </w:r>
    </w:p>
    <w:p w:rsidR="00302CF7" w:rsidRPr="0022388D" w:rsidRDefault="00302CF7" w:rsidP="00302CF7">
      <w:pPr>
        <w:rPr>
          <w:b/>
        </w:rPr>
      </w:pPr>
    </w:p>
    <w:p w:rsidR="00302CF7" w:rsidRPr="00F125A2" w:rsidRDefault="00302CF7" w:rsidP="00F125A2">
      <w:pPr>
        <w:pStyle w:val="ListParagraph"/>
        <w:numPr>
          <w:ilvl w:val="0"/>
          <w:numId w:val="5"/>
        </w:numPr>
        <w:rPr>
          <w:b/>
        </w:rPr>
      </w:pPr>
      <w:r w:rsidRPr="00F125A2">
        <w:rPr>
          <w:b/>
        </w:rPr>
        <w:t>Përgjigja e kërkesës nr 5</w:t>
      </w:r>
    </w:p>
    <w:p w:rsidR="0022388D" w:rsidRPr="0022388D" w:rsidRDefault="0022388D" w:rsidP="0022388D">
      <w:pPr>
        <w:rPr>
          <w:lang w:val="fr-FR"/>
        </w:rPr>
      </w:pPr>
      <w:r w:rsidRPr="0022388D">
        <w:rPr>
          <w:lang w:val="fr-FR"/>
        </w:rPr>
        <w:t xml:space="preserve">INSTAT nuk disponon te </w:t>
      </w:r>
      <w:r>
        <w:rPr>
          <w:lang w:val="fr-FR"/>
        </w:rPr>
        <w:t>dhena mbi te kthyerit per 2021.</w:t>
      </w:r>
    </w:p>
    <w:p w:rsidR="0022388D" w:rsidRPr="0022388D" w:rsidRDefault="0022388D" w:rsidP="0022388D">
      <w:pPr>
        <w:rPr>
          <w:lang w:val="it-IT"/>
        </w:rPr>
      </w:pPr>
      <w:r w:rsidRPr="0022388D">
        <w:rPr>
          <w:lang w:val="it-IT"/>
        </w:rPr>
        <w:t xml:space="preserve">Informacioni mbi migracionin e kthimit i perket studimit te kryer ne 2013, si me poshte linku: </w:t>
      </w:r>
    </w:p>
    <w:p w:rsidR="00302CF7" w:rsidRPr="0022388D" w:rsidRDefault="00A47C73" w:rsidP="0022388D">
      <w:pPr>
        <w:rPr>
          <w:lang w:val="it-IT"/>
        </w:rPr>
      </w:pPr>
      <w:hyperlink r:id="rId6" w:history="1">
        <w:r w:rsidR="0022388D" w:rsidRPr="0022388D">
          <w:rPr>
            <w:rStyle w:val="Hyperlink"/>
            <w:lang w:val="it-IT"/>
          </w:rPr>
          <w:t>http://www.instat.gov.al/media/2333/migracioni_i_kthimit_dhe_ri-integrimi_2013_.pdf</w:t>
        </w:r>
      </w:hyperlink>
      <w:r w:rsidR="0022388D" w:rsidRPr="0022388D">
        <w:rPr>
          <w:lang w:val="it-IT"/>
        </w:rPr>
        <w:t xml:space="preserve"> </w:t>
      </w:r>
    </w:p>
    <w:p w:rsidR="0022388D" w:rsidRPr="0022388D" w:rsidRDefault="0022388D" w:rsidP="0022388D">
      <w:pPr>
        <w:rPr>
          <w:b/>
          <w:lang w:val="it-IT"/>
        </w:rPr>
      </w:pPr>
    </w:p>
    <w:p w:rsidR="00302CF7" w:rsidRPr="00F125A2" w:rsidRDefault="00302CF7" w:rsidP="00F125A2">
      <w:pPr>
        <w:pStyle w:val="ListParagraph"/>
        <w:numPr>
          <w:ilvl w:val="0"/>
          <w:numId w:val="5"/>
        </w:numPr>
        <w:rPr>
          <w:b/>
        </w:rPr>
      </w:pPr>
      <w:r w:rsidRPr="00F125A2">
        <w:rPr>
          <w:b/>
        </w:rPr>
        <w:t>Përgjigja e kërkesës nr 6</w:t>
      </w:r>
    </w:p>
    <w:p w:rsidR="00302CF7" w:rsidRPr="0022388D" w:rsidRDefault="0022388D" w:rsidP="00302CF7">
      <w:pPr>
        <w:jc w:val="both"/>
        <w:rPr>
          <w:rFonts w:ascii="Calibri" w:hAnsi="Calibri" w:cs="Calibri"/>
          <w:color w:val="1F497D"/>
        </w:rPr>
      </w:pPr>
      <w:r w:rsidRPr="0022388D">
        <w:rPr>
          <w:lang w:val="sq-AL"/>
        </w:rPr>
        <w:t>Në përgjigje të kërkesës suaj, ju bëjmë me dije se INSTAT nuk disponon çmime orientuese për " Blerje Shume sintetike””.</w:t>
      </w:r>
    </w:p>
    <w:p w:rsidR="004606F7" w:rsidRDefault="00302CF7" w:rsidP="004606F7">
      <w:pPr>
        <w:pStyle w:val="ListParagraph"/>
        <w:numPr>
          <w:ilvl w:val="0"/>
          <w:numId w:val="5"/>
        </w:numPr>
        <w:rPr>
          <w:b/>
        </w:rPr>
      </w:pPr>
      <w:r w:rsidRPr="00F125A2">
        <w:rPr>
          <w:b/>
        </w:rPr>
        <w:t>Përgjigja e kërkesës nr 7</w:t>
      </w:r>
    </w:p>
    <w:p w:rsidR="004606F7" w:rsidRPr="004606F7" w:rsidRDefault="004606F7" w:rsidP="004606F7">
      <w:proofErr w:type="gramStart"/>
      <w:r w:rsidRPr="004606F7">
        <w:t>Referuar kërkesës ju bej me dije se të dhënat në seri kohore për urbanizimin ndër vite nuk disponohen.</w:t>
      </w:r>
      <w:proofErr w:type="gramEnd"/>
    </w:p>
    <w:p w:rsidR="004606F7" w:rsidRPr="004606F7" w:rsidRDefault="004606F7" w:rsidP="004606F7">
      <w:proofErr w:type="gramStart"/>
      <w:r w:rsidRPr="004606F7">
        <w:t>INSTAT disponon të dhënat respektive për popullsinë sipas klasifikimit urban rural referuar Censit te Popullsise dhe Banesave 2011.</w:t>
      </w:r>
      <w:proofErr w:type="gramEnd"/>
    </w:p>
    <w:p w:rsidR="004606F7" w:rsidRPr="004606F7" w:rsidRDefault="004606F7" w:rsidP="004606F7">
      <w:r w:rsidRPr="004606F7">
        <w:t>Bashkangjitur popullsia urban rural referuar Censit 2011</w:t>
      </w:r>
    </w:p>
    <w:p w:rsidR="004606F7" w:rsidRPr="004606F7" w:rsidRDefault="004606F7" w:rsidP="004606F7">
      <w:pPr>
        <w:rPr>
          <w:lang w:val="it-IT"/>
        </w:rPr>
      </w:pPr>
      <w:r w:rsidRPr="004606F7">
        <w:rPr>
          <w:lang w:val="it-IT"/>
        </w:rPr>
        <w:t>Lidhur me definicionin urban rurale mund ti referoheni edhe publikimit ne linkun e meposhtem, bazuar edhe ne rezultatet e Cens2011.</w:t>
      </w:r>
    </w:p>
    <w:p w:rsidR="004606F7" w:rsidRPr="004606F7" w:rsidRDefault="00A47C73" w:rsidP="004606F7">
      <w:hyperlink r:id="rId7" w:history="1">
        <w:r w:rsidR="004606F7">
          <w:rPr>
            <w:rStyle w:val="Hyperlink"/>
            <w:lang w:val="sq-AL"/>
          </w:rPr>
          <w:t>Varianti shqip ok.indd (instat.gov.al)</w:t>
        </w:r>
      </w:hyperlink>
    </w:p>
    <w:tbl>
      <w:tblPr>
        <w:tblpPr w:leftFromText="180" w:rightFromText="180" w:vertAnchor="text" w:horzAnchor="page" w:tblpX="746" w:tblpY="325"/>
        <w:tblW w:w="10908" w:type="dxa"/>
        <w:tblLayout w:type="fixed"/>
        <w:tblLook w:val="04A0" w:firstRow="1" w:lastRow="0" w:firstColumn="1" w:lastColumn="0" w:noHBand="0" w:noVBand="1"/>
      </w:tblPr>
      <w:tblGrid>
        <w:gridCol w:w="735"/>
        <w:gridCol w:w="1260"/>
        <w:gridCol w:w="1170"/>
        <w:gridCol w:w="1170"/>
        <w:gridCol w:w="1080"/>
        <w:gridCol w:w="1080"/>
        <w:gridCol w:w="990"/>
        <w:gridCol w:w="1170"/>
        <w:gridCol w:w="990"/>
        <w:gridCol w:w="1263"/>
      </w:tblGrid>
      <w:tr w:rsidR="004606F7" w:rsidRPr="000E7A6E" w:rsidTr="004606F7">
        <w:trPr>
          <w:trHeight w:val="555"/>
        </w:trPr>
        <w:tc>
          <w:tcPr>
            <w:tcW w:w="735"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Grupmosha </w:t>
            </w:r>
          </w:p>
        </w:tc>
        <w:tc>
          <w:tcPr>
            <w:tcW w:w="10173" w:type="dxa"/>
            <w:gridSpan w:val="9"/>
            <w:tcBorders>
              <w:top w:val="single" w:sz="4" w:space="0" w:color="auto"/>
              <w:left w:val="nil"/>
              <w:bottom w:val="single" w:sz="4" w:space="0" w:color="auto"/>
              <w:right w:val="single" w:sz="4" w:space="0" w:color="000000"/>
            </w:tcBorders>
            <w:shd w:val="clear" w:color="000000" w:fill="C0C0C0"/>
            <w:vAlign w:val="center"/>
            <w:hideMark/>
          </w:tcPr>
          <w:p w:rsidR="004606F7" w:rsidRPr="004606F7" w:rsidRDefault="004606F7" w:rsidP="004606F7">
            <w:pPr>
              <w:spacing w:after="0" w:line="240" w:lineRule="auto"/>
              <w:jc w:val="center"/>
              <w:rPr>
                <w:rFonts w:ascii="Arial" w:eastAsia="Times New Roman" w:hAnsi="Arial" w:cs="Arial"/>
                <w:b/>
                <w:bCs/>
                <w:color w:val="000000"/>
                <w:sz w:val="18"/>
                <w:szCs w:val="18"/>
                <w:lang w:val="it-IT"/>
              </w:rPr>
            </w:pPr>
            <w:r w:rsidRPr="004606F7">
              <w:rPr>
                <w:rFonts w:ascii="Arial" w:eastAsia="Times New Roman" w:hAnsi="Arial" w:cs="Arial"/>
                <w:b/>
                <w:bCs/>
                <w:color w:val="000000"/>
                <w:sz w:val="18"/>
                <w:szCs w:val="18"/>
                <w:lang w:val="it-IT"/>
              </w:rPr>
              <w:t xml:space="preserve">Zona urbane dhe rurale dhe gjinia                                                                                                                                                              </w:t>
            </w:r>
          </w:p>
        </w:tc>
      </w:tr>
      <w:tr w:rsidR="004606F7" w:rsidRPr="004606F7" w:rsidTr="004606F7">
        <w:trPr>
          <w:trHeight w:val="64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4606F7" w:rsidRPr="004606F7" w:rsidRDefault="004606F7" w:rsidP="004606F7">
            <w:pPr>
              <w:spacing w:after="0" w:line="240" w:lineRule="auto"/>
              <w:rPr>
                <w:rFonts w:ascii="Arial" w:eastAsia="Times New Roman" w:hAnsi="Arial" w:cs="Arial"/>
                <w:b/>
                <w:bCs/>
                <w:color w:val="000000"/>
                <w:sz w:val="18"/>
                <w:szCs w:val="18"/>
                <w:lang w:val="it-IT"/>
              </w:rPr>
            </w:pPr>
          </w:p>
        </w:tc>
        <w:tc>
          <w:tcPr>
            <w:tcW w:w="3600" w:type="dxa"/>
            <w:gridSpan w:val="3"/>
            <w:tcBorders>
              <w:top w:val="single" w:sz="4" w:space="0" w:color="auto"/>
              <w:left w:val="nil"/>
              <w:bottom w:val="single" w:sz="4" w:space="0" w:color="auto"/>
              <w:right w:val="single" w:sz="4" w:space="0" w:color="000000"/>
            </w:tcBorders>
            <w:shd w:val="clear" w:color="000000" w:fill="C0C0C0"/>
            <w:vAlign w:val="center"/>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Gjithsej                                                       </w:t>
            </w:r>
          </w:p>
        </w:tc>
        <w:tc>
          <w:tcPr>
            <w:tcW w:w="3150" w:type="dxa"/>
            <w:gridSpan w:val="3"/>
            <w:tcBorders>
              <w:top w:val="single" w:sz="4" w:space="0" w:color="auto"/>
              <w:left w:val="nil"/>
              <w:bottom w:val="single" w:sz="4" w:space="0" w:color="auto"/>
              <w:right w:val="single" w:sz="4" w:space="0" w:color="000000"/>
            </w:tcBorders>
            <w:shd w:val="clear" w:color="000000" w:fill="C0C0C0"/>
            <w:vAlign w:val="center"/>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Urbane                                                       </w:t>
            </w:r>
          </w:p>
        </w:tc>
        <w:tc>
          <w:tcPr>
            <w:tcW w:w="3423" w:type="dxa"/>
            <w:gridSpan w:val="3"/>
            <w:tcBorders>
              <w:top w:val="single" w:sz="4" w:space="0" w:color="auto"/>
              <w:left w:val="nil"/>
              <w:bottom w:val="single" w:sz="4" w:space="0" w:color="auto"/>
              <w:right w:val="single" w:sz="4" w:space="0" w:color="000000"/>
            </w:tcBorders>
            <w:shd w:val="clear" w:color="000000" w:fill="C0C0C0"/>
            <w:vAlign w:val="center"/>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Rurale                                                   </w:t>
            </w:r>
          </w:p>
        </w:tc>
      </w:tr>
      <w:tr w:rsidR="004606F7" w:rsidRPr="004606F7" w:rsidTr="004606F7">
        <w:trPr>
          <w:trHeight w:val="465"/>
        </w:trPr>
        <w:tc>
          <w:tcPr>
            <w:tcW w:w="735" w:type="dxa"/>
            <w:vMerge/>
            <w:tcBorders>
              <w:top w:val="single" w:sz="4" w:space="0" w:color="auto"/>
              <w:left w:val="single" w:sz="4" w:space="0" w:color="auto"/>
              <w:bottom w:val="single" w:sz="4" w:space="0" w:color="000000"/>
              <w:right w:val="single" w:sz="4" w:space="0" w:color="auto"/>
            </w:tcBorders>
            <w:vAlign w:val="center"/>
            <w:hideMark/>
          </w:tcPr>
          <w:p w:rsidR="004606F7" w:rsidRPr="004606F7" w:rsidRDefault="004606F7" w:rsidP="004606F7">
            <w:pPr>
              <w:spacing w:after="0" w:line="240" w:lineRule="auto"/>
              <w:rPr>
                <w:rFonts w:ascii="Arial" w:eastAsia="Times New Roman" w:hAnsi="Arial" w:cs="Arial"/>
                <w:b/>
                <w:bCs/>
                <w:color w:val="000000"/>
                <w:sz w:val="18"/>
                <w:szCs w:val="18"/>
              </w:rPr>
            </w:pPr>
          </w:p>
        </w:tc>
        <w:tc>
          <w:tcPr>
            <w:tcW w:w="126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Gjithsej </w:t>
            </w:r>
          </w:p>
        </w:tc>
        <w:tc>
          <w:tcPr>
            <w:tcW w:w="117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Meshkuj </w:t>
            </w:r>
          </w:p>
        </w:tc>
        <w:tc>
          <w:tcPr>
            <w:tcW w:w="117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Femra </w:t>
            </w:r>
          </w:p>
        </w:tc>
        <w:tc>
          <w:tcPr>
            <w:tcW w:w="108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Gjithsej</w:t>
            </w:r>
          </w:p>
        </w:tc>
        <w:tc>
          <w:tcPr>
            <w:tcW w:w="108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Meshkuj </w:t>
            </w:r>
          </w:p>
        </w:tc>
        <w:tc>
          <w:tcPr>
            <w:tcW w:w="99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Femra </w:t>
            </w:r>
          </w:p>
        </w:tc>
        <w:tc>
          <w:tcPr>
            <w:tcW w:w="117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Gjithsej </w:t>
            </w:r>
          </w:p>
        </w:tc>
        <w:tc>
          <w:tcPr>
            <w:tcW w:w="990"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Meshkuj </w:t>
            </w:r>
          </w:p>
        </w:tc>
        <w:tc>
          <w:tcPr>
            <w:tcW w:w="1263" w:type="dxa"/>
            <w:tcBorders>
              <w:top w:val="nil"/>
              <w:left w:val="nil"/>
              <w:bottom w:val="single" w:sz="4" w:space="0" w:color="auto"/>
              <w:right w:val="single" w:sz="4" w:space="0" w:color="auto"/>
            </w:tcBorders>
            <w:shd w:val="clear" w:color="000000" w:fill="C0C0C0"/>
            <w:vAlign w:val="bottom"/>
            <w:hideMark/>
          </w:tcPr>
          <w:p w:rsidR="004606F7" w:rsidRPr="004606F7" w:rsidRDefault="004606F7" w:rsidP="004606F7">
            <w:pPr>
              <w:spacing w:after="0" w:line="240" w:lineRule="auto"/>
              <w:jc w:val="center"/>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Femra </w:t>
            </w:r>
          </w:p>
        </w:tc>
      </w:tr>
      <w:tr w:rsidR="004606F7" w:rsidRPr="004606F7" w:rsidTr="004606F7">
        <w:trPr>
          <w:trHeight w:val="540"/>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 xml:space="preserve">Gjithsej </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2,800,138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1,403,059</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1,397,079</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1,498,508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742,671</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755,837</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1,301,630</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660,388</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Pr="004606F7">
              <w:rPr>
                <w:rFonts w:ascii="Arial" w:eastAsia="Times New Roman" w:hAnsi="Arial" w:cs="Arial"/>
                <w:b/>
                <w:bCs/>
                <w:color w:val="000000"/>
                <w:sz w:val="18"/>
                <w:szCs w:val="18"/>
              </w:rPr>
              <w:t>641,242</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0-4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163,493</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85,712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77,781</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83,359</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43,844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39,515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80,134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41,868</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Pr="004606F7">
              <w:rPr>
                <w:rFonts w:ascii="Arial" w:eastAsia="Times New Roman" w:hAnsi="Arial" w:cs="Arial"/>
                <w:color w:val="000000"/>
                <w:sz w:val="18"/>
                <w:szCs w:val="18"/>
              </w:rPr>
              <w:t>38,266</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5-9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181,697</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95,590</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86,107</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91,826</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48,570</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43,256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89,871</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47,020</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42,851</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10-14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233,376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120,409</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112,967</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115,652</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59,716</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55,936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117,724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60,693</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57,031</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15-19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268,746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135,790</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132,956</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135,692</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67,328</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68,364</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133,054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68,462</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64,592</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20-24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243,645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128,132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115,513</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130,227</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65,617</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64,610</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113,418</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62,515</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50,903</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25-29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191,906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98,765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93,141</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105,029</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52,183</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52,846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86,877</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46,582</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40,295</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lastRenderedPageBreak/>
              <w:t>30-34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163,975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79,437</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84,538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89,653</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42,865</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46,788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74,322</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36,572</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37,750</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35-39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167,499</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78,883</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88,616</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91,904</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43,389</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48,515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75,595</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35,494</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40,101</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40-44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186,451</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88,932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97,519</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102,151</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48,836</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53,315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84,300</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40,096</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44,204</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45-49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192,924</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94,636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98,288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105,345</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51,506</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53,839</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87,579</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43,130</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44,449</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50-54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195,480</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97,780</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97,700</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108,444</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54,444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54,000</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87,036</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43,336</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43,700</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55-59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162,745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81,455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81,290</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94,046</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46,461</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47,585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68,699</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34,994</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33,705</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60-64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130,616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65,846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64,770</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73,776</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36,968</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36,808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56,840</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28,878</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27,962</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65-69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103,332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52,062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51,270</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55,927</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27,495</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28,432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47,405</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24,567</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22,838</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70-74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92,497</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45,369</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47,128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50,308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24,435</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25,873</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42,189</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20,934</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21,255</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75-79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63,818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31,158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32,660</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34,908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16,754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18,154</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28,910</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14,404</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14,506</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80-84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35,085</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15,426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19,659</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18,828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8,150</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10,678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16,257</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7,276</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8,981</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85-89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14,738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5,267</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9,471</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7,725</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2,919</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4,806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7,013</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2,348</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4,665</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90-94</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6,267</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2,018</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4,249</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2,904</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1,033</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1,871</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3,363</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985</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2,378</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95-99</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1,446</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311</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1,135</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618</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124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494</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828</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187</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641</w:t>
            </w:r>
          </w:p>
        </w:tc>
      </w:tr>
      <w:tr w:rsidR="004606F7" w:rsidRPr="004606F7" w:rsidTr="004606F7">
        <w:trPr>
          <w:trHeight w:val="342"/>
        </w:trPr>
        <w:tc>
          <w:tcPr>
            <w:tcW w:w="735" w:type="dxa"/>
            <w:tcBorders>
              <w:top w:val="nil"/>
              <w:left w:val="single" w:sz="4" w:space="0" w:color="auto"/>
              <w:bottom w:val="single" w:sz="4" w:space="0" w:color="auto"/>
              <w:right w:val="single" w:sz="4" w:space="0" w:color="auto"/>
            </w:tcBorders>
            <w:shd w:val="clear" w:color="000000" w:fill="FFFFFF"/>
            <w:hideMark/>
          </w:tcPr>
          <w:p w:rsidR="004606F7" w:rsidRPr="004606F7" w:rsidRDefault="004606F7" w:rsidP="004606F7">
            <w:pPr>
              <w:spacing w:after="0" w:line="240" w:lineRule="auto"/>
              <w:rPr>
                <w:rFonts w:ascii="Arial" w:eastAsia="Times New Roman" w:hAnsi="Arial" w:cs="Arial"/>
                <w:color w:val="000000"/>
                <w:sz w:val="18"/>
                <w:szCs w:val="18"/>
              </w:rPr>
            </w:pPr>
            <w:r w:rsidRPr="004606F7">
              <w:rPr>
                <w:rFonts w:ascii="Arial" w:eastAsia="Times New Roman" w:hAnsi="Arial" w:cs="Arial"/>
                <w:color w:val="000000"/>
                <w:sz w:val="18"/>
                <w:szCs w:val="18"/>
              </w:rPr>
              <w:t>100 +</w:t>
            </w:r>
          </w:p>
        </w:tc>
        <w:tc>
          <w:tcPr>
            <w:tcW w:w="126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402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81</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321</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186</w:t>
            </w:r>
          </w:p>
        </w:tc>
        <w:tc>
          <w:tcPr>
            <w:tcW w:w="108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34</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152</w:t>
            </w:r>
          </w:p>
        </w:tc>
        <w:tc>
          <w:tcPr>
            <w:tcW w:w="117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b/>
                <w:bCs/>
                <w:color w:val="000000"/>
                <w:sz w:val="18"/>
                <w:szCs w:val="18"/>
              </w:rPr>
            </w:pPr>
            <w:r w:rsidRPr="004606F7">
              <w:rPr>
                <w:rFonts w:ascii="Arial" w:eastAsia="Times New Roman" w:hAnsi="Arial" w:cs="Arial"/>
                <w:b/>
                <w:bCs/>
                <w:color w:val="000000"/>
                <w:sz w:val="18"/>
                <w:szCs w:val="18"/>
              </w:rPr>
              <w:t>216</w:t>
            </w:r>
          </w:p>
        </w:tc>
        <w:tc>
          <w:tcPr>
            <w:tcW w:w="990"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47</w:t>
            </w:r>
          </w:p>
        </w:tc>
        <w:tc>
          <w:tcPr>
            <w:tcW w:w="1263" w:type="dxa"/>
            <w:tcBorders>
              <w:top w:val="nil"/>
              <w:left w:val="nil"/>
              <w:bottom w:val="single" w:sz="4" w:space="0" w:color="auto"/>
              <w:right w:val="single" w:sz="4" w:space="0" w:color="auto"/>
            </w:tcBorders>
            <w:shd w:val="clear" w:color="000000" w:fill="FFFFFF"/>
            <w:noWrap/>
            <w:vAlign w:val="bottom"/>
            <w:hideMark/>
          </w:tcPr>
          <w:p w:rsidR="004606F7" w:rsidRPr="004606F7" w:rsidRDefault="004606F7" w:rsidP="004606F7">
            <w:pPr>
              <w:spacing w:after="0" w:line="240" w:lineRule="auto"/>
              <w:jc w:val="right"/>
              <w:rPr>
                <w:rFonts w:ascii="Arial" w:eastAsia="Times New Roman" w:hAnsi="Arial" w:cs="Arial"/>
                <w:color w:val="000000"/>
                <w:sz w:val="18"/>
                <w:szCs w:val="18"/>
              </w:rPr>
            </w:pPr>
            <w:r w:rsidRPr="004606F7">
              <w:rPr>
                <w:rFonts w:ascii="Arial" w:eastAsia="Times New Roman" w:hAnsi="Arial" w:cs="Arial"/>
                <w:color w:val="000000"/>
                <w:sz w:val="18"/>
                <w:szCs w:val="18"/>
              </w:rPr>
              <w:t>169</w:t>
            </w:r>
          </w:p>
        </w:tc>
      </w:tr>
    </w:tbl>
    <w:p w:rsidR="004606F7" w:rsidRDefault="004606F7" w:rsidP="004606F7">
      <w:pPr>
        <w:jc w:val="both"/>
        <w:rPr>
          <w:rFonts w:ascii="Times New Roman" w:hAnsi="Times New Roman" w:cs="Times New Roman"/>
          <w:sz w:val="24"/>
          <w:szCs w:val="24"/>
        </w:rPr>
      </w:pPr>
    </w:p>
    <w:p w:rsidR="00302CF7" w:rsidRDefault="00302CF7" w:rsidP="00302CF7">
      <w:pPr>
        <w:rPr>
          <w:b/>
        </w:rPr>
      </w:pPr>
    </w:p>
    <w:p w:rsidR="00302CF7" w:rsidRPr="00F125A2" w:rsidRDefault="00302CF7" w:rsidP="00F125A2">
      <w:pPr>
        <w:pStyle w:val="ListParagraph"/>
        <w:numPr>
          <w:ilvl w:val="0"/>
          <w:numId w:val="5"/>
        </w:numPr>
        <w:rPr>
          <w:b/>
        </w:rPr>
      </w:pPr>
      <w:r w:rsidRPr="00F125A2">
        <w:rPr>
          <w:b/>
        </w:rPr>
        <w:t>Përgjigja e kërkesës nr 8</w:t>
      </w:r>
    </w:p>
    <w:p w:rsidR="00302CF7" w:rsidRDefault="004606F7" w:rsidP="00302CF7">
      <w:pPr>
        <w:spacing w:before="100" w:beforeAutospacing="1" w:after="100" w:afterAutospacing="1"/>
        <w:rPr>
          <w:rFonts w:ascii="Calibri" w:hAnsi="Calibri" w:cs="Calibri"/>
          <w:color w:val="000000"/>
        </w:rPr>
      </w:pPr>
      <w:proofErr w:type="gramStart"/>
      <w:r>
        <w:t xml:space="preserve">Në përgjigje të kërkesës suaj, ju bëjmë me dije se INSTAT nuk disponon </w:t>
      </w:r>
      <w:r>
        <w:rPr>
          <w:color w:val="212121"/>
        </w:rPr>
        <w:t>çmime orientuese për "</w:t>
      </w:r>
      <w:r>
        <w:rPr>
          <w:b/>
          <w:bCs/>
          <w:color w:val="212121"/>
        </w:rPr>
        <w:t>Blerje rezistenca tubolare</w:t>
      </w:r>
      <w:r>
        <w:rPr>
          <w:rFonts w:ascii="Calibri" w:hAnsi="Calibri" w:cs="Calibri"/>
          <w:color w:val="000000"/>
        </w:rPr>
        <w:t>”.</w:t>
      </w:r>
      <w:proofErr w:type="gramEnd"/>
    </w:p>
    <w:p w:rsidR="004606F7" w:rsidRDefault="004606F7" w:rsidP="00302CF7">
      <w:pPr>
        <w:spacing w:before="100" w:beforeAutospacing="1" w:after="100" w:afterAutospacing="1"/>
      </w:pPr>
    </w:p>
    <w:p w:rsidR="004606F7" w:rsidRDefault="00302CF7" w:rsidP="004606F7">
      <w:pPr>
        <w:pStyle w:val="ListParagraph"/>
        <w:numPr>
          <w:ilvl w:val="0"/>
          <w:numId w:val="5"/>
        </w:numPr>
        <w:rPr>
          <w:b/>
        </w:rPr>
      </w:pPr>
      <w:r w:rsidRPr="00F125A2">
        <w:rPr>
          <w:b/>
        </w:rPr>
        <w:t>Përgjigja e kërkesës nr 9</w:t>
      </w:r>
    </w:p>
    <w:p w:rsidR="004606F7" w:rsidRPr="004606F7" w:rsidRDefault="004606F7" w:rsidP="004606F7">
      <w:r w:rsidRPr="004606F7">
        <w:t>INSTAT nuk llogarit indeks për grupin makineri paisje</w:t>
      </w:r>
    </w:p>
    <w:p w:rsidR="00302CF7" w:rsidRDefault="00302CF7"/>
    <w:p w:rsidR="00CA71F3" w:rsidRPr="00F125A2" w:rsidRDefault="00CA71F3" w:rsidP="00F125A2">
      <w:pPr>
        <w:pStyle w:val="ListParagraph"/>
        <w:numPr>
          <w:ilvl w:val="0"/>
          <w:numId w:val="5"/>
        </w:numPr>
        <w:rPr>
          <w:b/>
        </w:rPr>
      </w:pPr>
      <w:r w:rsidRPr="00F125A2">
        <w:rPr>
          <w:b/>
        </w:rPr>
        <w:t>Përgjigja e kërkesës nr 10</w:t>
      </w:r>
    </w:p>
    <w:p w:rsidR="004606F7" w:rsidRDefault="004606F7" w:rsidP="00CA71F3">
      <w:pPr>
        <w:rPr>
          <w:rFonts w:ascii="Calibri" w:hAnsi="Calibri" w:cs="Calibri"/>
        </w:rPr>
      </w:pPr>
      <w:r w:rsidRPr="004606F7">
        <w:rPr>
          <w:rFonts w:ascii="Calibri" w:hAnsi="Calibri" w:cs="Calibri"/>
        </w:rPr>
        <w:t>In response to your request, we would like to inform you that you have attached the data that INSTAT has regarding your request</w:t>
      </w:r>
      <w:r>
        <w:rPr>
          <w:rFonts w:ascii="Calibri" w:hAnsi="Calibri" w:cs="Calibri"/>
        </w:rPr>
        <w:t>.</w:t>
      </w:r>
    </w:p>
    <w:p w:rsidR="004606F7" w:rsidRDefault="004606F7" w:rsidP="00CA71F3">
      <w:pPr>
        <w:rPr>
          <w:rFonts w:ascii="Calibri" w:hAnsi="Calibri" w:cs="Calibri"/>
        </w:rPr>
      </w:pPr>
    </w:p>
    <w:p w:rsidR="00CA71F3" w:rsidRPr="00F125A2" w:rsidRDefault="00CA71F3" w:rsidP="00F125A2">
      <w:pPr>
        <w:pStyle w:val="ListParagraph"/>
        <w:numPr>
          <w:ilvl w:val="0"/>
          <w:numId w:val="5"/>
        </w:numPr>
        <w:rPr>
          <w:b/>
        </w:rPr>
      </w:pPr>
      <w:r w:rsidRPr="00F125A2">
        <w:rPr>
          <w:b/>
        </w:rPr>
        <w:t>Përgjigja e kërkesës nr 11</w:t>
      </w:r>
    </w:p>
    <w:p w:rsidR="00CA71F3" w:rsidRPr="00947035" w:rsidRDefault="00947035" w:rsidP="00CA71F3">
      <w:proofErr w:type="gramStart"/>
      <w:r w:rsidRPr="00947035">
        <w:t>Në përgjigje të kërkesës suaj, ju bëjmë me dije se bashkëlidhur gjeni listën e çmimeve mesatare të konsumit, Shtator 2021.</w:t>
      </w:r>
      <w:proofErr w:type="gramEnd"/>
    </w:p>
    <w:p w:rsidR="00CA71F3" w:rsidRPr="00F125A2" w:rsidRDefault="00CA71F3" w:rsidP="00F125A2">
      <w:pPr>
        <w:pStyle w:val="ListParagraph"/>
        <w:numPr>
          <w:ilvl w:val="0"/>
          <w:numId w:val="5"/>
        </w:numPr>
        <w:rPr>
          <w:b/>
        </w:rPr>
      </w:pPr>
      <w:r w:rsidRPr="00F125A2">
        <w:rPr>
          <w:b/>
        </w:rPr>
        <w:lastRenderedPageBreak/>
        <w:t>Përgjigja e kërkesës nr 12</w:t>
      </w:r>
    </w:p>
    <w:p w:rsidR="00947035" w:rsidRDefault="00BD51C7" w:rsidP="00CA71F3">
      <w:pPr>
        <w:rPr>
          <w:rFonts w:ascii="Calibri" w:hAnsi="Calibri" w:cs="Calibri"/>
        </w:rPr>
      </w:pPr>
      <w:r w:rsidRPr="00BD51C7">
        <w:t>Cmimet e muajit tetor do të publikohen pas datës 8 Nentor 2021.</w:t>
      </w:r>
    </w:p>
    <w:p w:rsidR="00CA71F3" w:rsidRPr="00F125A2" w:rsidRDefault="00CA71F3" w:rsidP="00F125A2">
      <w:pPr>
        <w:pStyle w:val="ListParagraph"/>
        <w:numPr>
          <w:ilvl w:val="0"/>
          <w:numId w:val="5"/>
        </w:numPr>
        <w:rPr>
          <w:b/>
        </w:rPr>
      </w:pPr>
      <w:r w:rsidRPr="00F125A2">
        <w:rPr>
          <w:b/>
        </w:rPr>
        <w:t>Përgjigja e kërkesës nr 13</w:t>
      </w:r>
    </w:p>
    <w:p w:rsidR="00BD51C7" w:rsidRPr="00BD51C7" w:rsidRDefault="00BD51C7" w:rsidP="00BD51C7">
      <w:r w:rsidRPr="00BD51C7">
        <w:t>Lidhur me shpenzimet mesatare mujore ndër vite</w:t>
      </w:r>
      <w:proofErr w:type="gramStart"/>
      <w:r w:rsidRPr="00BD51C7">
        <w:t>,në</w:t>
      </w:r>
      <w:proofErr w:type="gramEnd"/>
      <w:r w:rsidRPr="00BD51C7">
        <w:t xml:space="preserve"> linkun e mëposhtëm do të gjeni të gjithë serinë kohore të disponueshme mbi statistikat e konsumit .</w:t>
      </w:r>
    </w:p>
    <w:p w:rsidR="00BD51C7" w:rsidRDefault="00A47C73" w:rsidP="00BD51C7">
      <w:hyperlink r:id="rId8" w:anchor="tab2" w:history="1">
        <w:r w:rsidR="00BD51C7" w:rsidRPr="002B1A3F">
          <w:rPr>
            <w:rStyle w:val="Hyperlink"/>
          </w:rPr>
          <w:t>http://www.instat.gov.al/al/temat/kushtet-sociale/anketa-e-buxhetit-t%C3%AB-familjes/#tab2</w:t>
        </w:r>
      </w:hyperlink>
      <w:r w:rsidR="00BD51C7">
        <w:t xml:space="preserve"> </w:t>
      </w:r>
    </w:p>
    <w:p w:rsidR="00BD51C7" w:rsidRPr="00BD51C7" w:rsidRDefault="00BD51C7" w:rsidP="00BD51C7"/>
    <w:p w:rsidR="00CA71F3" w:rsidRPr="00F125A2" w:rsidRDefault="00CA71F3" w:rsidP="00F125A2">
      <w:pPr>
        <w:pStyle w:val="ListParagraph"/>
        <w:numPr>
          <w:ilvl w:val="0"/>
          <w:numId w:val="5"/>
        </w:numPr>
        <w:rPr>
          <w:b/>
        </w:rPr>
      </w:pPr>
      <w:r w:rsidRPr="00F125A2">
        <w:rPr>
          <w:b/>
        </w:rPr>
        <w:t>Përgjigja e kërkesës nr 14</w:t>
      </w:r>
    </w:p>
    <w:p w:rsidR="000E7A6E" w:rsidRDefault="00BD51C7" w:rsidP="00BD51C7">
      <w:r w:rsidRPr="00BD51C7">
        <w:t>We inform you that these indicators are not calculated by INSTAT.</w:t>
      </w:r>
    </w:p>
    <w:p w:rsidR="000E7A6E" w:rsidRDefault="000E7A6E" w:rsidP="000E7A6E">
      <w:pPr>
        <w:pStyle w:val="ListParagraph"/>
        <w:numPr>
          <w:ilvl w:val="0"/>
          <w:numId w:val="5"/>
        </w:numPr>
        <w:rPr>
          <w:b/>
        </w:rPr>
      </w:pPr>
      <w:r>
        <w:rPr>
          <w:b/>
        </w:rPr>
        <w:t>Përgjigja e kërkesës nr 15</w:t>
      </w:r>
    </w:p>
    <w:p w:rsidR="000E7A6E" w:rsidRDefault="000E7A6E" w:rsidP="000E7A6E">
      <w:r>
        <w:t>Në përgjigje të kërkesës suaj, bashkëngjitur do të gjeni të dhënat e kërkuara.</w:t>
      </w:r>
    </w:p>
    <w:tbl>
      <w:tblPr>
        <w:tblW w:w="7820" w:type="dxa"/>
        <w:tblInd w:w="93" w:type="dxa"/>
        <w:tblLook w:val="04A0" w:firstRow="1" w:lastRow="0" w:firstColumn="1" w:lastColumn="0" w:noHBand="0" w:noVBand="1"/>
      </w:tblPr>
      <w:tblGrid>
        <w:gridCol w:w="2060"/>
        <w:gridCol w:w="960"/>
        <w:gridCol w:w="960"/>
        <w:gridCol w:w="960"/>
        <w:gridCol w:w="960"/>
        <w:gridCol w:w="960"/>
        <w:gridCol w:w="960"/>
      </w:tblGrid>
      <w:tr w:rsidR="000E7A6E" w:rsidRPr="000E7A6E" w:rsidTr="000E7A6E">
        <w:trPr>
          <w:trHeight w:val="315"/>
        </w:trPr>
        <w:tc>
          <w:tcPr>
            <w:tcW w:w="7820" w:type="dxa"/>
            <w:gridSpan w:val="7"/>
            <w:tcBorders>
              <w:top w:val="nil"/>
              <w:left w:val="nil"/>
              <w:bottom w:val="nil"/>
              <w:right w:val="nil"/>
            </w:tcBorders>
            <w:shd w:val="clear" w:color="auto" w:fill="auto"/>
            <w:noWrap/>
            <w:vAlign w:val="center"/>
            <w:hideMark/>
          </w:tcPr>
          <w:p w:rsidR="000E7A6E" w:rsidRPr="000E7A6E" w:rsidRDefault="000E7A6E" w:rsidP="000E7A6E">
            <w:pPr>
              <w:spacing w:after="0" w:line="240" w:lineRule="auto"/>
              <w:rPr>
                <w:rFonts w:ascii="Times New Roman" w:eastAsia="Times New Roman" w:hAnsi="Times New Roman" w:cs="Times New Roman"/>
                <w:b/>
                <w:bCs/>
                <w:color w:val="31849B"/>
                <w:sz w:val="24"/>
                <w:szCs w:val="24"/>
              </w:rPr>
            </w:pPr>
            <w:r w:rsidRPr="000E7A6E">
              <w:rPr>
                <w:rFonts w:ascii="Times New Roman" w:eastAsia="Times New Roman" w:hAnsi="Times New Roman" w:cs="Times New Roman"/>
                <w:b/>
                <w:bCs/>
                <w:color w:val="31849B"/>
                <w:sz w:val="24"/>
                <w:szCs w:val="24"/>
              </w:rPr>
              <w:t>Treguesit e arsimit sipas bashkive, Qarku Durrës; 2020-2021</w:t>
            </w:r>
          </w:p>
        </w:tc>
      </w:tr>
      <w:tr w:rsidR="000E7A6E" w:rsidRPr="000E7A6E" w:rsidTr="000E7A6E">
        <w:trPr>
          <w:trHeight w:val="255"/>
        </w:trPr>
        <w:tc>
          <w:tcPr>
            <w:tcW w:w="20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r>
      <w:tr w:rsidR="000E7A6E" w:rsidRPr="000E7A6E" w:rsidTr="000E7A6E">
        <w:trPr>
          <w:trHeight w:val="300"/>
        </w:trPr>
        <w:tc>
          <w:tcPr>
            <w:tcW w:w="2060" w:type="dxa"/>
            <w:vMerge w:val="restart"/>
            <w:tcBorders>
              <w:top w:val="single" w:sz="8" w:space="0" w:color="D9D9D9"/>
              <w:left w:val="single" w:sz="8" w:space="0" w:color="D9D9D9"/>
              <w:bottom w:val="single" w:sz="8" w:space="0" w:color="D9D9D9"/>
              <w:right w:val="single" w:sz="8" w:space="0" w:color="D9D9D9"/>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Qarqe/Bashki</w:t>
            </w:r>
          </w:p>
        </w:tc>
        <w:tc>
          <w:tcPr>
            <w:tcW w:w="960" w:type="dxa"/>
            <w:vMerge w:val="restart"/>
            <w:tcBorders>
              <w:top w:val="single" w:sz="8" w:space="0" w:color="D9D9D9"/>
              <w:left w:val="single" w:sz="8" w:space="0" w:color="D9D9D9"/>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rPr>
            </w:pPr>
            <w:r w:rsidRPr="000E7A6E">
              <w:rPr>
                <w:rFonts w:ascii="Calibri" w:eastAsia="Times New Roman" w:hAnsi="Calibri" w:cs="Calibri"/>
                <w:color w:val="000000"/>
                <w:sz w:val="20"/>
                <w:szCs w:val="20"/>
              </w:rPr>
              <w:t>Fëmijë në kopshte publike</w:t>
            </w:r>
          </w:p>
        </w:tc>
        <w:tc>
          <w:tcPr>
            <w:tcW w:w="960" w:type="dxa"/>
            <w:vMerge w:val="restart"/>
            <w:tcBorders>
              <w:top w:val="single" w:sz="8" w:space="0" w:color="D9D9D9"/>
              <w:left w:val="single" w:sz="8" w:space="0" w:color="D9D9D9"/>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rPr>
            </w:pPr>
            <w:r w:rsidRPr="000E7A6E">
              <w:rPr>
                <w:rFonts w:ascii="Calibri" w:eastAsia="Times New Roman" w:hAnsi="Calibri" w:cs="Calibri"/>
                <w:color w:val="000000"/>
                <w:sz w:val="20"/>
                <w:szCs w:val="20"/>
              </w:rPr>
              <w:t>Fëmijë në kopshte private</w:t>
            </w:r>
          </w:p>
        </w:tc>
        <w:tc>
          <w:tcPr>
            <w:tcW w:w="960" w:type="dxa"/>
            <w:vMerge w:val="restart"/>
            <w:tcBorders>
              <w:top w:val="single" w:sz="8" w:space="0" w:color="D9D9D9"/>
              <w:left w:val="single" w:sz="8" w:space="0" w:color="FFFFFF"/>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Fëmijë në kopshte - gjithsej</w:t>
            </w:r>
          </w:p>
        </w:tc>
        <w:tc>
          <w:tcPr>
            <w:tcW w:w="960" w:type="dxa"/>
            <w:vMerge w:val="restart"/>
            <w:tcBorders>
              <w:top w:val="single" w:sz="8" w:space="0" w:color="D9D9D9"/>
              <w:left w:val="single" w:sz="8" w:space="0" w:color="FFFFFF"/>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lang w:val="fr-FR"/>
              </w:rPr>
            </w:pPr>
            <w:r w:rsidRPr="000E7A6E">
              <w:rPr>
                <w:rFonts w:ascii="Calibri" w:eastAsia="Times New Roman" w:hAnsi="Calibri" w:cs="Calibri"/>
                <w:color w:val="000000"/>
                <w:sz w:val="20"/>
                <w:szCs w:val="20"/>
                <w:lang w:val="fr-FR"/>
              </w:rPr>
              <w:t>Nxënës në arsimin 9-vjeçar publik</w:t>
            </w:r>
          </w:p>
        </w:tc>
        <w:tc>
          <w:tcPr>
            <w:tcW w:w="960" w:type="dxa"/>
            <w:vMerge w:val="restart"/>
            <w:tcBorders>
              <w:top w:val="single" w:sz="8" w:space="0" w:color="D9D9D9"/>
              <w:left w:val="single" w:sz="8" w:space="0" w:color="FFFFFF"/>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rPr>
            </w:pPr>
            <w:r w:rsidRPr="000E7A6E">
              <w:rPr>
                <w:rFonts w:ascii="Calibri" w:eastAsia="Times New Roman" w:hAnsi="Calibri" w:cs="Calibri"/>
                <w:color w:val="000000"/>
                <w:sz w:val="20"/>
                <w:szCs w:val="20"/>
              </w:rPr>
              <w:t>Nxënës në arsimin 9-vjeçar privat</w:t>
            </w:r>
          </w:p>
        </w:tc>
        <w:tc>
          <w:tcPr>
            <w:tcW w:w="960" w:type="dxa"/>
            <w:vMerge w:val="restart"/>
            <w:tcBorders>
              <w:top w:val="single" w:sz="8" w:space="0" w:color="D9D9D9"/>
              <w:left w:val="single" w:sz="8" w:space="0" w:color="FFFFFF"/>
              <w:bottom w:val="single" w:sz="8" w:space="0" w:color="D9D9D9"/>
              <w:right w:val="single" w:sz="8" w:space="0" w:color="D9D9D9"/>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Nxënës në arsimin 9-vjeçar - gjithsej</w:t>
            </w:r>
          </w:p>
        </w:tc>
      </w:tr>
      <w:tr w:rsidR="000E7A6E" w:rsidRPr="000E7A6E" w:rsidTr="000E7A6E">
        <w:trPr>
          <w:trHeight w:val="1680"/>
        </w:trPr>
        <w:tc>
          <w:tcPr>
            <w:tcW w:w="2060" w:type="dxa"/>
            <w:vMerge/>
            <w:tcBorders>
              <w:top w:val="single" w:sz="8" w:space="0" w:color="D9D9D9"/>
              <w:left w:val="single" w:sz="8" w:space="0" w:color="D9D9D9"/>
              <w:bottom w:val="single" w:sz="8" w:space="0" w:color="D9D9D9"/>
              <w:right w:val="single" w:sz="8" w:space="0" w:color="D9D9D9"/>
            </w:tcBorders>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p>
        </w:tc>
        <w:tc>
          <w:tcPr>
            <w:tcW w:w="960" w:type="dxa"/>
            <w:vMerge/>
            <w:tcBorders>
              <w:top w:val="single" w:sz="8" w:space="0" w:color="D9D9D9"/>
              <w:left w:val="single" w:sz="8" w:space="0" w:color="D9D9D9"/>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D9D9D9"/>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FFFFFF"/>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p>
        </w:tc>
        <w:tc>
          <w:tcPr>
            <w:tcW w:w="960" w:type="dxa"/>
            <w:vMerge/>
            <w:tcBorders>
              <w:top w:val="single" w:sz="8" w:space="0" w:color="D9D9D9"/>
              <w:left w:val="single" w:sz="8" w:space="0" w:color="FFFFFF"/>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FFFFFF"/>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FFFFFF"/>
              <w:bottom w:val="single" w:sz="8" w:space="0" w:color="D9D9D9"/>
              <w:right w:val="single" w:sz="8" w:space="0" w:color="D9D9D9"/>
            </w:tcBorders>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p>
        </w:tc>
      </w:tr>
      <w:tr w:rsidR="000E7A6E" w:rsidRPr="000E7A6E" w:rsidTr="000E7A6E">
        <w:trPr>
          <w:trHeight w:val="255"/>
        </w:trPr>
        <w:tc>
          <w:tcPr>
            <w:tcW w:w="2060" w:type="dxa"/>
            <w:tcBorders>
              <w:top w:val="nil"/>
              <w:left w:val="single" w:sz="8" w:space="0" w:color="D9D9D9"/>
              <w:bottom w:val="nil"/>
              <w:right w:val="nil"/>
            </w:tcBorders>
            <w:shd w:val="clear" w:color="auto" w:fill="auto"/>
            <w:noWrap/>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 xml:space="preserve">Qarku Durrës </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5117</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713</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5830</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27507</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2819</w:t>
            </w:r>
          </w:p>
        </w:tc>
        <w:tc>
          <w:tcPr>
            <w:tcW w:w="960" w:type="dxa"/>
            <w:tcBorders>
              <w:top w:val="nil"/>
              <w:left w:val="nil"/>
              <w:bottom w:val="nil"/>
              <w:right w:val="single" w:sz="8" w:space="0" w:color="D9D9D9"/>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30326</w:t>
            </w:r>
          </w:p>
        </w:tc>
      </w:tr>
      <w:tr w:rsidR="000E7A6E" w:rsidRPr="000E7A6E" w:rsidTr="000E7A6E">
        <w:trPr>
          <w:trHeight w:val="255"/>
        </w:trPr>
        <w:tc>
          <w:tcPr>
            <w:tcW w:w="2060" w:type="dxa"/>
            <w:tcBorders>
              <w:top w:val="nil"/>
              <w:left w:val="single" w:sz="8" w:space="0" w:color="D9D9D9"/>
              <w:bottom w:val="nil"/>
              <w:right w:val="nil"/>
            </w:tcBorders>
            <w:shd w:val="clear" w:color="auto" w:fill="auto"/>
            <w:noWrap/>
            <w:vAlign w:val="center"/>
            <w:hideMark/>
          </w:tcPr>
          <w:p w:rsidR="000E7A6E" w:rsidRPr="000E7A6E" w:rsidRDefault="000E7A6E" w:rsidP="000E7A6E">
            <w:pPr>
              <w:spacing w:after="0" w:line="240" w:lineRule="auto"/>
              <w:rPr>
                <w:rFonts w:ascii="Calibri" w:eastAsia="Times New Roman" w:hAnsi="Calibri" w:cs="Calibri"/>
                <w:i/>
                <w:iCs/>
                <w:color w:val="000000"/>
                <w:sz w:val="20"/>
                <w:szCs w:val="20"/>
              </w:rPr>
            </w:pPr>
            <w:r w:rsidRPr="000E7A6E">
              <w:rPr>
                <w:rFonts w:ascii="Calibri" w:eastAsia="Times New Roman" w:hAnsi="Calibri" w:cs="Calibri"/>
                <w:i/>
                <w:iCs/>
                <w:color w:val="000000"/>
                <w:sz w:val="20"/>
                <w:szCs w:val="20"/>
              </w:rPr>
              <w:t>nga i cili:</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single" w:sz="8" w:space="0" w:color="D9D9D9"/>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r w:rsidRPr="000E7A6E">
              <w:rPr>
                <w:rFonts w:ascii="Calibri" w:eastAsia="Times New Roman" w:hAnsi="Calibri" w:cs="Calibri"/>
                <w:i/>
                <w:iCs/>
                <w:color w:val="000000"/>
                <w:sz w:val="20"/>
                <w:szCs w:val="20"/>
              </w:rPr>
              <w:t> </w:t>
            </w:r>
          </w:p>
        </w:tc>
      </w:tr>
      <w:tr w:rsidR="000E7A6E" w:rsidRPr="000E7A6E" w:rsidTr="000E7A6E">
        <w:trPr>
          <w:trHeight w:val="270"/>
        </w:trPr>
        <w:tc>
          <w:tcPr>
            <w:tcW w:w="2060" w:type="dxa"/>
            <w:tcBorders>
              <w:top w:val="nil"/>
              <w:left w:val="single" w:sz="8" w:space="0" w:color="D9D9D9"/>
              <w:bottom w:val="single" w:sz="8" w:space="0" w:color="D9D9D9"/>
              <w:right w:val="nil"/>
            </w:tcBorders>
            <w:shd w:val="clear" w:color="auto" w:fill="auto"/>
            <w:noWrap/>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r w:rsidRPr="000E7A6E">
              <w:rPr>
                <w:rFonts w:ascii="Calibri" w:eastAsia="Times New Roman" w:hAnsi="Calibri" w:cs="Calibri"/>
                <w:color w:val="000000"/>
                <w:sz w:val="20"/>
                <w:szCs w:val="20"/>
              </w:rPr>
              <w:t xml:space="preserve">Bashkia Durrës </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3044</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577</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3621</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18660</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2819</w:t>
            </w:r>
          </w:p>
        </w:tc>
        <w:tc>
          <w:tcPr>
            <w:tcW w:w="960" w:type="dxa"/>
            <w:tcBorders>
              <w:top w:val="nil"/>
              <w:left w:val="nil"/>
              <w:bottom w:val="single" w:sz="8" w:space="0" w:color="D9D9D9"/>
              <w:right w:val="single" w:sz="8" w:space="0" w:color="D9D9D9"/>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21479</w:t>
            </w:r>
          </w:p>
        </w:tc>
      </w:tr>
      <w:tr w:rsidR="000E7A6E" w:rsidRPr="000E7A6E" w:rsidTr="000E7A6E">
        <w:trPr>
          <w:trHeight w:val="300"/>
        </w:trPr>
        <w:tc>
          <w:tcPr>
            <w:tcW w:w="5900" w:type="dxa"/>
            <w:gridSpan w:val="5"/>
            <w:tcBorders>
              <w:top w:val="nil"/>
              <w:left w:val="nil"/>
              <w:bottom w:val="nil"/>
              <w:right w:val="nil"/>
            </w:tcBorders>
            <w:shd w:val="clear" w:color="auto" w:fill="auto"/>
            <w:noWrap/>
            <w:vAlign w:val="center"/>
            <w:hideMark/>
          </w:tcPr>
          <w:p w:rsidR="000E7A6E" w:rsidRPr="000E7A6E" w:rsidRDefault="000E7A6E" w:rsidP="000E7A6E">
            <w:pPr>
              <w:spacing w:after="0" w:line="240" w:lineRule="auto"/>
              <w:rPr>
                <w:rFonts w:ascii="Times New Roman" w:eastAsia="Times New Roman" w:hAnsi="Times New Roman" w:cs="Times New Roman"/>
                <w:i/>
                <w:iCs/>
                <w:color w:val="222222"/>
                <w:sz w:val="20"/>
                <w:szCs w:val="20"/>
                <w:lang w:val="it-IT"/>
              </w:rPr>
            </w:pPr>
            <w:r w:rsidRPr="000E7A6E">
              <w:rPr>
                <w:rFonts w:ascii="Times New Roman" w:eastAsia="Times New Roman" w:hAnsi="Times New Roman" w:cs="Times New Roman"/>
                <w:i/>
                <w:iCs/>
                <w:color w:val="222222"/>
                <w:sz w:val="20"/>
                <w:szCs w:val="20"/>
                <w:lang w:val="it-IT"/>
              </w:rPr>
              <w:t>Burimi: Ministria e Arsimit, Sportit dhe Rinisë; llogaritjet nga INSTAT</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rPr>
                <w:rFonts w:ascii="Times New Roman" w:eastAsia="Times New Roman" w:hAnsi="Times New Roman" w:cs="Times New Roman"/>
                <w:i/>
                <w:iCs/>
                <w:color w:val="222222"/>
                <w:lang w:val="it-IT"/>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rPr>
                <w:rFonts w:ascii="Times New Roman" w:eastAsia="Times New Roman" w:hAnsi="Times New Roman" w:cs="Times New Roman"/>
                <w:i/>
                <w:iCs/>
                <w:color w:val="222222"/>
                <w:lang w:val="it-IT"/>
              </w:rPr>
            </w:pPr>
          </w:p>
        </w:tc>
      </w:tr>
      <w:tr w:rsidR="000E7A6E" w:rsidRPr="000E7A6E" w:rsidTr="000E7A6E">
        <w:trPr>
          <w:trHeight w:val="240"/>
        </w:trPr>
        <w:tc>
          <w:tcPr>
            <w:tcW w:w="20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r>
      <w:tr w:rsidR="000E7A6E" w:rsidRPr="000E7A6E" w:rsidTr="000E7A6E">
        <w:trPr>
          <w:trHeight w:val="240"/>
        </w:trPr>
        <w:tc>
          <w:tcPr>
            <w:tcW w:w="20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r>
      <w:tr w:rsidR="000E7A6E" w:rsidRPr="000E7A6E" w:rsidTr="000E7A6E">
        <w:trPr>
          <w:trHeight w:val="240"/>
        </w:trPr>
        <w:tc>
          <w:tcPr>
            <w:tcW w:w="20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lang w:val="it-IT"/>
              </w:rPr>
            </w:pPr>
          </w:p>
        </w:tc>
      </w:tr>
      <w:tr w:rsidR="000E7A6E" w:rsidRPr="000E7A6E" w:rsidTr="000E7A6E">
        <w:trPr>
          <w:trHeight w:val="315"/>
        </w:trPr>
        <w:tc>
          <w:tcPr>
            <w:tcW w:w="7820" w:type="dxa"/>
            <w:gridSpan w:val="7"/>
            <w:tcBorders>
              <w:top w:val="nil"/>
              <w:left w:val="nil"/>
              <w:bottom w:val="nil"/>
              <w:right w:val="nil"/>
            </w:tcBorders>
            <w:shd w:val="clear" w:color="auto" w:fill="auto"/>
            <w:noWrap/>
            <w:vAlign w:val="center"/>
            <w:hideMark/>
          </w:tcPr>
          <w:p w:rsidR="000E7A6E" w:rsidRPr="000E7A6E" w:rsidRDefault="000E7A6E" w:rsidP="000E7A6E">
            <w:pPr>
              <w:spacing w:after="0" w:line="240" w:lineRule="auto"/>
              <w:rPr>
                <w:rFonts w:ascii="Times New Roman" w:eastAsia="Times New Roman" w:hAnsi="Times New Roman" w:cs="Times New Roman"/>
                <w:b/>
                <w:bCs/>
                <w:color w:val="31849B"/>
                <w:sz w:val="24"/>
                <w:szCs w:val="24"/>
              </w:rPr>
            </w:pPr>
            <w:r w:rsidRPr="000E7A6E">
              <w:rPr>
                <w:rFonts w:ascii="Times New Roman" w:eastAsia="Times New Roman" w:hAnsi="Times New Roman" w:cs="Times New Roman"/>
                <w:b/>
                <w:bCs/>
                <w:color w:val="31849B"/>
                <w:sz w:val="24"/>
                <w:szCs w:val="24"/>
              </w:rPr>
              <w:t>Institucione të arsimit, Durrës; 2020-2021</w:t>
            </w:r>
          </w:p>
        </w:tc>
      </w:tr>
      <w:tr w:rsidR="000E7A6E" w:rsidRPr="000E7A6E" w:rsidTr="000E7A6E">
        <w:trPr>
          <w:trHeight w:val="255"/>
        </w:trPr>
        <w:tc>
          <w:tcPr>
            <w:tcW w:w="20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sz w:val="18"/>
                <w:szCs w:val="18"/>
              </w:rPr>
            </w:pPr>
          </w:p>
        </w:tc>
      </w:tr>
      <w:tr w:rsidR="000E7A6E" w:rsidRPr="000E7A6E" w:rsidTr="000E7A6E">
        <w:trPr>
          <w:trHeight w:val="244"/>
        </w:trPr>
        <w:tc>
          <w:tcPr>
            <w:tcW w:w="2060" w:type="dxa"/>
            <w:vMerge w:val="restart"/>
            <w:tcBorders>
              <w:top w:val="single" w:sz="8" w:space="0" w:color="D9D9D9"/>
              <w:left w:val="single" w:sz="8" w:space="0" w:color="D9D9D9"/>
              <w:bottom w:val="single" w:sz="8" w:space="0" w:color="D9D9D9"/>
              <w:right w:val="single" w:sz="8" w:space="0" w:color="D9D9D9"/>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Qarqe/Bashki</w:t>
            </w:r>
          </w:p>
        </w:tc>
        <w:tc>
          <w:tcPr>
            <w:tcW w:w="960" w:type="dxa"/>
            <w:vMerge w:val="restart"/>
            <w:tcBorders>
              <w:top w:val="single" w:sz="8" w:space="0" w:color="D9D9D9"/>
              <w:left w:val="single" w:sz="8" w:space="0" w:color="D9D9D9"/>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rPr>
            </w:pPr>
            <w:r w:rsidRPr="000E7A6E">
              <w:rPr>
                <w:rFonts w:ascii="Calibri" w:eastAsia="Times New Roman" w:hAnsi="Calibri" w:cs="Calibri"/>
                <w:color w:val="000000"/>
                <w:sz w:val="20"/>
                <w:szCs w:val="20"/>
              </w:rPr>
              <w:t>Kopshte publike</w:t>
            </w:r>
          </w:p>
        </w:tc>
        <w:tc>
          <w:tcPr>
            <w:tcW w:w="960" w:type="dxa"/>
            <w:vMerge w:val="restart"/>
            <w:tcBorders>
              <w:top w:val="single" w:sz="8" w:space="0" w:color="D9D9D9"/>
              <w:left w:val="single" w:sz="8" w:space="0" w:color="D9D9D9"/>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rPr>
            </w:pPr>
            <w:r w:rsidRPr="000E7A6E">
              <w:rPr>
                <w:rFonts w:ascii="Calibri" w:eastAsia="Times New Roman" w:hAnsi="Calibri" w:cs="Calibri"/>
                <w:color w:val="000000"/>
                <w:sz w:val="20"/>
                <w:szCs w:val="20"/>
              </w:rPr>
              <w:t>Kopshte private</w:t>
            </w:r>
          </w:p>
        </w:tc>
        <w:tc>
          <w:tcPr>
            <w:tcW w:w="960" w:type="dxa"/>
            <w:vMerge w:val="restart"/>
            <w:tcBorders>
              <w:top w:val="single" w:sz="8" w:space="0" w:color="D9D9D9"/>
              <w:left w:val="single" w:sz="8" w:space="0" w:color="FFFFFF"/>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Kopshte - gjithsej</w:t>
            </w:r>
          </w:p>
        </w:tc>
        <w:tc>
          <w:tcPr>
            <w:tcW w:w="960" w:type="dxa"/>
            <w:vMerge w:val="restart"/>
            <w:tcBorders>
              <w:top w:val="single" w:sz="8" w:space="0" w:color="D9D9D9"/>
              <w:left w:val="single" w:sz="8" w:space="0" w:color="FFFFFF"/>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rPr>
            </w:pPr>
            <w:r w:rsidRPr="000E7A6E">
              <w:rPr>
                <w:rFonts w:ascii="Calibri" w:eastAsia="Times New Roman" w:hAnsi="Calibri" w:cs="Calibri"/>
                <w:color w:val="000000"/>
                <w:sz w:val="20"/>
                <w:szCs w:val="20"/>
              </w:rPr>
              <w:t>Shkolla 9-vjeçare publike</w:t>
            </w:r>
          </w:p>
        </w:tc>
        <w:tc>
          <w:tcPr>
            <w:tcW w:w="960" w:type="dxa"/>
            <w:vMerge w:val="restart"/>
            <w:tcBorders>
              <w:top w:val="single" w:sz="8" w:space="0" w:color="D9D9D9"/>
              <w:left w:val="single" w:sz="8" w:space="0" w:color="FFFFFF"/>
              <w:bottom w:val="single" w:sz="8" w:space="0" w:color="D9D9D9"/>
              <w:right w:val="single" w:sz="8" w:space="0" w:color="FFFFFF"/>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color w:val="000000"/>
                <w:sz w:val="20"/>
                <w:szCs w:val="20"/>
              </w:rPr>
            </w:pPr>
            <w:r w:rsidRPr="000E7A6E">
              <w:rPr>
                <w:rFonts w:ascii="Calibri" w:eastAsia="Times New Roman" w:hAnsi="Calibri" w:cs="Calibri"/>
                <w:color w:val="000000"/>
                <w:sz w:val="20"/>
                <w:szCs w:val="20"/>
              </w:rPr>
              <w:t>Shkolla 9-vjeçare private</w:t>
            </w:r>
          </w:p>
        </w:tc>
        <w:tc>
          <w:tcPr>
            <w:tcW w:w="960" w:type="dxa"/>
            <w:vMerge w:val="restart"/>
            <w:tcBorders>
              <w:top w:val="single" w:sz="8" w:space="0" w:color="D9D9D9"/>
              <w:left w:val="single" w:sz="8" w:space="0" w:color="FFFFFF"/>
              <w:bottom w:val="single" w:sz="8" w:space="0" w:color="D9D9D9"/>
              <w:right w:val="single" w:sz="8" w:space="0" w:color="D9D9D9"/>
            </w:tcBorders>
            <w:shd w:val="clear" w:color="000000" w:fill="4BACC6"/>
            <w:vAlign w:val="center"/>
            <w:hideMark/>
          </w:tcPr>
          <w:p w:rsidR="000E7A6E" w:rsidRPr="000E7A6E" w:rsidRDefault="000E7A6E" w:rsidP="000E7A6E">
            <w:pPr>
              <w:spacing w:after="0" w:line="240" w:lineRule="auto"/>
              <w:jc w:val="center"/>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Shkolla 9-vjeçare - gjithsej</w:t>
            </w:r>
          </w:p>
        </w:tc>
      </w:tr>
      <w:tr w:rsidR="000E7A6E" w:rsidRPr="000E7A6E" w:rsidTr="000E7A6E">
        <w:trPr>
          <w:trHeight w:val="735"/>
        </w:trPr>
        <w:tc>
          <w:tcPr>
            <w:tcW w:w="2060" w:type="dxa"/>
            <w:vMerge/>
            <w:tcBorders>
              <w:top w:val="single" w:sz="8" w:space="0" w:color="D9D9D9"/>
              <w:left w:val="single" w:sz="8" w:space="0" w:color="D9D9D9"/>
              <w:bottom w:val="single" w:sz="8" w:space="0" w:color="D9D9D9"/>
              <w:right w:val="single" w:sz="8" w:space="0" w:color="D9D9D9"/>
            </w:tcBorders>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p>
        </w:tc>
        <w:tc>
          <w:tcPr>
            <w:tcW w:w="960" w:type="dxa"/>
            <w:vMerge/>
            <w:tcBorders>
              <w:top w:val="single" w:sz="8" w:space="0" w:color="D9D9D9"/>
              <w:left w:val="single" w:sz="8" w:space="0" w:color="D9D9D9"/>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D9D9D9"/>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FFFFFF"/>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p>
        </w:tc>
        <w:tc>
          <w:tcPr>
            <w:tcW w:w="960" w:type="dxa"/>
            <w:vMerge/>
            <w:tcBorders>
              <w:top w:val="single" w:sz="8" w:space="0" w:color="D9D9D9"/>
              <w:left w:val="single" w:sz="8" w:space="0" w:color="FFFFFF"/>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FFFFFF"/>
              <w:bottom w:val="single" w:sz="8" w:space="0" w:color="D9D9D9"/>
              <w:right w:val="single" w:sz="8" w:space="0" w:color="FFFFFF"/>
            </w:tcBorders>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p>
        </w:tc>
        <w:tc>
          <w:tcPr>
            <w:tcW w:w="960" w:type="dxa"/>
            <w:vMerge/>
            <w:tcBorders>
              <w:top w:val="single" w:sz="8" w:space="0" w:color="D9D9D9"/>
              <w:left w:val="single" w:sz="8" w:space="0" w:color="FFFFFF"/>
              <w:bottom w:val="single" w:sz="8" w:space="0" w:color="D9D9D9"/>
              <w:right w:val="single" w:sz="8" w:space="0" w:color="D9D9D9"/>
            </w:tcBorders>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p>
        </w:tc>
      </w:tr>
      <w:tr w:rsidR="000E7A6E" w:rsidRPr="000E7A6E" w:rsidTr="000E7A6E">
        <w:trPr>
          <w:trHeight w:val="255"/>
        </w:trPr>
        <w:tc>
          <w:tcPr>
            <w:tcW w:w="2060" w:type="dxa"/>
            <w:tcBorders>
              <w:top w:val="nil"/>
              <w:left w:val="single" w:sz="8" w:space="0" w:color="D9D9D9"/>
              <w:bottom w:val="nil"/>
              <w:right w:val="nil"/>
            </w:tcBorders>
            <w:shd w:val="clear" w:color="auto" w:fill="auto"/>
            <w:noWrap/>
            <w:vAlign w:val="center"/>
            <w:hideMark/>
          </w:tcPr>
          <w:p w:rsidR="000E7A6E" w:rsidRPr="000E7A6E" w:rsidRDefault="000E7A6E" w:rsidP="000E7A6E">
            <w:pPr>
              <w:spacing w:after="0" w:line="240" w:lineRule="auto"/>
              <w:rPr>
                <w:rFonts w:ascii="Calibri" w:eastAsia="Times New Roman" w:hAnsi="Calibri" w:cs="Calibri"/>
                <w:b/>
                <w:bCs/>
                <w:color w:val="000000"/>
                <w:sz w:val="20"/>
                <w:szCs w:val="20"/>
              </w:rPr>
            </w:pPr>
            <w:r w:rsidRPr="000E7A6E">
              <w:rPr>
                <w:rFonts w:ascii="Calibri" w:eastAsia="Times New Roman" w:hAnsi="Calibri" w:cs="Calibri"/>
                <w:b/>
                <w:bCs/>
                <w:color w:val="000000"/>
                <w:sz w:val="20"/>
                <w:szCs w:val="20"/>
              </w:rPr>
              <w:t xml:space="preserve">Qarku Durrës </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102</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16</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118</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83</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15</w:t>
            </w:r>
          </w:p>
        </w:tc>
        <w:tc>
          <w:tcPr>
            <w:tcW w:w="960" w:type="dxa"/>
            <w:tcBorders>
              <w:top w:val="nil"/>
              <w:left w:val="nil"/>
              <w:bottom w:val="nil"/>
              <w:right w:val="single" w:sz="8" w:space="0" w:color="D9D9D9"/>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98</w:t>
            </w:r>
          </w:p>
        </w:tc>
      </w:tr>
      <w:tr w:rsidR="000E7A6E" w:rsidRPr="000E7A6E" w:rsidTr="000E7A6E">
        <w:trPr>
          <w:trHeight w:val="255"/>
        </w:trPr>
        <w:tc>
          <w:tcPr>
            <w:tcW w:w="2060" w:type="dxa"/>
            <w:tcBorders>
              <w:top w:val="nil"/>
              <w:left w:val="single" w:sz="8" w:space="0" w:color="D9D9D9"/>
              <w:bottom w:val="nil"/>
              <w:right w:val="nil"/>
            </w:tcBorders>
            <w:shd w:val="clear" w:color="auto" w:fill="auto"/>
            <w:noWrap/>
            <w:vAlign w:val="center"/>
            <w:hideMark/>
          </w:tcPr>
          <w:p w:rsidR="000E7A6E" w:rsidRPr="000E7A6E" w:rsidRDefault="000E7A6E" w:rsidP="000E7A6E">
            <w:pPr>
              <w:spacing w:after="0" w:line="240" w:lineRule="auto"/>
              <w:rPr>
                <w:rFonts w:ascii="Calibri" w:eastAsia="Times New Roman" w:hAnsi="Calibri" w:cs="Calibri"/>
                <w:i/>
                <w:iCs/>
                <w:color w:val="000000"/>
                <w:sz w:val="20"/>
                <w:szCs w:val="20"/>
              </w:rPr>
            </w:pPr>
            <w:r w:rsidRPr="000E7A6E">
              <w:rPr>
                <w:rFonts w:ascii="Calibri" w:eastAsia="Times New Roman" w:hAnsi="Calibri" w:cs="Calibri"/>
                <w:i/>
                <w:iCs/>
                <w:color w:val="000000"/>
                <w:sz w:val="20"/>
                <w:szCs w:val="20"/>
              </w:rPr>
              <w:t>nga i cili:</w:t>
            </w: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p>
        </w:tc>
        <w:tc>
          <w:tcPr>
            <w:tcW w:w="960" w:type="dxa"/>
            <w:tcBorders>
              <w:top w:val="nil"/>
              <w:left w:val="nil"/>
              <w:bottom w:val="nil"/>
              <w:right w:val="single" w:sz="8" w:space="0" w:color="D9D9D9"/>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i/>
                <w:iCs/>
                <w:color w:val="000000"/>
                <w:sz w:val="20"/>
                <w:szCs w:val="20"/>
              </w:rPr>
            </w:pPr>
            <w:r w:rsidRPr="000E7A6E">
              <w:rPr>
                <w:rFonts w:ascii="Calibri" w:eastAsia="Times New Roman" w:hAnsi="Calibri" w:cs="Calibri"/>
                <w:i/>
                <w:iCs/>
                <w:color w:val="000000"/>
                <w:sz w:val="20"/>
                <w:szCs w:val="20"/>
              </w:rPr>
              <w:t> </w:t>
            </w:r>
          </w:p>
        </w:tc>
      </w:tr>
      <w:tr w:rsidR="000E7A6E" w:rsidRPr="000E7A6E" w:rsidTr="000E7A6E">
        <w:trPr>
          <w:trHeight w:val="270"/>
        </w:trPr>
        <w:tc>
          <w:tcPr>
            <w:tcW w:w="2060" w:type="dxa"/>
            <w:tcBorders>
              <w:top w:val="nil"/>
              <w:left w:val="single" w:sz="8" w:space="0" w:color="D9D9D9"/>
              <w:bottom w:val="single" w:sz="8" w:space="0" w:color="D9D9D9"/>
              <w:right w:val="nil"/>
            </w:tcBorders>
            <w:shd w:val="clear" w:color="auto" w:fill="auto"/>
            <w:noWrap/>
            <w:vAlign w:val="center"/>
            <w:hideMark/>
          </w:tcPr>
          <w:p w:rsidR="000E7A6E" w:rsidRPr="000E7A6E" w:rsidRDefault="000E7A6E" w:rsidP="000E7A6E">
            <w:pPr>
              <w:spacing w:after="0" w:line="240" w:lineRule="auto"/>
              <w:rPr>
                <w:rFonts w:ascii="Calibri" w:eastAsia="Times New Roman" w:hAnsi="Calibri" w:cs="Calibri"/>
                <w:color w:val="000000"/>
                <w:sz w:val="20"/>
                <w:szCs w:val="20"/>
              </w:rPr>
            </w:pPr>
            <w:r w:rsidRPr="000E7A6E">
              <w:rPr>
                <w:rFonts w:ascii="Calibri" w:eastAsia="Times New Roman" w:hAnsi="Calibri" w:cs="Calibri"/>
                <w:color w:val="000000"/>
                <w:sz w:val="20"/>
                <w:szCs w:val="20"/>
              </w:rPr>
              <w:t xml:space="preserve">Bashkia Durrës </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56</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13</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69</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46</w:t>
            </w:r>
          </w:p>
        </w:tc>
        <w:tc>
          <w:tcPr>
            <w:tcW w:w="960" w:type="dxa"/>
            <w:tcBorders>
              <w:top w:val="nil"/>
              <w:left w:val="nil"/>
              <w:bottom w:val="single" w:sz="8" w:space="0" w:color="D9D9D9"/>
              <w:right w:val="nil"/>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15</w:t>
            </w:r>
          </w:p>
        </w:tc>
        <w:tc>
          <w:tcPr>
            <w:tcW w:w="960" w:type="dxa"/>
            <w:tcBorders>
              <w:top w:val="nil"/>
              <w:left w:val="nil"/>
              <w:bottom w:val="single" w:sz="8" w:space="0" w:color="D9D9D9"/>
              <w:right w:val="single" w:sz="8" w:space="0" w:color="D9D9D9"/>
            </w:tcBorders>
            <w:shd w:val="clear" w:color="auto" w:fill="auto"/>
            <w:noWrap/>
            <w:vAlign w:val="center"/>
            <w:hideMark/>
          </w:tcPr>
          <w:p w:rsidR="000E7A6E" w:rsidRPr="000E7A6E" w:rsidRDefault="000E7A6E" w:rsidP="000E7A6E">
            <w:pPr>
              <w:spacing w:after="0" w:line="240" w:lineRule="auto"/>
              <w:jc w:val="right"/>
              <w:rPr>
                <w:rFonts w:ascii="Calibri" w:eastAsia="Times New Roman" w:hAnsi="Calibri" w:cs="Calibri"/>
                <w:color w:val="000000"/>
                <w:sz w:val="20"/>
                <w:szCs w:val="20"/>
              </w:rPr>
            </w:pPr>
            <w:r w:rsidRPr="000E7A6E">
              <w:rPr>
                <w:rFonts w:ascii="Calibri" w:eastAsia="Times New Roman" w:hAnsi="Calibri" w:cs="Calibri"/>
                <w:color w:val="000000"/>
                <w:sz w:val="20"/>
                <w:szCs w:val="20"/>
              </w:rPr>
              <w:t>61</w:t>
            </w:r>
          </w:p>
        </w:tc>
      </w:tr>
      <w:tr w:rsidR="000E7A6E" w:rsidRPr="000E7A6E" w:rsidTr="000E7A6E">
        <w:trPr>
          <w:trHeight w:val="300"/>
        </w:trPr>
        <w:tc>
          <w:tcPr>
            <w:tcW w:w="5900" w:type="dxa"/>
            <w:gridSpan w:val="5"/>
            <w:tcBorders>
              <w:top w:val="nil"/>
              <w:left w:val="nil"/>
              <w:bottom w:val="nil"/>
              <w:right w:val="nil"/>
            </w:tcBorders>
            <w:shd w:val="clear" w:color="auto" w:fill="auto"/>
            <w:noWrap/>
            <w:vAlign w:val="center"/>
            <w:hideMark/>
          </w:tcPr>
          <w:p w:rsidR="000E7A6E" w:rsidRPr="000E7A6E" w:rsidRDefault="000E7A6E" w:rsidP="000E7A6E">
            <w:pPr>
              <w:spacing w:after="0" w:line="240" w:lineRule="auto"/>
              <w:rPr>
                <w:rFonts w:ascii="Times New Roman" w:eastAsia="Times New Roman" w:hAnsi="Times New Roman" w:cs="Times New Roman"/>
                <w:i/>
                <w:iCs/>
                <w:color w:val="222222"/>
                <w:sz w:val="20"/>
                <w:szCs w:val="20"/>
                <w:lang w:val="it-IT"/>
              </w:rPr>
            </w:pPr>
            <w:r w:rsidRPr="000E7A6E">
              <w:rPr>
                <w:rFonts w:ascii="Times New Roman" w:eastAsia="Times New Roman" w:hAnsi="Times New Roman" w:cs="Times New Roman"/>
                <w:i/>
                <w:iCs/>
                <w:color w:val="222222"/>
                <w:sz w:val="20"/>
                <w:szCs w:val="20"/>
                <w:lang w:val="it-IT"/>
              </w:rPr>
              <w:t>Burimi: Ministria e Arsimit, Sportit dhe Rinisë; llogaritjet nga INSTAT</w:t>
            </w: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lang w:val="it-IT"/>
              </w:rPr>
            </w:pPr>
          </w:p>
        </w:tc>
        <w:tc>
          <w:tcPr>
            <w:tcW w:w="960" w:type="dxa"/>
            <w:tcBorders>
              <w:top w:val="nil"/>
              <w:left w:val="nil"/>
              <w:bottom w:val="nil"/>
              <w:right w:val="nil"/>
            </w:tcBorders>
            <w:shd w:val="clear" w:color="auto" w:fill="auto"/>
            <w:noWrap/>
            <w:vAlign w:val="bottom"/>
            <w:hideMark/>
          </w:tcPr>
          <w:p w:rsidR="000E7A6E" w:rsidRPr="000E7A6E" w:rsidRDefault="000E7A6E" w:rsidP="000E7A6E">
            <w:pPr>
              <w:spacing w:after="0" w:line="240" w:lineRule="auto"/>
              <w:rPr>
                <w:rFonts w:ascii="Calibri" w:eastAsia="Times New Roman" w:hAnsi="Calibri" w:cs="Calibri"/>
                <w:color w:val="000000"/>
                <w:lang w:val="it-IT"/>
              </w:rPr>
            </w:pPr>
          </w:p>
        </w:tc>
      </w:tr>
    </w:tbl>
    <w:p w:rsidR="000E7A6E" w:rsidRDefault="000E7A6E" w:rsidP="000E7A6E">
      <w:pPr>
        <w:pStyle w:val="ListParagraph"/>
        <w:numPr>
          <w:ilvl w:val="0"/>
          <w:numId w:val="5"/>
        </w:numPr>
        <w:rPr>
          <w:b/>
        </w:rPr>
      </w:pPr>
      <w:r>
        <w:rPr>
          <w:b/>
        </w:rPr>
        <w:lastRenderedPageBreak/>
        <w:t>Përgjigja e kërkesës nr 16</w:t>
      </w:r>
    </w:p>
    <w:p w:rsidR="00C9451F" w:rsidRDefault="00C9451F" w:rsidP="00C9451F">
      <w:pPr>
        <w:rPr>
          <w:b/>
        </w:rPr>
      </w:pPr>
      <w:proofErr w:type="gramStart"/>
      <w:r w:rsidRPr="00C9451F">
        <w:rPr>
          <w:b/>
        </w:rPr>
        <w:t>Në përgjigje të kërkesës suaj, ju bëjmë me dije se INSTAT nuk disponon çmime orientuese në lidhje me kërkesen tuaj.</w:t>
      </w:r>
      <w:proofErr w:type="gramEnd"/>
    </w:p>
    <w:p w:rsidR="00C9451F" w:rsidRDefault="00C9451F" w:rsidP="00C9451F">
      <w:pPr>
        <w:rPr>
          <w:b/>
        </w:rPr>
      </w:pPr>
    </w:p>
    <w:p w:rsidR="000E7A6E" w:rsidRDefault="000E7A6E" w:rsidP="000E7A6E">
      <w:pPr>
        <w:pStyle w:val="ListParagraph"/>
        <w:numPr>
          <w:ilvl w:val="0"/>
          <w:numId w:val="5"/>
        </w:numPr>
        <w:rPr>
          <w:b/>
        </w:rPr>
      </w:pPr>
      <w:r>
        <w:rPr>
          <w:b/>
        </w:rPr>
        <w:t>Përgjigja e kërkesës nr 17</w:t>
      </w:r>
    </w:p>
    <w:p w:rsidR="00A47C73" w:rsidRDefault="00A47C73" w:rsidP="00A47C73">
      <w:r>
        <w:t xml:space="preserve">Në përgjigje të kërkesës suaj, bashkëngjitur do të gjeni të dhënat e kërkuara për </w:t>
      </w:r>
      <w:r>
        <w:rPr>
          <w:color w:val="222222"/>
          <w:shd w:val="clear" w:color="auto" w:fill="FFFFFF"/>
        </w:rPr>
        <w:t>te dhena statistikore përsa i përket </w:t>
      </w:r>
      <w:r>
        <w:rPr>
          <w:b/>
          <w:bCs/>
          <w:color w:val="222222"/>
        </w:rPr>
        <w:t xml:space="preserve">Cmimeve Mesatare te Grupeve </w:t>
      </w:r>
      <w:proofErr w:type="gramStart"/>
      <w:r>
        <w:rPr>
          <w:b/>
          <w:bCs/>
          <w:color w:val="222222"/>
        </w:rPr>
        <w:t>Ushqimore</w:t>
      </w:r>
      <w:r>
        <w:rPr>
          <w:color w:val="222222"/>
          <w:shd w:val="clear" w:color="auto" w:fill="FFFFFF"/>
        </w:rPr>
        <w:t> </w:t>
      </w:r>
      <w:r>
        <w:t>.</w:t>
      </w:r>
      <w:proofErr w:type="gramEnd"/>
    </w:p>
    <w:tbl>
      <w:tblPr>
        <w:tblW w:w="8520" w:type="dxa"/>
        <w:tblInd w:w="93" w:type="dxa"/>
        <w:tblLook w:val="04A0" w:firstRow="1" w:lastRow="0" w:firstColumn="1" w:lastColumn="0" w:noHBand="0" w:noVBand="1"/>
      </w:tblPr>
      <w:tblGrid>
        <w:gridCol w:w="3680"/>
        <w:gridCol w:w="2206"/>
        <w:gridCol w:w="878"/>
        <w:gridCol w:w="878"/>
        <w:gridCol w:w="878"/>
      </w:tblGrid>
      <w:tr w:rsidR="00A47C73" w:rsidRPr="00A47C73" w:rsidTr="00A47C73">
        <w:trPr>
          <w:trHeight w:val="315"/>
        </w:trPr>
        <w:tc>
          <w:tcPr>
            <w:tcW w:w="8520" w:type="dxa"/>
            <w:gridSpan w:val="5"/>
            <w:tcBorders>
              <w:top w:val="nil"/>
              <w:left w:val="nil"/>
              <w:bottom w:val="nil"/>
              <w:right w:val="nil"/>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b/>
                <w:bCs/>
                <w:color w:val="000000"/>
                <w:sz w:val="24"/>
                <w:szCs w:val="24"/>
              </w:rPr>
            </w:pPr>
            <w:r w:rsidRPr="00A47C73">
              <w:rPr>
                <w:rFonts w:ascii="Times New Roman" w:eastAsia="Times New Roman" w:hAnsi="Times New Roman" w:cs="Times New Roman"/>
                <w:b/>
                <w:bCs/>
                <w:color w:val="000000"/>
                <w:sz w:val="24"/>
                <w:szCs w:val="24"/>
              </w:rPr>
              <w:t>Çmimet mesatare të disa artikujve kryesorë të konsumit, 2007-2009 dhe 2014-2021</w:t>
            </w:r>
          </w:p>
        </w:tc>
      </w:tr>
      <w:tr w:rsidR="00A47C73" w:rsidRPr="00A47C73" w:rsidTr="00A47C73">
        <w:trPr>
          <w:trHeight w:val="315"/>
        </w:trPr>
        <w:tc>
          <w:tcPr>
            <w:tcW w:w="6764" w:type="dxa"/>
            <w:gridSpan w:val="3"/>
            <w:tcBorders>
              <w:top w:val="nil"/>
              <w:left w:val="nil"/>
              <w:bottom w:val="nil"/>
              <w:right w:val="nil"/>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b/>
                <w:bCs/>
                <w:color w:val="000000"/>
                <w:sz w:val="24"/>
                <w:szCs w:val="24"/>
                <w:lang w:val="it-IT"/>
              </w:rPr>
            </w:pPr>
            <w:r w:rsidRPr="00A47C73">
              <w:rPr>
                <w:rFonts w:ascii="Times New Roman" w:eastAsia="Times New Roman" w:hAnsi="Times New Roman" w:cs="Times New Roman"/>
                <w:b/>
                <w:bCs/>
                <w:color w:val="000000"/>
                <w:sz w:val="24"/>
                <w:szCs w:val="24"/>
              </w:rPr>
              <w:t xml:space="preserve"> </w:t>
            </w:r>
            <w:r w:rsidRPr="00A47C73">
              <w:rPr>
                <w:rFonts w:ascii="Times New Roman" w:eastAsia="Times New Roman" w:hAnsi="Times New Roman" w:cs="Times New Roman"/>
                <w:b/>
                <w:bCs/>
                <w:color w:val="000000"/>
                <w:sz w:val="24"/>
                <w:szCs w:val="24"/>
                <w:lang w:val="it-IT"/>
              </w:rPr>
              <w:t xml:space="preserve">Viti 2021 eshte per periudhen Janar-Shtator </w:t>
            </w:r>
          </w:p>
        </w:tc>
        <w:tc>
          <w:tcPr>
            <w:tcW w:w="878" w:type="dxa"/>
            <w:tcBorders>
              <w:top w:val="nil"/>
              <w:left w:val="nil"/>
              <w:bottom w:val="nil"/>
              <w:right w:val="nil"/>
            </w:tcBorders>
            <w:shd w:val="clear" w:color="auto" w:fill="auto"/>
            <w:noWrap/>
            <w:vAlign w:val="bottom"/>
            <w:hideMark/>
          </w:tcPr>
          <w:p w:rsidR="00A47C73" w:rsidRPr="00A47C73" w:rsidRDefault="00A47C73" w:rsidP="00A47C73">
            <w:pPr>
              <w:spacing w:after="0" w:line="240" w:lineRule="auto"/>
              <w:rPr>
                <w:rFonts w:ascii="Calibri" w:eastAsia="Times New Roman" w:hAnsi="Calibri" w:cs="Calibri"/>
                <w:color w:val="000000"/>
                <w:lang w:val="it-IT"/>
              </w:rPr>
            </w:pPr>
          </w:p>
        </w:tc>
        <w:tc>
          <w:tcPr>
            <w:tcW w:w="878" w:type="dxa"/>
            <w:tcBorders>
              <w:top w:val="nil"/>
              <w:left w:val="nil"/>
              <w:bottom w:val="nil"/>
              <w:right w:val="nil"/>
            </w:tcBorders>
            <w:shd w:val="clear" w:color="auto" w:fill="auto"/>
            <w:noWrap/>
            <w:vAlign w:val="bottom"/>
            <w:hideMark/>
          </w:tcPr>
          <w:p w:rsidR="00A47C73" w:rsidRPr="00A47C73" w:rsidRDefault="00A47C73" w:rsidP="00A47C73">
            <w:pPr>
              <w:spacing w:after="0" w:line="240" w:lineRule="auto"/>
              <w:rPr>
                <w:rFonts w:ascii="Calibri" w:eastAsia="Times New Roman" w:hAnsi="Calibri" w:cs="Calibri"/>
                <w:color w:val="000000"/>
                <w:lang w:val="it-IT"/>
              </w:rPr>
            </w:pPr>
          </w:p>
        </w:tc>
      </w:tr>
      <w:tr w:rsidR="00A47C73" w:rsidRPr="00A47C73" w:rsidTr="00A47C73">
        <w:trPr>
          <w:trHeight w:val="315"/>
        </w:trPr>
        <w:tc>
          <w:tcPr>
            <w:tcW w:w="3680" w:type="dxa"/>
            <w:tcBorders>
              <w:top w:val="nil"/>
              <w:left w:val="nil"/>
              <w:bottom w:val="nil"/>
              <w:right w:val="nil"/>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b/>
                <w:bCs/>
                <w:color w:val="000000"/>
                <w:sz w:val="24"/>
                <w:szCs w:val="24"/>
                <w:lang w:val="it-IT"/>
              </w:rPr>
            </w:pPr>
          </w:p>
        </w:tc>
        <w:tc>
          <w:tcPr>
            <w:tcW w:w="2206" w:type="dxa"/>
            <w:tcBorders>
              <w:top w:val="nil"/>
              <w:left w:val="nil"/>
              <w:bottom w:val="nil"/>
              <w:right w:val="nil"/>
            </w:tcBorders>
            <w:shd w:val="clear" w:color="auto" w:fill="auto"/>
            <w:noWrap/>
            <w:vAlign w:val="bottom"/>
            <w:hideMark/>
          </w:tcPr>
          <w:p w:rsidR="00A47C73" w:rsidRPr="00A47C73" w:rsidRDefault="00A47C73" w:rsidP="00A47C73">
            <w:pPr>
              <w:spacing w:after="0" w:line="240" w:lineRule="auto"/>
              <w:rPr>
                <w:rFonts w:ascii="Calibri" w:eastAsia="Times New Roman" w:hAnsi="Calibri" w:cs="Calibri"/>
                <w:color w:val="000000"/>
                <w:lang w:val="it-IT"/>
              </w:rPr>
            </w:pPr>
          </w:p>
        </w:tc>
        <w:tc>
          <w:tcPr>
            <w:tcW w:w="878" w:type="dxa"/>
            <w:tcBorders>
              <w:top w:val="nil"/>
              <w:left w:val="nil"/>
              <w:bottom w:val="nil"/>
              <w:right w:val="nil"/>
            </w:tcBorders>
            <w:shd w:val="clear" w:color="auto" w:fill="auto"/>
            <w:noWrap/>
            <w:vAlign w:val="bottom"/>
            <w:hideMark/>
          </w:tcPr>
          <w:p w:rsidR="00A47C73" w:rsidRPr="00A47C73" w:rsidRDefault="00A47C73" w:rsidP="00A47C73">
            <w:pPr>
              <w:spacing w:after="0" w:line="240" w:lineRule="auto"/>
              <w:rPr>
                <w:rFonts w:ascii="Calibri" w:eastAsia="Times New Roman" w:hAnsi="Calibri" w:cs="Calibri"/>
                <w:color w:val="000000"/>
                <w:lang w:val="it-IT"/>
              </w:rPr>
            </w:pPr>
          </w:p>
        </w:tc>
        <w:tc>
          <w:tcPr>
            <w:tcW w:w="878" w:type="dxa"/>
            <w:tcBorders>
              <w:top w:val="nil"/>
              <w:left w:val="nil"/>
              <w:bottom w:val="nil"/>
              <w:right w:val="nil"/>
            </w:tcBorders>
            <w:shd w:val="clear" w:color="auto" w:fill="auto"/>
            <w:noWrap/>
            <w:vAlign w:val="bottom"/>
            <w:hideMark/>
          </w:tcPr>
          <w:p w:rsidR="00A47C73" w:rsidRPr="00A47C73" w:rsidRDefault="00A47C73" w:rsidP="00A47C73">
            <w:pPr>
              <w:spacing w:after="0" w:line="240" w:lineRule="auto"/>
              <w:rPr>
                <w:rFonts w:ascii="Calibri" w:eastAsia="Times New Roman" w:hAnsi="Calibri" w:cs="Calibri"/>
                <w:color w:val="000000"/>
                <w:lang w:val="it-IT"/>
              </w:rPr>
            </w:pPr>
          </w:p>
        </w:tc>
        <w:tc>
          <w:tcPr>
            <w:tcW w:w="878" w:type="dxa"/>
            <w:tcBorders>
              <w:top w:val="nil"/>
              <w:left w:val="nil"/>
              <w:bottom w:val="nil"/>
              <w:right w:val="nil"/>
            </w:tcBorders>
            <w:shd w:val="clear" w:color="auto" w:fill="auto"/>
            <w:noWrap/>
            <w:vAlign w:val="bottom"/>
            <w:hideMark/>
          </w:tcPr>
          <w:p w:rsidR="00A47C73" w:rsidRPr="00A47C73" w:rsidRDefault="00A47C73" w:rsidP="00A47C73">
            <w:pPr>
              <w:spacing w:after="0" w:line="240" w:lineRule="auto"/>
              <w:rPr>
                <w:rFonts w:ascii="Calibri" w:eastAsia="Times New Roman" w:hAnsi="Calibri" w:cs="Calibri"/>
                <w:color w:val="000000"/>
                <w:lang w:val="it-IT"/>
              </w:rPr>
            </w:pPr>
          </w:p>
        </w:tc>
      </w:tr>
      <w:tr w:rsidR="00A47C73" w:rsidRPr="00A47C73" w:rsidTr="00A47C73">
        <w:trPr>
          <w:trHeight w:val="30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b/>
                <w:bCs/>
                <w:color w:val="000000"/>
              </w:rPr>
            </w:pPr>
            <w:r w:rsidRPr="00A47C73">
              <w:rPr>
                <w:rFonts w:ascii="Times New Roman" w:eastAsia="Times New Roman" w:hAnsi="Times New Roman" w:cs="Times New Roman"/>
                <w:b/>
                <w:bCs/>
                <w:color w:val="000000"/>
              </w:rPr>
              <w:t>Produkti</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b/>
                <w:bCs/>
                <w:color w:val="000000"/>
              </w:rPr>
            </w:pPr>
            <w:r w:rsidRPr="00A47C73">
              <w:rPr>
                <w:rFonts w:ascii="Times New Roman" w:eastAsia="Times New Roman" w:hAnsi="Times New Roman" w:cs="Times New Roman"/>
                <w:b/>
                <w:bCs/>
                <w:color w:val="000000"/>
              </w:rPr>
              <w:t>Njësia matëse</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b/>
                <w:bCs/>
                <w:color w:val="000000"/>
              </w:rPr>
            </w:pPr>
            <w:r w:rsidRPr="00A47C73">
              <w:rPr>
                <w:rFonts w:ascii="Times New Roman" w:eastAsia="Times New Roman" w:hAnsi="Times New Roman" w:cs="Times New Roman"/>
                <w:b/>
                <w:bCs/>
                <w:color w:val="000000"/>
              </w:rPr>
              <w:t>2007</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b/>
                <w:bCs/>
                <w:color w:val="000000"/>
              </w:rPr>
            </w:pPr>
            <w:r w:rsidRPr="00A47C73">
              <w:rPr>
                <w:rFonts w:ascii="Times New Roman" w:eastAsia="Times New Roman" w:hAnsi="Times New Roman" w:cs="Times New Roman"/>
                <w:b/>
                <w:bCs/>
                <w:color w:val="000000"/>
              </w:rPr>
              <w:t>2008</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b/>
                <w:bCs/>
                <w:color w:val="000000"/>
              </w:rPr>
            </w:pPr>
            <w:r w:rsidRPr="00A47C73">
              <w:rPr>
                <w:rFonts w:ascii="Times New Roman" w:eastAsia="Times New Roman" w:hAnsi="Times New Roman" w:cs="Times New Roman"/>
                <w:b/>
                <w:bCs/>
                <w:color w:val="000000"/>
              </w:rPr>
              <w:t>2009</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Oriz</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Kg</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78.1</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125.0</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159.3</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Miell</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73.7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94.6</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84.0</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Bukë</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118.7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184.3</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189.4</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Makarona</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68.7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88.9</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79.0</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 xml:space="preserve">Mish viçi </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640.4</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641.7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721.7</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 xml:space="preserve">Mish derri </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517.6</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540.5</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571.2</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lang w:val="it-IT"/>
              </w:rPr>
            </w:pPr>
            <w:r w:rsidRPr="00A47C73">
              <w:rPr>
                <w:rFonts w:ascii="Times New Roman" w:eastAsia="Times New Roman" w:hAnsi="Times New Roman" w:cs="Times New Roman"/>
                <w:color w:val="000000"/>
                <w:lang w:val="it-IT"/>
              </w:rPr>
              <w:t>Mish qingji, dashi e keci</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653.1</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620.0</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675.3</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 xml:space="preserve">Mish pule </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264.9</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305.4</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326.4</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Sallam</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472.3</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496.7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511.8</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Kremviçe</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478.7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495.6</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500.3</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Proshutë</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634.4</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636.7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643.9</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Peshk i freskët</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467.2</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473.1</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444.7</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Konserva peshku</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100 gr</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81.9</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89.9</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87.6</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Qumësht i freskët</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Litër</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61.3</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74.0</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79.2</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Kos natyral</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Kg</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78.5</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93.1</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94.3</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Djathë i bardhë</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380.7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433.7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439.3</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Djathë kaçkavall</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643.1</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677.6</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670.5</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Gjizë</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143.4</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163.7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163.4</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Vezë</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Kokërr</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11.8</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12.1</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10.4</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Gjalp</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Kg</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491.8</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550.2</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529.1</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Vaj ulliri</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Litër</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408.7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439.9</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460.7</w:t>
            </w:r>
          </w:p>
        </w:tc>
      </w:tr>
      <w:tr w:rsidR="00A47C73" w:rsidRPr="00A47C73" w:rsidTr="00A47C7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rPr>
                <w:rFonts w:ascii="Times New Roman" w:eastAsia="Times New Roman" w:hAnsi="Times New Roman" w:cs="Times New Roman"/>
                <w:color w:val="000000"/>
              </w:rPr>
            </w:pPr>
            <w:r w:rsidRPr="00A47C73">
              <w:rPr>
                <w:rFonts w:ascii="Times New Roman" w:eastAsia="Times New Roman" w:hAnsi="Times New Roman" w:cs="Times New Roman"/>
                <w:color w:val="000000"/>
              </w:rPr>
              <w:t>Vaj luledielli</w:t>
            </w:r>
          </w:p>
        </w:tc>
        <w:tc>
          <w:tcPr>
            <w:tcW w:w="2206"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155.0</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232.7</w:t>
            </w:r>
          </w:p>
        </w:tc>
        <w:tc>
          <w:tcPr>
            <w:tcW w:w="878" w:type="dxa"/>
            <w:tcBorders>
              <w:top w:val="nil"/>
              <w:left w:val="nil"/>
              <w:bottom w:val="single" w:sz="4" w:space="0" w:color="auto"/>
              <w:right w:val="single" w:sz="4" w:space="0" w:color="auto"/>
            </w:tcBorders>
            <w:shd w:val="clear" w:color="auto" w:fill="auto"/>
            <w:noWrap/>
            <w:vAlign w:val="center"/>
            <w:hideMark/>
          </w:tcPr>
          <w:p w:rsidR="00A47C73" w:rsidRPr="00A47C73" w:rsidRDefault="00A47C73" w:rsidP="00A47C73">
            <w:pPr>
              <w:spacing w:after="0" w:line="240" w:lineRule="auto"/>
              <w:jc w:val="center"/>
              <w:rPr>
                <w:rFonts w:ascii="Times New Roman" w:eastAsia="Times New Roman" w:hAnsi="Times New Roman" w:cs="Times New Roman"/>
                <w:color w:val="000000"/>
              </w:rPr>
            </w:pPr>
            <w:r w:rsidRPr="00A47C73">
              <w:rPr>
                <w:rFonts w:ascii="Times New Roman" w:eastAsia="Times New Roman" w:hAnsi="Times New Roman" w:cs="Times New Roman"/>
                <w:color w:val="000000"/>
              </w:rPr>
              <w:t>174.3</w:t>
            </w:r>
          </w:p>
        </w:tc>
      </w:tr>
    </w:tbl>
    <w:p w:rsidR="00A47C73" w:rsidRPr="00A47C73" w:rsidRDefault="00A47C73" w:rsidP="00A47C73">
      <w:pPr>
        <w:rPr>
          <w:b/>
        </w:rPr>
      </w:pPr>
    </w:p>
    <w:p w:rsidR="00A47C73" w:rsidRDefault="000E7A6E" w:rsidP="00A47C73">
      <w:pPr>
        <w:pStyle w:val="ListParagraph"/>
        <w:numPr>
          <w:ilvl w:val="0"/>
          <w:numId w:val="5"/>
        </w:numPr>
        <w:rPr>
          <w:b/>
        </w:rPr>
      </w:pPr>
      <w:r>
        <w:rPr>
          <w:b/>
        </w:rPr>
        <w:t>Përgjigja e kërkesës nr 18</w:t>
      </w:r>
    </w:p>
    <w:p w:rsidR="00A47C73" w:rsidRDefault="00A47C73" w:rsidP="00A47C73">
      <w:pPr>
        <w:ind w:left="360"/>
      </w:pPr>
    </w:p>
    <w:p w:rsidR="00A47C73" w:rsidRPr="00A47C73" w:rsidRDefault="00A47C73" w:rsidP="00A47C73">
      <w:pPr>
        <w:ind w:left="360"/>
        <w:rPr>
          <w:b/>
        </w:rPr>
      </w:pPr>
      <w:r>
        <w:lastRenderedPageBreak/>
        <w:t>The Questionnaire cannot be completed with data available from the Labour Force Survey. The number of persons with citizenship or foreign nationality in the survey is too small to elaborate on the employment indicators of these groups. Such information can be obtained from the Census of Population and Housing planned in 2020. </w:t>
      </w:r>
    </w:p>
    <w:p w:rsidR="00A47C73" w:rsidRPr="00A47C73" w:rsidRDefault="00A47C73" w:rsidP="00A47C73">
      <w:pPr>
        <w:rPr>
          <w:b/>
        </w:rPr>
      </w:pPr>
    </w:p>
    <w:p w:rsidR="000E7A6E" w:rsidRDefault="000E7A6E" w:rsidP="000E7A6E">
      <w:pPr>
        <w:pStyle w:val="ListParagraph"/>
        <w:numPr>
          <w:ilvl w:val="0"/>
          <w:numId w:val="5"/>
        </w:numPr>
        <w:rPr>
          <w:b/>
        </w:rPr>
      </w:pPr>
      <w:r>
        <w:rPr>
          <w:b/>
        </w:rPr>
        <w:t>Përgjigja e kërkesës nr 19</w:t>
      </w:r>
    </w:p>
    <w:p w:rsidR="00A47C73" w:rsidRPr="00A47C73" w:rsidRDefault="00A47C73" w:rsidP="00A47C73">
      <w:pPr>
        <w:rPr>
          <w:rFonts w:ascii="Calibri" w:eastAsia="Times New Roman" w:hAnsi="Calibri" w:cs="Calibri"/>
          <w:color w:val="000000"/>
        </w:rPr>
      </w:pPr>
      <w:r>
        <w:rPr>
          <w:rFonts w:ascii="Calibri" w:eastAsia="Times New Roman" w:hAnsi="Calibri" w:cs="Calibri"/>
          <w:color w:val="000000"/>
        </w:rPr>
        <w:t>N</w:t>
      </w:r>
      <w:r>
        <w:rPr>
          <w:rFonts w:ascii="Calibri" w:eastAsia="Times New Roman" w:hAnsi="Calibri" w:cs="Calibri"/>
          <w:color w:val="333333"/>
        </w:rPr>
        <w:t>ë përgjigje t</w:t>
      </w:r>
      <w:r>
        <w:rPr>
          <w:rFonts w:ascii="Calibri" w:eastAsia="Times New Roman" w:hAnsi="Calibri" w:cs="Calibri"/>
          <w:color w:val="000000"/>
        </w:rPr>
        <w:t>ë kërkesës suaj, ju bëjmë me dije se INSTAT nuk disponon cmime cmime orientuese</w:t>
      </w:r>
      <w:proofErr w:type="gramStart"/>
      <w:r>
        <w:rPr>
          <w:rFonts w:ascii="Calibri" w:eastAsia="Times New Roman" w:hAnsi="Calibri" w:cs="Calibri"/>
          <w:color w:val="000000"/>
        </w:rPr>
        <w:t>  për</w:t>
      </w:r>
      <w:proofErr w:type="gramEnd"/>
      <w:r>
        <w:rPr>
          <w:rFonts w:ascii="Calibri" w:eastAsia="Times New Roman" w:hAnsi="Calibri" w:cs="Calibri"/>
          <w:color w:val="000000"/>
        </w:rPr>
        <w:t xml:space="preserve"> "Blerje Ganxha per Vinxha".</w:t>
      </w:r>
    </w:p>
    <w:p w:rsidR="000E7A6E" w:rsidRDefault="000E7A6E" w:rsidP="000E7A6E">
      <w:pPr>
        <w:pStyle w:val="ListParagraph"/>
        <w:numPr>
          <w:ilvl w:val="0"/>
          <w:numId w:val="5"/>
        </w:numPr>
        <w:rPr>
          <w:b/>
        </w:rPr>
      </w:pPr>
      <w:r>
        <w:rPr>
          <w:b/>
        </w:rPr>
        <w:t>Përgjigja e kërkesës nr 20</w:t>
      </w:r>
    </w:p>
    <w:p w:rsidR="00A47C73" w:rsidRDefault="00A47C73" w:rsidP="00A47C73">
      <w:pPr>
        <w:pStyle w:val="NormalWeb"/>
        <w:rPr>
          <w:rFonts w:ascii="Calibri" w:hAnsi="Calibri" w:cs="Calibri"/>
          <w:color w:val="000000"/>
        </w:rPr>
      </w:pPr>
      <w:r>
        <w:rPr>
          <w:rFonts w:ascii="Calibri" w:hAnsi="Calibri" w:cs="Calibri"/>
          <w:color w:val="000000"/>
        </w:rPr>
        <w:t>N</w:t>
      </w:r>
      <w:r>
        <w:rPr>
          <w:rFonts w:ascii="Calibri" w:hAnsi="Calibri" w:cs="Calibri"/>
          <w:color w:val="333333"/>
        </w:rPr>
        <w:t>ë përgjigje t</w:t>
      </w:r>
      <w:r>
        <w:rPr>
          <w:rFonts w:ascii="Calibri" w:hAnsi="Calibri" w:cs="Calibri"/>
          <w:color w:val="000000"/>
        </w:rPr>
        <w:t xml:space="preserve">ë kërkesës suaj, ju bëjmë me dije se INSTAT nuk disponon cmime reference për procedurën e prokurimit me </w:t>
      </w:r>
      <w:proofErr w:type="gramStart"/>
      <w:r>
        <w:rPr>
          <w:rFonts w:ascii="Calibri" w:hAnsi="Calibri" w:cs="Calibri"/>
          <w:color w:val="000000"/>
        </w:rPr>
        <w:t>objekt  "</w:t>
      </w:r>
      <w:proofErr w:type="gramEnd"/>
      <w:r>
        <w:rPr>
          <w:rFonts w:ascii="Calibri" w:hAnsi="Calibri" w:cs="Calibri"/>
          <w:color w:val="000000"/>
        </w:rPr>
        <w:t>Trajtim i mbetjeve te rrezikshme spitalore anatomike te lengeta dhe te ngurta per QSUNT”.</w:t>
      </w:r>
    </w:p>
    <w:p w:rsidR="00A47C73" w:rsidRPr="00A47C73" w:rsidRDefault="00A47C73" w:rsidP="00A47C73">
      <w:pPr>
        <w:rPr>
          <w:b/>
        </w:rPr>
      </w:pPr>
    </w:p>
    <w:p w:rsidR="000E7A6E" w:rsidRDefault="000E7A6E" w:rsidP="000E7A6E">
      <w:pPr>
        <w:pStyle w:val="ListParagraph"/>
        <w:numPr>
          <w:ilvl w:val="0"/>
          <w:numId w:val="5"/>
        </w:numPr>
        <w:rPr>
          <w:b/>
        </w:rPr>
      </w:pPr>
      <w:r>
        <w:rPr>
          <w:b/>
        </w:rPr>
        <w:t>Përgjigja e kërkesës nr 21</w:t>
      </w:r>
    </w:p>
    <w:p w:rsidR="00A47C73" w:rsidRDefault="00A47C73" w:rsidP="00A47C73">
      <w:pPr>
        <w:pStyle w:val="NormalWeb"/>
        <w:rPr>
          <w:color w:val="000000"/>
        </w:rPr>
      </w:pPr>
      <w:r>
        <w:rPr>
          <w:color w:val="000000"/>
        </w:rPr>
        <w:t xml:space="preserve">The table below shows Gross Value Added (GVA) as requested for the year 2020. </w:t>
      </w:r>
    </w:p>
    <w:p w:rsidR="00A47C73" w:rsidRDefault="00A47C73" w:rsidP="00A47C73">
      <w:pPr>
        <w:pStyle w:val="NormalWeb"/>
        <w:rPr>
          <w:color w:val="000000"/>
        </w:rPr>
      </w:pPr>
      <w:r>
        <w:rPr>
          <w:color w:val="000000"/>
        </w:rPr>
        <w:t> </w:t>
      </w:r>
    </w:p>
    <w:tbl>
      <w:tblPr>
        <w:tblW w:w="0" w:type="auto"/>
        <w:tblCellMar>
          <w:left w:w="0" w:type="dxa"/>
          <w:right w:w="0" w:type="dxa"/>
        </w:tblCellMar>
        <w:tblLook w:val="04A0" w:firstRow="1" w:lastRow="0" w:firstColumn="1" w:lastColumn="0" w:noHBand="0" w:noVBand="1"/>
      </w:tblPr>
      <w:tblGrid>
        <w:gridCol w:w="4528"/>
        <w:gridCol w:w="1583"/>
      </w:tblGrid>
      <w:tr w:rsidR="00A47C73" w:rsidTr="00A47C73">
        <w:tc>
          <w:tcPr>
            <w:tcW w:w="4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7C73" w:rsidRDefault="00A47C73">
            <w:pPr>
              <w:pStyle w:val="NormalWeb"/>
            </w:pPr>
            <w:r>
              <w:rPr>
                <w:b/>
                <w:bCs/>
                <w:color w:val="000000"/>
              </w:rPr>
              <w:t xml:space="preserve">Indicator </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7C73" w:rsidRDefault="00A47C73">
            <w:pPr>
              <w:pStyle w:val="NormalWeb"/>
              <w:jc w:val="center"/>
            </w:pPr>
            <w:r>
              <w:rPr>
                <w:b/>
                <w:bCs/>
                <w:color w:val="000000"/>
              </w:rPr>
              <w:t>GVA (</w:t>
            </w:r>
            <w:r>
              <w:rPr>
                <w:b/>
                <w:bCs/>
                <w:i/>
                <w:iCs/>
                <w:color w:val="000000"/>
                <w:sz w:val="20"/>
                <w:szCs w:val="20"/>
              </w:rPr>
              <w:t>Thousand All</w:t>
            </w:r>
            <w:r>
              <w:rPr>
                <w:b/>
                <w:bCs/>
                <w:color w:val="000000"/>
              </w:rPr>
              <w:t>)</w:t>
            </w:r>
          </w:p>
        </w:tc>
      </w:tr>
      <w:tr w:rsidR="00A47C73" w:rsidTr="00A47C73">
        <w:trPr>
          <w:trHeight w:val="340"/>
        </w:trPr>
        <w:tc>
          <w:tcPr>
            <w:tcW w:w="4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C73" w:rsidRDefault="00A47C73">
            <w:pPr>
              <w:pStyle w:val="NormalWeb"/>
            </w:pPr>
            <w:r>
              <w:rPr>
                <w:color w:val="000000"/>
              </w:rPr>
              <w:t>Gross value added at current prices (Total)</w:t>
            </w: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rsidR="00A47C73" w:rsidRDefault="00A47C73">
            <w:pPr>
              <w:pStyle w:val="NormalWeb"/>
              <w:jc w:val="right"/>
            </w:pPr>
            <w:r>
              <w:rPr>
                <w:color w:val="000000"/>
              </w:rPr>
              <w:t>1,416,043</w:t>
            </w:r>
          </w:p>
        </w:tc>
      </w:tr>
      <w:tr w:rsidR="00A47C73" w:rsidTr="00A47C73">
        <w:trPr>
          <w:trHeight w:val="340"/>
        </w:trPr>
        <w:tc>
          <w:tcPr>
            <w:tcW w:w="4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C73" w:rsidRDefault="00A47C73">
            <w:pPr>
              <w:pStyle w:val="NormalWeb"/>
            </w:pPr>
            <w:r>
              <w:rPr>
                <w:color w:val="000000"/>
              </w:rPr>
              <w:t>Information and communication (A10)</w:t>
            </w: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rsidR="00A47C73" w:rsidRDefault="00A47C73">
            <w:pPr>
              <w:pStyle w:val="NormalWeb"/>
              <w:jc w:val="right"/>
            </w:pPr>
            <w:r>
              <w:rPr>
                <w:color w:val="000000"/>
              </w:rPr>
              <w:t>50,239</w:t>
            </w:r>
          </w:p>
        </w:tc>
      </w:tr>
    </w:tbl>
    <w:p w:rsidR="00A47C73" w:rsidRDefault="00A47C73" w:rsidP="00A47C73">
      <w:pPr>
        <w:pStyle w:val="NormalWeb"/>
        <w:rPr>
          <w:color w:val="000000"/>
        </w:rPr>
      </w:pPr>
      <w:r>
        <w:rPr>
          <w:color w:val="000000"/>
        </w:rPr>
        <w:t xml:space="preserve">Please note that these data is preliminary data, as it is calculated as the sum of quarters of 2020, and as so are subject to annual revisions. </w:t>
      </w:r>
    </w:p>
    <w:p w:rsidR="00A47C73" w:rsidRDefault="00A47C73" w:rsidP="00A47C73">
      <w:pPr>
        <w:pStyle w:val="NormalWeb"/>
        <w:rPr>
          <w:color w:val="000000"/>
        </w:rPr>
      </w:pPr>
      <w:r>
        <w:rPr>
          <w:color w:val="000000"/>
        </w:rPr>
        <w:t xml:space="preserve">Data sets are available at the link: </w:t>
      </w:r>
      <w:hyperlink r:id="rId9" w:history="1">
        <w:r>
          <w:rPr>
            <w:rStyle w:val="Hyperlink"/>
            <w:color w:val="000000"/>
          </w:rPr>
          <w:t>NA_database</w:t>
        </w:r>
      </w:hyperlink>
      <w:r>
        <w:rPr>
          <w:color w:val="000000"/>
        </w:rPr>
        <w:t>.</w:t>
      </w:r>
    </w:p>
    <w:p w:rsidR="00A47C73" w:rsidRDefault="00A47C73" w:rsidP="00A47C73">
      <w:pPr>
        <w:pStyle w:val="NormalWeb"/>
        <w:rPr>
          <w:color w:val="000000"/>
        </w:rPr>
      </w:pPr>
      <w:r>
        <w:rPr>
          <w:color w:val="000000"/>
        </w:rPr>
        <w:t> </w:t>
      </w:r>
    </w:p>
    <w:p w:rsidR="00A47C73" w:rsidRDefault="00A47C73" w:rsidP="00A47C73">
      <w:pPr>
        <w:pStyle w:val="NormalWeb"/>
        <w:rPr>
          <w:color w:val="000000"/>
        </w:rPr>
      </w:pPr>
      <w:r>
        <w:rPr>
          <w:color w:val="000000"/>
        </w:rPr>
        <w:t xml:space="preserve">Quarterly National Accounts in Albania are compiled using the “indirect method”. As a result we cannot provide you with the information you requested in the second </w:t>
      </w:r>
      <w:proofErr w:type="gramStart"/>
      <w:r>
        <w:rPr>
          <w:color w:val="000000"/>
        </w:rPr>
        <w:t>paragraph  “</w:t>
      </w:r>
      <w:proofErr w:type="gramEnd"/>
      <w:r>
        <w:rPr>
          <w:color w:val="000000"/>
        </w:rPr>
        <w:t xml:space="preserve">2.Output (sections "Total" and "A10 Information and communication");”. </w:t>
      </w:r>
    </w:p>
    <w:p w:rsidR="00A47C73" w:rsidRDefault="00A47C73" w:rsidP="00A47C73">
      <w:pPr>
        <w:pStyle w:val="NormalWeb"/>
        <w:rPr>
          <w:color w:val="000000"/>
        </w:rPr>
      </w:pPr>
      <w:r>
        <w:rPr>
          <w:color w:val="000000"/>
        </w:rPr>
        <w:t> </w:t>
      </w:r>
    </w:p>
    <w:p w:rsidR="00A47C73" w:rsidRDefault="00A47C73" w:rsidP="00A47C73">
      <w:pPr>
        <w:pStyle w:val="NormalWeb"/>
        <w:rPr>
          <w:color w:val="000000"/>
        </w:rPr>
      </w:pPr>
      <w:r>
        <w:rPr>
          <w:color w:val="000000"/>
        </w:rPr>
        <w:t xml:space="preserve">Semi-final data for the year 2020 and final data for the year 2019 will be released by the end of March 2022. </w:t>
      </w:r>
    </w:p>
    <w:p w:rsidR="00A47C73" w:rsidRPr="00A47C73" w:rsidRDefault="00A47C73" w:rsidP="00A47C73">
      <w:pPr>
        <w:rPr>
          <w:b/>
        </w:rPr>
      </w:pPr>
    </w:p>
    <w:p w:rsidR="000E7A6E" w:rsidRDefault="000E7A6E" w:rsidP="000E7A6E">
      <w:pPr>
        <w:pStyle w:val="ListParagraph"/>
        <w:numPr>
          <w:ilvl w:val="0"/>
          <w:numId w:val="5"/>
        </w:numPr>
        <w:rPr>
          <w:b/>
        </w:rPr>
      </w:pPr>
      <w:r>
        <w:rPr>
          <w:b/>
        </w:rPr>
        <w:t>Përgjigja e kërkesës nr 22</w:t>
      </w:r>
    </w:p>
    <w:p w:rsidR="00A47C73" w:rsidRDefault="00A47C73" w:rsidP="00A47C73">
      <w:pPr>
        <w:spacing w:before="100" w:beforeAutospacing="1" w:after="100" w:afterAutospacing="1"/>
        <w:jc w:val="both"/>
        <w:rPr>
          <w:color w:val="000000"/>
        </w:rPr>
      </w:pPr>
      <w:r>
        <w:rPr>
          <w:color w:val="000000"/>
        </w:rPr>
        <w:t>In response to the user request, please find below the data on the number of arrivals from Saudi Arabia, during the eight months of 2021.</w:t>
      </w:r>
    </w:p>
    <w:p w:rsidR="00A47C73" w:rsidRDefault="00A47C73" w:rsidP="00A47C73">
      <w:pPr>
        <w:shd w:val="clear" w:color="auto" w:fill="FFFFFF"/>
        <w:spacing w:before="100" w:beforeAutospacing="1"/>
        <w:rPr>
          <w:color w:val="000000"/>
        </w:rPr>
      </w:pPr>
      <w:r>
        <w:rPr>
          <w:rFonts w:ascii="Book Antiqua" w:hAnsi="Book Antiqua"/>
          <w:color w:val="000000"/>
          <w:sz w:val="16"/>
          <w:szCs w:val="16"/>
        </w:rPr>
        <w:t> </w:t>
      </w:r>
    </w:p>
    <w:tbl>
      <w:tblPr>
        <w:tblW w:w="4449" w:type="dxa"/>
        <w:shd w:val="clear" w:color="auto" w:fill="FFFFFF"/>
        <w:tblCellMar>
          <w:left w:w="0" w:type="dxa"/>
          <w:right w:w="0" w:type="dxa"/>
        </w:tblCellMar>
        <w:tblLook w:val="04A0" w:firstRow="1" w:lastRow="0" w:firstColumn="1" w:lastColumn="0" w:noHBand="0" w:noVBand="1"/>
      </w:tblPr>
      <w:tblGrid>
        <w:gridCol w:w="1306"/>
        <w:gridCol w:w="3143"/>
      </w:tblGrid>
      <w:tr w:rsidR="00A47C73" w:rsidTr="00A47C73">
        <w:trPr>
          <w:trHeight w:val="316"/>
        </w:trPr>
        <w:tc>
          <w:tcPr>
            <w:tcW w:w="130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b/>
                <w:bCs/>
                <w:color w:val="000000"/>
              </w:rPr>
              <w:lastRenderedPageBreak/>
              <w:t>Period</w:t>
            </w:r>
          </w:p>
        </w:tc>
        <w:tc>
          <w:tcPr>
            <w:tcW w:w="314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b/>
                <w:bCs/>
                <w:color w:val="000000"/>
              </w:rPr>
              <w:t>Arrivals from Saudi Arabia</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2021M1</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10</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2021M2</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w:t>
            </w:r>
            <w:r>
              <w:rPr>
                <w:rFonts w:ascii="Book Antiqua" w:hAnsi="Book Antiqua"/>
                <w:color w:val="000000"/>
                <w:sz w:val="16"/>
                <w:szCs w:val="16"/>
              </w:rPr>
              <w:t>C*</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2021M3</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w:t>
            </w:r>
            <w:r>
              <w:rPr>
                <w:rFonts w:ascii="Book Antiqua" w:hAnsi="Book Antiqua"/>
                <w:color w:val="000000"/>
                <w:sz w:val="16"/>
                <w:szCs w:val="16"/>
              </w:rPr>
              <w:t>C*</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2021M4</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11</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2021M5</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123</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2021M6</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2,285</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2021M7</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4,134</w:t>
            </w:r>
          </w:p>
        </w:tc>
      </w:tr>
      <w:tr w:rsidR="00A47C73" w:rsidTr="00A47C73">
        <w:trPr>
          <w:trHeight w:val="316"/>
        </w:trPr>
        <w:tc>
          <w:tcPr>
            <w:tcW w:w="130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jc w:val="right"/>
              <w:rPr>
                <w:sz w:val="24"/>
                <w:szCs w:val="24"/>
              </w:rPr>
            </w:pPr>
            <w:r>
              <w:rPr>
                <w:rFonts w:ascii="Calibri" w:hAnsi="Calibri" w:cs="Calibri"/>
                <w:b/>
                <w:bCs/>
                <w:color w:val="000000"/>
              </w:rPr>
              <w:t>2021M8</w:t>
            </w:r>
          </w:p>
        </w:tc>
        <w:tc>
          <w:tcPr>
            <w:tcW w:w="3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7C73" w:rsidRDefault="00A47C73">
            <w:pPr>
              <w:spacing w:before="100" w:beforeAutospacing="1"/>
              <w:rPr>
                <w:sz w:val="24"/>
                <w:szCs w:val="24"/>
              </w:rPr>
            </w:pPr>
            <w:r>
              <w:rPr>
                <w:rFonts w:ascii="Calibri" w:hAnsi="Calibri" w:cs="Calibri"/>
                <w:color w:val="000000"/>
              </w:rPr>
              <w:t>                                2,652</w:t>
            </w:r>
          </w:p>
        </w:tc>
      </w:tr>
    </w:tbl>
    <w:p w:rsidR="00A47C73" w:rsidRDefault="00A47C73" w:rsidP="00A47C73">
      <w:pPr>
        <w:shd w:val="clear" w:color="auto" w:fill="FFFFFF"/>
        <w:ind w:left="360"/>
        <w:rPr>
          <w:color w:val="000000"/>
        </w:rPr>
      </w:pPr>
      <w:r>
        <w:rPr>
          <w:rFonts w:ascii="Book Antiqua" w:hAnsi="Book Antiqua"/>
          <w:color w:val="000000"/>
          <w:sz w:val="16"/>
          <w:szCs w:val="16"/>
        </w:rPr>
        <w:t> </w:t>
      </w:r>
    </w:p>
    <w:p w:rsidR="00A47C73" w:rsidRDefault="00A47C73" w:rsidP="00A47C73">
      <w:pPr>
        <w:shd w:val="clear" w:color="auto" w:fill="FFFFFF"/>
        <w:spacing w:before="100" w:beforeAutospacing="1"/>
        <w:rPr>
          <w:color w:val="000000"/>
        </w:rPr>
      </w:pPr>
      <w:proofErr w:type="gramStart"/>
      <w:r>
        <w:rPr>
          <w:rFonts w:ascii="Book Antiqua" w:hAnsi="Book Antiqua"/>
          <w:color w:val="000000"/>
          <w:sz w:val="16"/>
          <w:szCs w:val="16"/>
        </w:rPr>
        <w:t>C* - Statistical confidentiality, number less than 3.</w:t>
      </w:r>
      <w:proofErr w:type="gramEnd"/>
    </w:p>
    <w:p w:rsidR="00A47C73" w:rsidRPr="00A47C73" w:rsidRDefault="00A47C73" w:rsidP="00A47C73">
      <w:pPr>
        <w:rPr>
          <w:b/>
        </w:rPr>
      </w:pPr>
    </w:p>
    <w:p w:rsidR="00A47C73" w:rsidRDefault="00A47C73" w:rsidP="00A47C73">
      <w:pPr>
        <w:pStyle w:val="ListParagraph"/>
        <w:numPr>
          <w:ilvl w:val="0"/>
          <w:numId w:val="5"/>
        </w:numPr>
        <w:rPr>
          <w:b/>
        </w:rPr>
      </w:pPr>
      <w:r>
        <w:rPr>
          <w:b/>
        </w:rPr>
        <w:t>Përgjigja e kërkesës nr 23</w:t>
      </w:r>
    </w:p>
    <w:p w:rsidR="00295F8B" w:rsidRDefault="00295F8B" w:rsidP="00295F8B">
      <w:pPr>
        <w:rPr>
          <w:rFonts w:ascii="Calibri" w:hAnsi="Calibri" w:cs="Calibri"/>
          <w:color w:val="1F497D"/>
        </w:rPr>
      </w:pPr>
      <w:proofErr w:type="gramStart"/>
      <w:r>
        <w:rPr>
          <w:rFonts w:ascii="Calibri" w:hAnsi="Calibri" w:cs="Calibri"/>
        </w:rPr>
        <w:t>Referuar kërkesës së mëposhtme ju bëjmë me dije se INSTAT disponon të dhëna në lidhje me rrezikun për të qenë i varfër në Shqipëri për vitet 2017, 2018 dhe 2019.</w:t>
      </w:r>
      <w:proofErr w:type="gramEnd"/>
      <w:r>
        <w:rPr>
          <w:rFonts w:ascii="Calibri" w:hAnsi="Calibri" w:cs="Calibri"/>
        </w:rPr>
        <w:t xml:space="preserve"> Bashkalidhur do të gjeni tabelën me të dhënat për të 3 vitet e publikuara nga Anketa e të Ardhurave dhe Nivelit të Jetës. </w:t>
      </w:r>
      <w:proofErr w:type="gramStart"/>
      <w:r>
        <w:rPr>
          <w:rFonts w:ascii="Calibri" w:hAnsi="Calibri" w:cs="Calibri"/>
        </w:rPr>
        <w:t>Për më shumë informacion mund të gjeni në faqen zyrtare të INSTAT dhe në linkun e mëposhtëm gjeni publikimin e Anketës së të Ardhurave dhe Nivelit të Jetesës.</w:t>
      </w:r>
      <w:proofErr w:type="gramEnd"/>
      <w:r>
        <w:rPr>
          <w:rFonts w:ascii="Calibri" w:hAnsi="Calibri" w:cs="Calibri"/>
        </w:rPr>
        <w:t xml:space="preserve"> </w:t>
      </w:r>
      <w:hyperlink r:id="rId10" w:history="1">
        <w:r>
          <w:rPr>
            <w:rStyle w:val="Hyperlink"/>
            <w:rFonts w:ascii="Calibri" w:hAnsi="Calibri" w:cs="Calibri"/>
          </w:rPr>
          <w:t>http://www.instat.gov.al/al/temat/kushtet-sociale/anketa-e-t%C3%AB-ardhurave-dhe-nivelit-t%C3%AB-jetes%C3%ABs-aanj/publikimet/2021/matja-e-t%C3%AB-ardhurave-dhe-nivelit-t%C3%AB-jetes%C3%ABs-n%C3%AB-shqip%C3%ABri-2019/</w:t>
        </w:r>
      </w:hyperlink>
    </w:p>
    <w:tbl>
      <w:tblPr>
        <w:tblW w:w="7740" w:type="dxa"/>
        <w:tblInd w:w="93" w:type="dxa"/>
        <w:tblLook w:val="04A0" w:firstRow="1" w:lastRow="0" w:firstColumn="1" w:lastColumn="0" w:noHBand="0" w:noVBand="1"/>
      </w:tblPr>
      <w:tblGrid>
        <w:gridCol w:w="3300"/>
        <w:gridCol w:w="1180"/>
        <w:gridCol w:w="1100"/>
        <w:gridCol w:w="1200"/>
        <w:gridCol w:w="960"/>
      </w:tblGrid>
      <w:tr w:rsidR="00295F8B" w:rsidRPr="00295F8B" w:rsidTr="00295F8B">
        <w:trPr>
          <w:trHeight w:val="450"/>
        </w:trPr>
        <w:tc>
          <w:tcPr>
            <w:tcW w:w="7740" w:type="dxa"/>
            <w:gridSpan w:val="5"/>
            <w:tcBorders>
              <w:top w:val="nil"/>
              <w:left w:val="nil"/>
              <w:bottom w:val="nil"/>
              <w:right w:val="nil"/>
            </w:tcBorders>
            <w:shd w:val="clear" w:color="auto" w:fill="auto"/>
            <w:noWrap/>
            <w:vAlign w:val="center"/>
            <w:hideMark/>
          </w:tcPr>
          <w:p w:rsidR="00295F8B" w:rsidRPr="00295F8B" w:rsidRDefault="00295F8B" w:rsidP="00295F8B">
            <w:pPr>
              <w:spacing w:after="0" w:line="240" w:lineRule="auto"/>
              <w:rPr>
                <w:rFonts w:ascii="Times New Roman" w:eastAsia="Times New Roman" w:hAnsi="Times New Roman" w:cs="Times New Roman"/>
                <w:b/>
                <w:bCs/>
                <w:color w:val="000000"/>
                <w:sz w:val="24"/>
                <w:szCs w:val="24"/>
              </w:rPr>
            </w:pPr>
            <w:r w:rsidRPr="00295F8B">
              <w:rPr>
                <w:rFonts w:ascii="Times New Roman" w:eastAsia="Times New Roman" w:hAnsi="Times New Roman" w:cs="Times New Roman"/>
                <w:b/>
                <w:bCs/>
                <w:color w:val="000000"/>
                <w:sz w:val="24"/>
                <w:szCs w:val="24"/>
              </w:rPr>
              <w:t>Rreziku për të qenë i varfër në Shqipëri për vitet 2017, 2018 dhe 2019 në (%)</w:t>
            </w:r>
          </w:p>
        </w:tc>
      </w:tr>
      <w:tr w:rsidR="00295F8B" w:rsidRPr="00295F8B" w:rsidTr="00295F8B">
        <w:trPr>
          <w:trHeight w:val="315"/>
        </w:trPr>
        <w:tc>
          <w:tcPr>
            <w:tcW w:w="3300"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295F8B" w:rsidRPr="00295F8B" w:rsidRDefault="00295F8B" w:rsidP="00295F8B">
            <w:pPr>
              <w:spacing w:after="0" w:line="240" w:lineRule="auto"/>
              <w:jc w:val="center"/>
              <w:rPr>
                <w:rFonts w:ascii="Times New Roman" w:eastAsia="Times New Roman" w:hAnsi="Times New Roman" w:cs="Times New Roman"/>
                <w:b/>
                <w:bCs/>
                <w:sz w:val="24"/>
                <w:szCs w:val="24"/>
              </w:rPr>
            </w:pPr>
            <w:r w:rsidRPr="00295F8B">
              <w:rPr>
                <w:rFonts w:ascii="Times New Roman" w:eastAsia="Times New Roman" w:hAnsi="Times New Roman" w:cs="Times New Roman"/>
                <w:b/>
                <w:bCs/>
                <w:sz w:val="24"/>
                <w:szCs w:val="24"/>
              </w:rPr>
              <w:t>Treguesi</w:t>
            </w:r>
          </w:p>
        </w:tc>
        <w:tc>
          <w:tcPr>
            <w:tcW w:w="1180" w:type="dxa"/>
            <w:tcBorders>
              <w:top w:val="single" w:sz="8" w:space="0" w:color="auto"/>
              <w:left w:val="nil"/>
              <w:bottom w:val="single" w:sz="4" w:space="0" w:color="auto"/>
              <w:right w:val="single" w:sz="4" w:space="0" w:color="auto"/>
            </w:tcBorders>
            <w:shd w:val="clear" w:color="000000" w:fill="BFBFBF"/>
            <w:vAlign w:val="center"/>
            <w:hideMark/>
          </w:tcPr>
          <w:p w:rsidR="00295F8B" w:rsidRPr="00295F8B" w:rsidRDefault="00295F8B" w:rsidP="00295F8B">
            <w:pPr>
              <w:spacing w:after="0" w:line="240" w:lineRule="auto"/>
              <w:jc w:val="center"/>
              <w:rPr>
                <w:rFonts w:ascii="Times New Roman" w:eastAsia="Times New Roman" w:hAnsi="Times New Roman" w:cs="Times New Roman"/>
                <w:b/>
                <w:bCs/>
                <w:sz w:val="24"/>
                <w:szCs w:val="24"/>
              </w:rPr>
            </w:pPr>
            <w:r w:rsidRPr="00295F8B">
              <w:rPr>
                <w:rFonts w:ascii="Times New Roman" w:eastAsia="Times New Roman" w:hAnsi="Times New Roman" w:cs="Times New Roman"/>
                <w:b/>
                <w:bCs/>
                <w:sz w:val="24"/>
                <w:szCs w:val="24"/>
              </w:rPr>
              <w:t>2017</w:t>
            </w:r>
          </w:p>
        </w:tc>
        <w:tc>
          <w:tcPr>
            <w:tcW w:w="1100" w:type="dxa"/>
            <w:tcBorders>
              <w:top w:val="single" w:sz="8" w:space="0" w:color="auto"/>
              <w:left w:val="nil"/>
              <w:bottom w:val="single" w:sz="4" w:space="0" w:color="auto"/>
              <w:right w:val="single" w:sz="4" w:space="0" w:color="auto"/>
            </w:tcBorders>
            <w:shd w:val="clear" w:color="000000" w:fill="BFBFBF"/>
            <w:vAlign w:val="center"/>
            <w:hideMark/>
          </w:tcPr>
          <w:p w:rsidR="00295F8B" w:rsidRPr="00295F8B" w:rsidRDefault="00295F8B" w:rsidP="00295F8B">
            <w:pPr>
              <w:spacing w:after="0" w:line="240" w:lineRule="auto"/>
              <w:jc w:val="center"/>
              <w:rPr>
                <w:rFonts w:ascii="Times New Roman" w:eastAsia="Times New Roman" w:hAnsi="Times New Roman" w:cs="Times New Roman"/>
                <w:b/>
                <w:bCs/>
                <w:sz w:val="24"/>
                <w:szCs w:val="24"/>
              </w:rPr>
            </w:pPr>
            <w:r w:rsidRPr="00295F8B">
              <w:rPr>
                <w:rFonts w:ascii="Times New Roman" w:eastAsia="Times New Roman" w:hAnsi="Times New Roman" w:cs="Times New Roman"/>
                <w:b/>
                <w:bCs/>
                <w:sz w:val="24"/>
                <w:szCs w:val="24"/>
              </w:rPr>
              <w:t>2018</w:t>
            </w:r>
          </w:p>
        </w:tc>
        <w:tc>
          <w:tcPr>
            <w:tcW w:w="1200" w:type="dxa"/>
            <w:tcBorders>
              <w:top w:val="single" w:sz="8" w:space="0" w:color="auto"/>
              <w:left w:val="nil"/>
              <w:bottom w:val="single" w:sz="4" w:space="0" w:color="auto"/>
              <w:right w:val="single" w:sz="8" w:space="0" w:color="auto"/>
            </w:tcBorders>
            <w:shd w:val="clear" w:color="000000" w:fill="BFBFBF"/>
            <w:vAlign w:val="center"/>
            <w:hideMark/>
          </w:tcPr>
          <w:p w:rsidR="00295F8B" w:rsidRPr="00295F8B" w:rsidRDefault="00295F8B" w:rsidP="00295F8B">
            <w:pPr>
              <w:spacing w:after="0" w:line="240" w:lineRule="auto"/>
              <w:jc w:val="center"/>
              <w:rPr>
                <w:rFonts w:ascii="Times New Roman" w:eastAsia="Times New Roman" w:hAnsi="Times New Roman" w:cs="Times New Roman"/>
                <w:b/>
                <w:bCs/>
                <w:sz w:val="24"/>
                <w:szCs w:val="24"/>
              </w:rPr>
            </w:pPr>
            <w:r w:rsidRPr="00295F8B">
              <w:rPr>
                <w:rFonts w:ascii="Times New Roman" w:eastAsia="Times New Roman" w:hAnsi="Times New Roman" w:cs="Times New Roman"/>
                <w:b/>
                <w:bCs/>
                <w:sz w:val="24"/>
                <w:szCs w:val="24"/>
              </w:rPr>
              <w:t>2019</w:t>
            </w:r>
          </w:p>
        </w:tc>
        <w:tc>
          <w:tcPr>
            <w:tcW w:w="960" w:type="dxa"/>
            <w:tcBorders>
              <w:top w:val="nil"/>
              <w:left w:val="nil"/>
              <w:bottom w:val="nil"/>
              <w:right w:val="nil"/>
            </w:tcBorders>
            <w:shd w:val="clear" w:color="auto" w:fill="auto"/>
            <w:noWrap/>
            <w:vAlign w:val="bottom"/>
            <w:hideMark/>
          </w:tcPr>
          <w:p w:rsidR="00295F8B" w:rsidRPr="00295F8B" w:rsidRDefault="00295F8B" w:rsidP="00295F8B">
            <w:pPr>
              <w:spacing w:after="0" w:line="240" w:lineRule="auto"/>
              <w:rPr>
                <w:rFonts w:ascii="Calibri" w:eastAsia="Times New Roman" w:hAnsi="Calibri" w:cs="Calibri"/>
                <w:color w:val="000000"/>
              </w:rPr>
            </w:pPr>
          </w:p>
        </w:tc>
      </w:tr>
      <w:tr w:rsidR="00295F8B" w:rsidRPr="00295F8B" w:rsidTr="00295F8B">
        <w:trPr>
          <w:trHeight w:val="330"/>
        </w:trPr>
        <w:tc>
          <w:tcPr>
            <w:tcW w:w="3300" w:type="dxa"/>
            <w:tcBorders>
              <w:top w:val="nil"/>
              <w:left w:val="single" w:sz="8" w:space="0" w:color="auto"/>
              <w:bottom w:val="single" w:sz="8" w:space="0" w:color="auto"/>
              <w:right w:val="single" w:sz="4" w:space="0" w:color="auto"/>
            </w:tcBorders>
            <w:shd w:val="clear" w:color="auto" w:fill="auto"/>
            <w:vAlign w:val="center"/>
            <w:hideMark/>
          </w:tcPr>
          <w:p w:rsidR="00295F8B" w:rsidRPr="00295F8B" w:rsidRDefault="00295F8B" w:rsidP="00295F8B">
            <w:pPr>
              <w:spacing w:after="0" w:line="240" w:lineRule="auto"/>
              <w:rPr>
                <w:rFonts w:ascii="Times New Roman" w:eastAsia="Times New Roman" w:hAnsi="Times New Roman" w:cs="Times New Roman"/>
                <w:color w:val="000000"/>
                <w:sz w:val="24"/>
                <w:szCs w:val="24"/>
              </w:rPr>
            </w:pPr>
            <w:r w:rsidRPr="00295F8B">
              <w:rPr>
                <w:rFonts w:ascii="Times New Roman" w:eastAsia="Times New Roman" w:hAnsi="Times New Roman" w:cs="Times New Roman"/>
                <w:color w:val="000000"/>
                <w:sz w:val="24"/>
                <w:szCs w:val="24"/>
              </w:rPr>
              <w:t>Rreziku për të qenë i varfër (%)</w:t>
            </w:r>
          </w:p>
        </w:tc>
        <w:tc>
          <w:tcPr>
            <w:tcW w:w="1180" w:type="dxa"/>
            <w:tcBorders>
              <w:top w:val="nil"/>
              <w:left w:val="nil"/>
              <w:bottom w:val="single" w:sz="8" w:space="0" w:color="auto"/>
              <w:right w:val="single" w:sz="4" w:space="0" w:color="auto"/>
            </w:tcBorders>
            <w:shd w:val="clear" w:color="auto" w:fill="auto"/>
            <w:vAlign w:val="center"/>
            <w:hideMark/>
          </w:tcPr>
          <w:p w:rsidR="00295F8B" w:rsidRPr="00295F8B" w:rsidRDefault="00295F8B" w:rsidP="00295F8B">
            <w:pPr>
              <w:spacing w:after="0" w:line="240" w:lineRule="auto"/>
              <w:jc w:val="center"/>
              <w:rPr>
                <w:rFonts w:ascii="Times New Roman" w:eastAsia="Times New Roman" w:hAnsi="Times New Roman" w:cs="Times New Roman"/>
                <w:color w:val="000000"/>
                <w:sz w:val="24"/>
                <w:szCs w:val="24"/>
              </w:rPr>
            </w:pPr>
            <w:r w:rsidRPr="00295F8B">
              <w:rPr>
                <w:rFonts w:ascii="Times New Roman" w:eastAsia="Times New Roman" w:hAnsi="Times New Roman" w:cs="Times New Roman"/>
                <w:color w:val="000000"/>
                <w:sz w:val="24"/>
                <w:szCs w:val="24"/>
              </w:rPr>
              <w:t>23,7</w:t>
            </w:r>
          </w:p>
        </w:tc>
        <w:tc>
          <w:tcPr>
            <w:tcW w:w="1100" w:type="dxa"/>
            <w:tcBorders>
              <w:top w:val="nil"/>
              <w:left w:val="nil"/>
              <w:bottom w:val="single" w:sz="8" w:space="0" w:color="auto"/>
              <w:right w:val="single" w:sz="4" w:space="0" w:color="auto"/>
            </w:tcBorders>
            <w:shd w:val="clear" w:color="auto" w:fill="auto"/>
            <w:vAlign w:val="center"/>
            <w:hideMark/>
          </w:tcPr>
          <w:p w:rsidR="00295F8B" w:rsidRPr="00295F8B" w:rsidRDefault="00295F8B" w:rsidP="00295F8B">
            <w:pPr>
              <w:spacing w:after="0" w:line="240" w:lineRule="auto"/>
              <w:jc w:val="center"/>
              <w:rPr>
                <w:rFonts w:ascii="Times New Roman" w:eastAsia="Times New Roman" w:hAnsi="Times New Roman" w:cs="Times New Roman"/>
                <w:color w:val="000000"/>
                <w:sz w:val="24"/>
                <w:szCs w:val="24"/>
              </w:rPr>
            </w:pPr>
            <w:r w:rsidRPr="00295F8B">
              <w:rPr>
                <w:rFonts w:ascii="Times New Roman" w:eastAsia="Times New Roman" w:hAnsi="Times New Roman" w:cs="Times New Roman"/>
                <w:color w:val="000000"/>
                <w:sz w:val="24"/>
                <w:szCs w:val="24"/>
              </w:rPr>
              <w:t>23,4</w:t>
            </w:r>
          </w:p>
        </w:tc>
        <w:tc>
          <w:tcPr>
            <w:tcW w:w="1200" w:type="dxa"/>
            <w:tcBorders>
              <w:top w:val="nil"/>
              <w:left w:val="nil"/>
              <w:bottom w:val="single" w:sz="8" w:space="0" w:color="auto"/>
              <w:right w:val="single" w:sz="8" w:space="0" w:color="auto"/>
            </w:tcBorders>
            <w:shd w:val="clear" w:color="auto" w:fill="auto"/>
            <w:vAlign w:val="center"/>
            <w:hideMark/>
          </w:tcPr>
          <w:p w:rsidR="00295F8B" w:rsidRPr="00295F8B" w:rsidRDefault="00295F8B" w:rsidP="00295F8B">
            <w:pPr>
              <w:spacing w:after="0" w:line="240" w:lineRule="auto"/>
              <w:jc w:val="center"/>
              <w:rPr>
                <w:rFonts w:ascii="Times New Roman" w:eastAsia="Times New Roman" w:hAnsi="Times New Roman" w:cs="Times New Roman"/>
                <w:color w:val="000000"/>
                <w:sz w:val="24"/>
                <w:szCs w:val="24"/>
              </w:rPr>
            </w:pPr>
            <w:r w:rsidRPr="00295F8B">
              <w:rPr>
                <w:rFonts w:ascii="Times New Roman" w:eastAsia="Times New Roman" w:hAnsi="Times New Roman" w:cs="Times New Roman"/>
                <w:color w:val="000000"/>
                <w:sz w:val="24"/>
                <w:szCs w:val="24"/>
              </w:rPr>
              <w:t>23,0</w:t>
            </w:r>
          </w:p>
        </w:tc>
        <w:tc>
          <w:tcPr>
            <w:tcW w:w="960" w:type="dxa"/>
            <w:tcBorders>
              <w:top w:val="nil"/>
              <w:left w:val="nil"/>
              <w:bottom w:val="nil"/>
              <w:right w:val="nil"/>
            </w:tcBorders>
            <w:shd w:val="clear" w:color="auto" w:fill="auto"/>
            <w:noWrap/>
            <w:vAlign w:val="bottom"/>
            <w:hideMark/>
          </w:tcPr>
          <w:p w:rsidR="00295F8B" w:rsidRPr="00295F8B" w:rsidRDefault="00295F8B" w:rsidP="00295F8B">
            <w:pPr>
              <w:spacing w:after="0" w:line="240" w:lineRule="auto"/>
              <w:rPr>
                <w:rFonts w:ascii="Calibri" w:eastAsia="Times New Roman" w:hAnsi="Calibri" w:cs="Calibri"/>
                <w:color w:val="000000"/>
              </w:rPr>
            </w:pPr>
          </w:p>
        </w:tc>
      </w:tr>
      <w:tr w:rsidR="00295F8B" w:rsidRPr="00295F8B" w:rsidTr="00295F8B">
        <w:trPr>
          <w:trHeight w:val="300"/>
        </w:trPr>
        <w:tc>
          <w:tcPr>
            <w:tcW w:w="6780" w:type="dxa"/>
            <w:gridSpan w:val="4"/>
            <w:tcBorders>
              <w:top w:val="nil"/>
              <w:left w:val="nil"/>
              <w:bottom w:val="nil"/>
              <w:right w:val="nil"/>
            </w:tcBorders>
            <w:shd w:val="clear" w:color="auto" w:fill="auto"/>
            <w:noWrap/>
            <w:hideMark/>
          </w:tcPr>
          <w:p w:rsidR="00295F8B" w:rsidRPr="00295F8B" w:rsidRDefault="00295F8B" w:rsidP="00295F8B">
            <w:pPr>
              <w:spacing w:after="0" w:line="240" w:lineRule="auto"/>
              <w:rPr>
                <w:rFonts w:ascii="Arial" w:eastAsia="Times New Roman" w:hAnsi="Arial" w:cs="Arial"/>
                <w:i/>
                <w:iCs/>
                <w:sz w:val="18"/>
                <w:szCs w:val="18"/>
                <w:lang w:val="it-IT"/>
              </w:rPr>
            </w:pPr>
            <w:r w:rsidRPr="00295F8B">
              <w:rPr>
                <w:rFonts w:ascii="Arial" w:eastAsia="Times New Roman" w:hAnsi="Arial" w:cs="Arial"/>
                <w:i/>
                <w:iCs/>
                <w:sz w:val="18"/>
                <w:szCs w:val="18"/>
                <w:lang w:val="it-IT"/>
              </w:rPr>
              <w:t>Burimi: Anketa e të Ardhurave dhe Nivelit të Jetesës 2017, 2018, 2019</w:t>
            </w:r>
          </w:p>
        </w:tc>
        <w:tc>
          <w:tcPr>
            <w:tcW w:w="960" w:type="dxa"/>
            <w:tcBorders>
              <w:top w:val="nil"/>
              <w:left w:val="nil"/>
              <w:bottom w:val="nil"/>
              <w:right w:val="nil"/>
            </w:tcBorders>
            <w:shd w:val="clear" w:color="auto" w:fill="auto"/>
            <w:noWrap/>
            <w:vAlign w:val="bottom"/>
            <w:hideMark/>
          </w:tcPr>
          <w:p w:rsidR="00295F8B" w:rsidRPr="00295F8B" w:rsidRDefault="00295F8B" w:rsidP="00295F8B">
            <w:pPr>
              <w:spacing w:after="0" w:line="240" w:lineRule="auto"/>
              <w:rPr>
                <w:rFonts w:ascii="Calibri" w:eastAsia="Times New Roman" w:hAnsi="Calibri" w:cs="Calibri"/>
                <w:color w:val="000000"/>
                <w:lang w:val="it-IT"/>
              </w:rPr>
            </w:pPr>
          </w:p>
        </w:tc>
      </w:tr>
    </w:tbl>
    <w:p w:rsidR="00295F8B" w:rsidRPr="00295F8B" w:rsidRDefault="00295F8B" w:rsidP="00295F8B">
      <w:pPr>
        <w:rPr>
          <w:b/>
          <w:lang w:val="it-IT"/>
        </w:rPr>
      </w:pPr>
    </w:p>
    <w:p w:rsidR="00A47C73" w:rsidRDefault="00295F8B" w:rsidP="00A47C73">
      <w:pPr>
        <w:pStyle w:val="ListParagraph"/>
        <w:numPr>
          <w:ilvl w:val="0"/>
          <w:numId w:val="5"/>
        </w:numPr>
        <w:rPr>
          <w:b/>
        </w:rPr>
      </w:pPr>
      <w:r>
        <w:rPr>
          <w:b/>
        </w:rPr>
        <w:t>Përgjigja e kërkesës nr 24</w:t>
      </w:r>
    </w:p>
    <w:p w:rsidR="00F75838" w:rsidRDefault="00F75838" w:rsidP="00F75838">
      <w:pPr>
        <w:rPr>
          <w:rFonts w:ascii="Calibri" w:eastAsia="Times New Roman" w:hAnsi="Calibri" w:cs="Calibri"/>
          <w:color w:val="000000"/>
        </w:rPr>
      </w:pPr>
      <w:proofErr w:type="gramStart"/>
      <w:r>
        <w:rPr>
          <w:rFonts w:ascii="Calibri" w:eastAsia="Times New Roman" w:hAnsi="Calibri" w:cs="Calibri"/>
          <w:color w:val="000000"/>
        </w:rPr>
        <w:t>N</w:t>
      </w:r>
      <w:r>
        <w:rPr>
          <w:rFonts w:ascii="Calibri" w:eastAsia="Times New Roman" w:hAnsi="Calibri" w:cs="Calibri"/>
          <w:color w:val="333333"/>
        </w:rPr>
        <w:t>ë përgjigje t</w:t>
      </w:r>
      <w:r>
        <w:rPr>
          <w:rFonts w:ascii="Calibri" w:eastAsia="Times New Roman" w:hAnsi="Calibri" w:cs="Calibri"/>
          <w:color w:val="000000"/>
        </w:rPr>
        <w:t>ë kërkesës suaj, ju bëjmë me dije se bashkëlidhur gjeni listën e çmimeve mesatare të konsumit, Shtator 2021.</w:t>
      </w:r>
      <w:proofErr w:type="gramEnd"/>
    </w:p>
    <w:p w:rsidR="00F75838" w:rsidRPr="00F75838" w:rsidRDefault="00F75838" w:rsidP="00F75838">
      <w:pPr>
        <w:rPr>
          <w:b/>
        </w:rPr>
      </w:pPr>
    </w:p>
    <w:p w:rsidR="00A47C73" w:rsidRDefault="00295F8B" w:rsidP="00A47C73">
      <w:pPr>
        <w:pStyle w:val="ListParagraph"/>
        <w:numPr>
          <w:ilvl w:val="0"/>
          <w:numId w:val="5"/>
        </w:numPr>
        <w:rPr>
          <w:b/>
        </w:rPr>
      </w:pPr>
      <w:r>
        <w:rPr>
          <w:b/>
        </w:rPr>
        <w:t>Përgjigja e kërkesës nr 25</w:t>
      </w:r>
    </w:p>
    <w:p w:rsidR="00F75838" w:rsidRDefault="00F75838" w:rsidP="00F75838">
      <w:pPr>
        <w:pStyle w:val="BodyText"/>
        <w:spacing w:after="120"/>
        <w:rPr>
          <w:rFonts w:ascii="Calibri" w:hAnsi="Calibri" w:cs="Calibri"/>
          <w:color w:val="000000"/>
        </w:rPr>
      </w:pPr>
      <w:r>
        <w:rPr>
          <w:rFonts w:ascii="Calibri" w:hAnsi="Calibri" w:cs="Calibri"/>
          <w:color w:val="000000"/>
          <w:szCs w:val="22"/>
          <w:lang w:val="en-GB"/>
        </w:rPr>
        <w:t>Në përgjigje të kërkesës suaj ju bëjmë me dije se ndryshimi vjetor i indeksit të çmimeve të konsumit në muajin Shtator 2021 (Shtator 2021/Shtator 2020) është 2</w:t>
      </w:r>
      <w:proofErr w:type="gramStart"/>
      <w:r>
        <w:rPr>
          <w:rFonts w:ascii="Calibri" w:hAnsi="Calibri" w:cs="Calibri"/>
          <w:color w:val="000000"/>
          <w:szCs w:val="22"/>
          <w:lang w:val="en-GB"/>
        </w:rPr>
        <w:t>,5</w:t>
      </w:r>
      <w:proofErr w:type="gramEnd"/>
      <w:r>
        <w:rPr>
          <w:rFonts w:ascii="Calibri" w:hAnsi="Calibri" w:cs="Calibri"/>
          <w:color w:val="000000"/>
          <w:szCs w:val="22"/>
          <w:lang w:val="en-GB"/>
        </w:rPr>
        <w:t xml:space="preserve"> %.</w:t>
      </w:r>
    </w:p>
    <w:p w:rsidR="00F75838" w:rsidRDefault="00F75838" w:rsidP="00F75838">
      <w:pPr>
        <w:pStyle w:val="BodyText"/>
        <w:spacing w:after="120"/>
        <w:rPr>
          <w:rFonts w:ascii="Calibri" w:hAnsi="Calibri" w:cs="Calibri"/>
          <w:color w:val="000000"/>
        </w:rPr>
      </w:pPr>
      <w:proofErr w:type="gramStart"/>
      <w:r>
        <w:rPr>
          <w:rFonts w:ascii="Calibri" w:hAnsi="Calibri" w:cs="Calibri"/>
          <w:color w:val="000000"/>
          <w:szCs w:val="22"/>
          <w:lang w:val="en-GB"/>
        </w:rPr>
        <w:t>Indeksi për muajin Tetor 2021 publikohet në Nëntor 2021.</w:t>
      </w:r>
      <w:proofErr w:type="gramEnd"/>
    </w:p>
    <w:p w:rsidR="00F75838" w:rsidRPr="00F75838" w:rsidRDefault="00F75838" w:rsidP="00F75838">
      <w:pPr>
        <w:rPr>
          <w:b/>
        </w:rPr>
      </w:pPr>
    </w:p>
    <w:p w:rsidR="00A47C73" w:rsidRDefault="00295F8B" w:rsidP="00A47C73">
      <w:pPr>
        <w:pStyle w:val="ListParagraph"/>
        <w:numPr>
          <w:ilvl w:val="0"/>
          <w:numId w:val="5"/>
        </w:numPr>
        <w:rPr>
          <w:b/>
        </w:rPr>
      </w:pPr>
      <w:r>
        <w:rPr>
          <w:b/>
        </w:rPr>
        <w:t>Përgjigja e kërkesës nr 26</w:t>
      </w:r>
    </w:p>
    <w:p w:rsidR="0048703A" w:rsidRPr="0048703A" w:rsidRDefault="0048703A" w:rsidP="0048703A">
      <w:pPr>
        <w:rPr>
          <w:lang w:val="fr-FR"/>
        </w:rPr>
      </w:pPr>
      <w:r w:rsidRPr="0048703A">
        <w:rPr>
          <w:color w:val="1F497D"/>
          <w:lang w:val="fr-FR"/>
        </w:rPr>
        <w:t>Bashkelidhur dhe me poshte te dhenat qe INSTAT disponon.</w:t>
      </w:r>
    </w:p>
    <w:p w:rsidR="0048703A" w:rsidRDefault="0048703A" w:rsidP="0048703A">
      <w:pPr>
        <w:rPr>
          <w:color w:val="1F497D"/>
          <w:lang w:val="fr-FR"/>
        </w:rPr>
      </w:pPr>
      <w:r w:rsidRPr="0048703A">
        <w:rPr>
          <w:color w:val="1F497D"/>
          <w:lang w:val="fr-FR"/>
        </w:rPr>
        <w:t>Nuk jane plotesisht ato qe ju kerkonit por mbase dhe keto mund tju bejme pune.</w:t>
      </w:r>
    </w:p>
    <w:tbl>
      <w:tblPr>
        <w:tblW w:w="7480" w:type="dxa"/>
        <w:tblInd w:w="93" w:type="dxa"/>
        <w:tblLook w:val="04A0" w:firstRow="1" w:lastRow="0" w:firstColumn="1" w:lastColumn="0" w:noHBand="0" w:noVBand="1"/>
      </w:tblPr>
      <w:tblGrid>
        <w:gridCol w:w="2740"/>
        <w:gridCol w:w="1560"/>
        <w:gridCol w:w="1640"/>
        <w:gridCol w:w="1540"/>
      </w:tblGrid>
      <w:tr w:rsidR="0048703A" w:rsidRPr="0048703A" w:rsidTr="0048703A">
        <w:trPr>
          <w:trHeight w:val="300"/>
        </w:trPr>
        <w:tc>
          <w:tcPr>
            <w:tcW w:w="5940" w:type="dxa"/>
            <w:gridSpan w:val="3"/>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w:eastAsia="Times New Roman" w:hAnsi="Arial" w:cs="Arial"/>
                <w:b/>
                <w:bCs/>
                <w:color w:val="000000"/>
                <w:sz w:val="18"/>
                <w:szCs w:val="18"/>
                <w:lang w:val="fr-FR"/>
              </w:rPr>
            </w:pPr>
            <w:r w:rsidRPr="0048703A">
              <w:rPr>
                <w:rFonts w:ascii="Arial" w:eastAsia="Times New Roman" w:hAnsi="Arial" w:cs="Arial"/>
                <w:b/>
                <w:bCs/>
                <w:color w:val="000000"/>
                <w:sz w:val="18"/>
                <w:szCs w:val="18"/>
                <w:lang w:val="fr-FR"/>
              </w:rPr>
              <w:t>Të ardhurat mesatare mujore të disponueshme të individëve</w:t>
            </w:r>
          </w:p>
        </w:tc>
        <w:tc>
          <w:tcPr>
            <w:tcW w:w="15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center"/>
              <w:rPr>
                <w:rFonts w:ascii="Arial" w:eastAsia="Times New Roman" w:hAnsi="Arial" w:cs="Arial"/>
                <w:b/>
                <w:bCs/>
                <w:color w:val="000000"/>
                <w:sz w:val="18"/>
                <w:szCs w:val="18"/>
                <w:lang w:val="fr-FR"/>
              </w:rPr>
            </w:pPr>
          </w:p>
        </w:tc>
      </w:tr>
      <w:tr w:rsidR="0048703A" w:rsidRPr="0048703A" w:rsidTr="0048703A">
        <w:trPr>
          <w:trHeight w:val="300"/>
        </w:trPr>
        <w:tc>
          <w:tcPr>
            <w:tcW w:w="27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w:eastAsia="Times New Roman" w:hAnsi="Arial" w:cs="Arial"/>
                <w:color w:val="000000"/>
                <w:sz w:val="18"/>
                <w:szCs w:val="18"/>
                <w:lang w:val="fr-FR"/>
              </w:rPr>
            </w:pPr>
          </w:p>
        </w:tc>
        <w:tc>
          <w:tcPr>
            <w:tcW w:w="156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center"/>
              <w:rPr>
                <w:rFonts w:ascii="Arial" w:eastAsia="Times New Roman" w:hAnsi="Arial" w:cs="Arial"/>
                <w:color w:val="000000"/>
                <w:sz w:val="18"/>
                <w:szCs w:val="18"/>
                <w:lang w:val="fr-FR"/>
              </w:rPr>
            </w:pPr>
          </w:p>
        </w:tc>
        <w:tc>
          <w:tcPr>
            <w:tcW w:w="16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center"/>
              <w:rPr>
                <w:rFonts w:ascii="Arial" w:eastAsia="Times New Roman" w:hAnsi="Arial" w:cs="Arial"/>
                <w:color w:val="000000"/>
                <w:sz w:val="18"/>
                <w:szCs w:val="18"/>
                <w:lang w:val="fr-FR"/>
              </w:rPr>
            </w:pPr>
          </w:p>
        </w:tc>
        <w:tc>
          <w:tcPr>
            <w:tcW w:w="15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center"/>
              <w:rPr>
                <w:rFonts w:ascii="Arial" w:eastAsia="Times New Roman" w:hAnsi="Arial" w:cs="Arial"/>
                <w:color w:val="000000"/>
                <w:sz w:val="18"/>
                <w:szCs w:val="18"/>
                <w:lang w:val="fr-FR"/>
              </w:rPr>
            </w:pPr>
          </w:p>
        </w:tc>
      </w:tr>
      <w:tr w:rsidR="0048703A" w:rsidRPr="0048703A" w:rsidTr="0048703A">
        <w:trPr>
          <w:trHeight w:val="315"/>
        </w:trPr>
        <w:tc>
          <w:tcPr>
            <w:tcW w:w="27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w:eastAsia="Times New Roman" w:hAnsi="Arial" w:cs="Arial"/>
                <w:color w:val="000000"/>
                <w:sz w:val="18"/>
                <w:szCs w:val="18"/>
                <w:lang w:val="fr-FR"/>
              </w:rPr>
            </w:pPr>
          </w:p>
        </w:tc>
        <w:tc>
          <w:tcPr>
            <w:tcW w:w="156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center"/>
              <w:rPr>
                <w:rFonts w:ascii="Arial" w:eastAsia="Times New Roman" w:hAnsi="Arial" w:cs="Arial"/>
                <w:color w:val="000000"/>
                <w:sz w:val="18"/>
                <w:szCs w:val="18"/>
                <w:lang w:val="fr-FR"/>
              </w:rPr>
            </w:pPr>
          </w:p>
        </w:tc>
        <w:tc>
          <w:tcPr>
            <w:tcW w:w="16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center"/>
              <w:rPr>
                <w:rFonts w:ascii="Arial" w:eastAsia="Times New Roman" w:hAnsi="Arial" w:cs="Arial"/>
                <w:color w:val="000000"/>
                <w:sz w:val="18"/>
                <w:szCs w:val="18"/>
                <w:lang w:val="fr-FR"/>
              </w:rPr>
            </w:pPr>
          </w:p>
        </w:tc>
        <w:tc>
          <w:tcPr>
            <w:tcW w:w="15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center"/>
              <w:rPr>
                <w:rFonts w:ascii="Arial" w:eastAsia="Times New Roman" w:hAnsi="Arial" w:cs="Arial"/>
                <w:color w:val="000000"/>
                <w:sz w:val="18"/>
                <w:szCs w:val="18"/>
                <w:lang w:val="fr-FR"/>
              </w:rPr>
            </w:pPr>
          </w:p>
        </w:tc>
      </w:tr>
      <w:tr w:rsidR="0048703A" w:rsidRPr="0048703A" w:rsidTr="0048703A">
        <w:trPr>
          <w:trHeight w:val="300"/>
        </w:trPr>
        <w:tc>
          <w:tcPr>
            <w:tcW w:w="2740" w:type="dxa"/>
            <w:tcBorders>
              <w:top w:val="single" w:sz="8" w:space="0" w:color="auto"/>
              <w:left w:val="single" w:sz="8" w:space="0" w:color="auto"/>
              <w:bottom w:val="single" w:sz="4" w:space="0" w:color="auto"/>
              <w:right w:val="nil"/>
            </w:tcBorders>
            <w:shd w:val="clear" w:color="000000" w:fill="BFBFBF"/>
            <w:vAlign w:val="center"/>
            <w:hideMark/>
          </w:tcPr>
          <w:p w:rsidR="0048703A" w:rsidRPr="0048703A" w:rsidRDefault="0048703A" w:rsidP="0048703A">
            <w:pPr>
              <w:spacing w:after="0" w:line="240" w:lineRule="auto"/>
              <w:rPr>
                <w:rFonts w:ascii="Arial" w:eastAsia="Times New Roman" w:hAnsi="Arial" w:cs="Arial"/>
                <w:sz w:val="18"/>
                <w:szCs w:val="18"/>
                <w:lang w:val="fr-FR"/>
              </w:rPr>
            </w:pPr>
            <w:r w:rsidRPr="0048703A">
              <w:rPr>
                <w:rFonts w:ascii="Arial" w:eastAsia="Times New Roman" w:hAnsi="Arial" w:cs="Arial"/>
                <w:sz w:val="18"/>
                <w:szCs w:val="18"/>
                <w:lang w:val="fr-FR"/>
              </w:rPr>
              <w:t> </w:t>
            </w:r>
          </w:p>
        </w:tc>
        <w:tc>
          <w:tcPr>
            <w:tcW w:w="1560" w:type="dxa"/>
            <w:tcBorders>
              <w:top w:val="single" w:sz="8" w:space="0" w:color="auto"/>
              <w:left w:val="nil"/>
              <w:bottom w:val="single" w:sz="4" w:space="0" w:color="auto"/>
              <w:right w:val="nil"/>
            </w:tcBorders>
            <w:shd w:val="clear" w:color="000000" w:fill="BFBFBF"/>
            <w:vAlign w:val="center"/>
            <w:hideMark/>
          </w:tcPr>
          <w:p w:rsidR="0048703A" w:rsidRPr="0048703A" w:rsidRDefault="0048703A" w:rsidP="0048703A">
            <w:pPr>
              <w:spacing w:after="0" w:line="240" w:lineRule="auto"/>
              <w:jc w:val="center"/>
              <w:rPr>
                <w:rFonts w:ascii="Arial" w:eastAsia="Times New Roman" w:hAnsi="Arial" w:cs="Arial"/>
                <w:b/>
                <w:bCs/>
                <w:sz w:val="18"/>
                <w:szCs w:val="18"/>
              </w:rPr>
            </w:pPr>
            <w:r w:rsidRPr="0048703A">
              <w:rPr>
                <w:rFonts w:ascii="Arial" w:eastAsia="Times New Roman" w:hAnsi="Arial" w:cs="Arial"/>
                <w:b/>
                <w:bCs/>
                <w:sz w:val="18"/>
                <w:szCs w:val="18"/>
              </w:rPr>
              <w:t>2017</w:t>
            </w:r>
          </w:p>
        </w:tc>
        <w:tc>
          <w:tcPr>
            <w:tcW w:w="1640" w:type="dxa"/>
            <w:tcBorders>
              <w:top w:val="single" w:sz="8" w:space="0" w:color="auto"/>
              <w:left w:val="nil"/>
              <w:bottom w:val="single" w:sz="4" w:space="0" w:color="auto"/>
              <w:right w:val="nil"/>
            </w:tcBorders>
            <w:shd w:val="clear" w:color="000000" w:fill="BFBFBF"/>
            <w:vAlign w:val="center"/>
            <w:hideMark/>
          </w:tcPr>
          <w:p w:rsidR="0048703A" w:rsidRPr="0048703A" w:rsidRDefault="0048703A" w:rsidP="0048703A">
            <w:pPr>
              <w:spacing w:after="0" w:line="240" w:lineRule="auto"/>
              <w:jc w:val="center"/>
              <w:rPr>
                <w:rFonts w:ascii="Arial" w:eastAsia="Times New Roman" w:hAnsi="Arial" w:cs="Arial"/>
                <w:b/>
                <w:bCs/>
                <w:sz w:val="18"/>
                <w:szCs w:val="18"/>
              </w:rPr>
            </w:pPr>
            <w:r w:rsidRPr="0048703A">
              <w:rPr>
                <w:rFonts w:ascii="Arial" w:eastAsia="Times New Roman" w:hAnsi="Arial" w:cs="Arial"/>
                <w:b/>
                <w:bCs/>
                <w:sz w:val="18"/>
                <w:szCs w:val="18"/>
              </w:rPr>
              <w:t>2018</w:t>
            </w:r>
          </w:p>
        </w:tc>
        <w:tc>
          <w:tcPr>
            <w:tcW w:w="1540" w:type="dxa"/>
            <w:tcBorders>
              <w:top w:val="single" w:sz="8" w:space="0" w:color="auto"/>
              <w:left w:val="nil"/>
              <w:bottom w:val="single" w:sz="4" w:space="0" w:color="auto"/>
              <w:right w:val="single" w:sz="8" w:space="0" w:color="auto"/>
            </w:tcBorders>
            <w:shd w:val="clear" w:color="000000" w:fill="BFBFBF"/>
            <w:vAlign w:val="center"/>
            <w:hideMark/>
          </w:tcPr>
          <w:p w:rsidR="0048703A" w:rsidRPr="0048703A" w:rsidRDefault="0048703A" w:rsidP="0048703A">
            <w:pPr>
              <w:spacing w:after="0" w:line="240" w:lineRule="auto"/>
              <w:jc w:val="center"/>
              <w:rPr>
                <w:rFonts w:ascii="Arial" w:eastAsia="Times New Roman" w:hAnsi="Arial" w:cs="Arial"/>
                <w:b/>
                <w:bCs/>
                <w:sz w:val="18"/>
                <w:szCs w:val="18"/>
              </w:rPr>
            </w:pPr>
            <w:r w:rsidRPr="0048703A">
              <w:rPr>
                <w:rFonts w:ascii="Arial" w:eastAsia="Times New Roman" w:hAnsi="Arial" w:cs="Arial"/>
                <w:b/>
                <w:bCs/>
                <w:sz w:val="18"/>
                <w:szCs w:val="18"/>
              </w:rPr>
              <w:t>2019</w:t>
            </w:r>
          </w:p>
        </w:tc>
      </w:tr>
      <w:tr w:rsidR="0048703A" w:rsidRPr="0048703A" w:rsidTr="0048703A">
        <w:trPr>
          <w:trHeight w:val="735"/>
        </w:trPr>
        <w:tc>
          <w:tcPr>
            <w:tcW w:w="2740" w:type="dxa"/>
            <w:tcBorders>
              <w:top w:val="nil"/>
              <w:left w:val="single" w:sz="8" w:space="0" w:color="auto"/>
              <w:bottom w:val="single" w:sz="8" w:space="0" w:color="auto"/>
              <w:right w:val="nil"/>
            </w:tcBorders>
            <w:shd w:val="clear" w:color="auto" w:fill="auto"/>
            <w:vAlign w:val="center"/>
            <w:hideMark/>
          </w:tcPr>
          <w:p w:rsidR="0048703A" w:rsidRPr="0048703A" w:rsidRDefault="0048703A" w:rsidP="0048703A">
            <w:pPr>
              <w:spacing w:after="0" w:line="240" w:lineRule="auto"/>
              <w:rPr>
                <w:rFonts w:ascii="Arial" w:eastAsia="Times New Roman" w:hAnsi="Arial" w:cs="Arial"/>
                <w:b/>
                <w:bCs/>
                <w:color w:val="000000"/>
                <w:sz w:val="18"/>
                <w:szCs w:val="18"/>
              </w:rPr>
            </w:pPr>
            <w:r w:rsidRPr="0048703A">
              <w:rPr>
                <w:rFonts w:ascii="Arial" w:eastAsia="Times New Roman" w:hAnsi="Arial" w:cs="Arial"/>
                <w:b/>
                <w:bCs/>
                <w:color w:val="000000"/>
                <w:sz w:val="18"/>
                <w:szCs w:val="18"/>
              </w:rPr>
              <w:t>Të ardhurat mesatare mujore për frymë/ të ekuivalentuara (Lekë)</w:t>
            </w:r>
          </w:p>
        </w:tc>
        <w:tc>
          <w:tcPr>
            <w:tcW w:w="1560" w:type="dxa"/>
            <w:tcBorders>
              <w:top w:val="nil"/>
              <w:left w:val="nil"/>
              <w:bottom w:val="single" w:sz="8" w:space="0" w:color="auto"/>
              <w:right w:val="nil"/>
            </w:tcBorders>
            <w:shd w:val="clear" w:color="auto" w:fill="auto"/>
            <w:vAlign w:val="center"/>
            <w:hideMark/>
          </w:tcPr>
          <w:p w:rsidR="0048703A" w:rsidRPr="0048703A" w:rsidRDefault="0048703A" w:rsidP="0048703A">
            <w:pPr>
              <w:spacing w:after="0" w:line="240" w:lineRule="auto"/>
              <w:jc w:val="center"/>
              <w:rPr>
                <w:rFonts w:ascii="Arial" w:eastAsia="Times New Roman" w:hAnsi="Arial" w:cs="Arial"/>
                <w:b/>
                <w:bCs/>
                <w:color w:val="000000"/>
                <w:sz w:val="18"/>
                <w:szCs w:val="18"/>
              </w:rPr>
            </w:pPr>
            <w:r w:rsidRPr="0048703A">
              <w:rPr>
                <w:rFonts w:ascii="Arial" w:eastAsia="Times New Roman" w:hAnsi="Arial" w:cs="Arial"/>
                <w:b/>
                <w:bCs/>
                <w:color w:val="000000"/>
                <w:sz w:val="18"/>
                <w:szCs w:val="18"/>
              </w:rPr>
              <w:t>24.526</w:t>
            </w:r>
          </w:p>
        </w:tc>
        <w:tc>
          <w:tcPr>
            <w:tcW w:w="1640" w:type="dxa"/>
            <w:tcBorders>
              <w:top w:val="nil"/>
              <w:left w:val="nil"/>
              <w:bottom w:val="single" w:sz="8" w:space="0" w:color="auto"/>
              <w:right w:val="nil"/>
            </w:tcBorders>
            <w:shd w:val="clear" w:color="auto" w:fill="auto"/>
            <w:vAlign w:val="center"/>
            <w:hideMark/>
          </w:tcPr>
          <w:p w:rsidR="0048703A" w:rsidRPr="0048703A" w:rsidRDefault="0048703A" w:rsidP="0048703A">
            <w:pPr>
              <w:spacing w:after="0" w:line="240" w:lineRule="auto"/>
              <w:jc w:val="center"/>
              <w:rPr>
                <w:rFonts w:ascii="Arial" w:eastAsia="Times New Roman" w:hAnsi="Arial" w:cs="Arial"/>
                <w:b/>
                <w:bCs/>
                <w:color w:val="000000"/>
                <w:sz w:val="18"/>
                <w:szCs w:val="18"/>
              </w:rPr>
            </w:pPr>
            <w:r w:rsidRPr="0048703A">
              <w:rPr>
                <w:rFonts w:ascii="Arial" w:eastAsia="Times New Roman" w:hAnsi="Arial" w:cs="Arial"/>
                <w:b/>
                <w:bCs/>
                <w:color w:val="000000"/>
                <w:sz w:val="18"/>
                <w:szCs w:val="18"/>
              </w:rPr>
              <w:t>26.144</w:t>
            </w:r>
          </w:p>
        </w:tc>
        <w:tc>
          <w:tcPr>
            <w:tcW w:w="1540" w:type="dxa"/>
            <w:tcBorders>
              <w:top w:val="nil"/>
              <w:left w:val="nil"/>
              <w:bottom w:val="single" w:sz="8" w:space="0" w:color="auto"/>
              <w:right w:val="single" w:sz="8" w:space="0" w:color="auto"/>
            </w:tcBorders>
            <w:shd w:val="clear" w:color="auto" w:fill="auto"/>
            <w:vAlign w:val="center"/>
            <w:hideMark/>
          </w:tcPr>
          <w:p w:rsidR="0048703A" w:rsidRPr="0048703A" w:rsidRDefault="0048703A" w:rsidP="0048703A">
            <w:pPr>
              <w:spacing w:after="0" w:line="240" w:lineRule="auto"/>
              <w:jc w:val="center"/>
              <w:rPr>
                <w:rFonts w:ascii="Arial" w:eastAsia="Times New Roman" w:hAnsi="Arial" w:cs="Arial"/>
                <w:b/>
                <w:bCs/>
                <w:color w:val="000000"/>
                <w:sz w:val="18"/>
                <w:szCs w:val="18"/>
              </w:rPr>
            </w:pPr>
            <w:r w:rsidRPr="0048703A">
              <w:rPr>
                <w:rFonts w:ascii="Arial" w:eastAsia="Times New Roman" w:hAnsi="Arial" w:cs="Arial"/>
                <w:b/>
                <w:bCs/>
                <w:color w:val="000000"/>
                <w:sz w:val="18"/>
                <w:szCs w:val="18"/>
              </w:rPr>
              <w:t>27.849</w:t>
            </w:r>
          </w:p>
        </w:tc>
      </w:tr>
      <w:tr w:rsidR="0048703A" w:rsidRPr="0048703A" w:rsidTr="0048703A">
        <w:trPr>
          <w:trHeight w:val="300"/>
        </w:trPr>
        <w:tc>
          <w:tcPr>
            <w:tcW w:w="5940" w:type="dxa"/>
            <w:gridSpan w:val="3"/>
            <w:tcBorders>
              <w:top w:val="nil"/>
              <w:left w:val="nil"/>
              <w:bottom w:val="nil"/>
              <w:right w:val="nil"/>
            </w:tcBorders>
            <w:shd w:val="clear" w:color="auto" w:fill="auto"/>
            <w:noWrap/>
            <w:hideMark/>
          </w:tcPr>
          <w:p w:rsidR="0048703A" w:rsidRPr="0048703A" w:rsidRDefault="0048703A" w:rsidP="0048703A">
            <w:pPr>
              <w:spacing w:after="0" w:line="240" w:lineRule="auto"/>
              <w:rPr>
                <w:rFonts w:ascii="Arial" w:eastAsia="Times New Roman" w:hAnsi="Arial" w:cs="Arial"/>
                <w:i/>
                <w:iCs/>
                <w:sz w:val="18"/>
                <w:szCs w:val="18"/>
                <w:lang w:val="it-IT"/>
              </w:rPr>
            </w:pPr>
            <w:r w:rsidRPr="0048703A">
              <w:rPr>
                <w:rFonts w:ascii="Arial" w:eastAsia="Times New Roman" w:hAnsi="Arial" w:cs="Arial"/>
                <w:i/>
                <w:iCs/>
                <w:sz w:val="18"/>
                <w:szCs w:val="18"/>
                <w:lang w:val="it-IT"/>
              </w:rPr>
              <w:t>Burimi: Anketa e të Ardhurave dhe Nivelit të Jetesës 2017, 2018, 2019</w:t>
            </w:r>
          </w:p>
        </w:tc>
        <w:tc>
          <w:tcPr>
            <w:tcW w:w="1540" w:type="dxa"/>
            <w:tcBorders>
              <w:top w:val="nil"/>
              <w:left w:val="nil"/>
              <w:bottom w:val="nil"/>
              <w:right w:val="nil"/>
            </w:tcBorders>
            <w:shd w:val="clear" w:color="auto" w:fill="auto"/>
            <w:vAlign w:val="center"/>
            <w:hideMark/>
          </w:tcPr>
          <w:p w:rsidR="0048703A" w:rsidRPr="0048703A" w:rsidRDefault="0048703A" w:rsidP="0048703A">
            <w:pPr>
              <w:spacing w:after="0" w:line="240" w:lineRule="auto"/>
              <w:jc w:val="center"/>
              <w:rPr>
                <w:rFonts w:ascii="Arial" w:eastAsia="Times New Roman" w:hAnsi="Arial" w:cs="Arial"/>
                <w:b/>
                <w:bCs/>
                <w:color w:val="000000"/>
                <w:sz w:val="18"/>
                <w:szCs w:val="18"/>
                <w:lang w:val="it-IT"/>
              </w:rPr>
            </w:pPr>
          </w:p>
        </w:tc>
      </w:tr>
    </w:tbl>
    <w:p w:rsidR="0048703A" w:rsidRPr="0048703A" w:rsidRDefault="0048703A" w:rsidP="0048703A">
      <w:pPr>
        <w:rPr>
          <w:b/>
          <w:lang w:val="it-IT"/>
        </w:rPr>
      </w:pPr>
    </w:p>
    <w:p w:rsidR="00A47C73" w:rsidRDefault="00295F8B" w:rsidP="00A47C73">
      <w:pPr>
        <w:pStyle w:val="ListParagraph"/>
        <w:numPr>
          <w:ilvl w:val="0"/>
          <w:numId w:val="5"/>
        </w:numPr>
        <w:rPr>
          <w:b/>
        </w:rPr>
      </w:pPr>
      <w:r>
        <w:rPr>
          <w:b/>
        </w:rPr>
        <w:t>Përgjigja e kërkesës nr 27</w:t>
      </w:r>
    </w:p>
    <w:p w:rsidR="0048703A" w:rsidRDefault="0048703A" w:rsidP="0048703A">
      <w:proofErr w:type="gramStart"/>
      <w:r>
        <w:t>Në përgjigje të kërkesës suaj, ju bëjmë me dije se bashkëlidhur gjeni të dhënat që INSTAT disponon lidhur me kerkesën tuaj.</w:t>
      </w:r>
      <w:proofErr w:type="gramEnd"/>
    </w:p>
    <w:tbl>
      <w:tblPr>
        <w:tblW w:w="8745" w:type="dxa"/>
        <w:tblInd w:w="93" w:type="dxa"/>
        <w:tblLook w:val="04A0" w:firstRow="1" w:lastRow="0" w:firstColumn="1" w:lastColumn="0" w:noHBand="0" w:noVBand="1"/>
      </w:tblPr>
      <w:tblGrid>
        <w:gridCol w:w="1040"/>
        <w:gridCol w:w="1623"/>
        <w:gridCol w:w="1926"/>
        <w:gridCol w:w="1039"/>
        <w:gridCol w:w="1039"/>
        <w:gridCol w:w="1039"/>
        <w:gridCol w:w="1039"/>
      </w:tblGrid>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r w:rsidRPr="0048703A">
              <w:rPr>
                <w:rFonts w:ascii="Arial Narrow" w:eastAsia="Times New Roman" w:hAnsi="Arial Narrow" w:cs="Calibri"/>
                <w:b/>
                <w:bCs/>
                <w:color w:val="000000"/>
                <w:sz w:val="18"/>
                <w:szCs w:val="18"/>
              </w:rPr>
              <w:t>Import 2020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single" w:sz="4" w:space="0" w:color="auto"/>
              <w:left w:val="nil"/>
              <w:bottom w:val="single" w:sz="4" w:space="0" w:color="auto"/>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r w:rsidRPr="0048703A">
              <w:rPr>
                <w:rFonts w:ascii="Arial Narrow" w:eastAsia="Times New Roman" w:hAnsi="Arial Narrow" w:cs="Calibri"/>
                <w:b/>
                <w:bCs/>
                <w:color w:val="000000"/>
                <w:sz w:val="18"/>
                <w:szCs w:val="18"/>
              </w:rPr>
              <w:t> </w:t>
            </w:r>
          </w:p>
        </w:tc>
        <w:tc>
          <w:tcPr>
            <w:tcW w:w="1623" w:type="dxa"/>
            <w:tcBorders>
              <w:top w:val="single" w:sz="4" w:space="0" w:color="auto"/>
              <w:left w:val="nil"/>
              <w:bottom w:val="single" w:sz="4" w:space="0" w:color="auto"/>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r w:rsidRPr="0048703A">
              <w:rPr>
                <w:rFonts w:ascii="Arial Narrow" w:eastAsia="Times New Roman" w:hAnsi="Arial Narrow" w:cs="Calibri"/>
                <w:b/>
                <w:bCs/>
                <w:color w:val="000000"/>
                <w:sz w:val="18"/>
                <w:szCs w:val="18"/>
              </w:rPr>
              <w:t xml:space="preserve"> Pesha neto (kg) </w:t>
            </w:r>
          </w:p>
        </w:tc>
        <w:tc>
          <w:tcPr>
            <w:tcW w:w="1926" w:type="dxa"/>
            <w:tcBorders>
              <w:top w:val="single" w:sz="4" w:space="0" w:color="auto"/>
              <w:left w:val="nil"/>
              <w:bottom w:val="single" w:sz="4" w:space="0" w:color="auto"/>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b/>
                <w:bCs/>
                <w:color w:val="000000"/>
                <w:sz w:val="18"/>
                <w:szCs w:val="18"/>
              </w:rPr>
            </w:pPr>
            <w:r w:rsidRPr="0048703A">
              <w:rPr>
                <w:rFonts w:ascii="Arial Narrow" w:eastAsia="Times New Roman" w:hAnsi="Arial Narrow" w:cs="Calibri"/>
                <w:b/>
                <w:bCs/>
                <w:color w:val="000000"/>
                <w:sz w:val="18"/>
                <w:szCs w:val="18"/>
              </w:rPr>
              <w:t xml:space="preserve"> Vlera (leke)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32041100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7,508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5,018,211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32041700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141,616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98,878,677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32061900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83,477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19,856,502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32064100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1,975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1,307,468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32064910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right"/>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 c )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jc w:val="right"/>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 c )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32064970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148,376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57,330,827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39011010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473,963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55,897,971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39011090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3,704,668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360,114,471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39100000</w:t>
            </w: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124,973 </w:t>
            </w: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                     91,809,358 </w:t>
            </w: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1040"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623"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926"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c>
          <w:tcPr>
            <w:tcW w:w="1039" w:type="dxa"/>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p>
        </w:tc>
      </w:tr>
      <w:tr w:rsidR="0048703A" w:rsidRPr="0048703A" w:rsidTr="0048703A">
        <w:trPr>
          <w:trHeight w:val="255"/>
        </w:trPr>
        <w:tc>
          <w:tcPr>
            <w:tcW w:w="8745" w:type="dxa"/>
            <w:gridSpan w:val="7"/>
            <w:tcBorders>
              <w:top w:val="nil"/>
              <w:left w:val="nil"/>
              <w:bottom w:val="nil"/>
              <w:right w:val="nil"/>
            </w:tcBorders>
            <w:shd w:val="clear" w:color="auto" w:fill="auto"/>
            <w:noWrap/>
            <w:vAlign w:val="bottom"/>
            <w:hideMark/>
          </w:tcPr>
          <w:p w:rsidR="0048703A" w:rsidRPr="0048703A" w:rsidRDefault="0048703A" w:rsidP="0048703A">
            <w:pPr>
              <w:spacing w:after="0" w:line="240" w:lineRule="auto"/>
              <w:rPr>
                <w:rFonts w:ascii="Arial Narrow" w:eastAsia="Times New Roman" w:hAnsi="Arial Narrow" w:cs="Calibri"/>
                <w:color w:val="000000"/>
                <w:sz w:val="18"/>
                <w:szCs w:val="18"/>
              </w:rPr>
            </w:pPr>
            <w:r w:rsidRPr="0048703A">
              <w:rPr>
                <w:rFonts w:ascii="Arial Narrow" w:eastAsia="Times New Roman" w:hAnsi="Arial Narrow" w:cs="Calibri"/>
                <w:color w:val="000000"/>
                <w:sz w:val="18"/>
                <w:szCs w:val="18"/>
              </w:rPr>
              <w:t xml:space="preserve">Shenim: </w:t>
            </w:r>
            <w:proofErr w:type="gramStart"/>
            <w:r w:rsidRPr="0048703A">
              <w:rPr>
                <w:rFonts w:ascii="Arial Narrow" w:eastAsia="Times New Roman" w:hAnsi="Arial Narrow" w:cs="Calibri"/>
                <w:color w:val="000000"/>
                <w:sz w:val="18"/>
                <w:szCs w:val="18"/>
              </w:rPr>
              <w:t>( c</w:t>
            </w:r>
            <w:proofErr w:type="gramEnd"/>
            <w:r w:rsidRPr="0048703A">
              <w:rPr>
                <w:rFonts w:ascii="Arial Narrow" w:eastAsia="Times New Roman" w:hAnsi="Arial Narrow" w:cs="Calibri"/>
                <w:color w:val="000000"/>
                <w:sz w:val="18"/>
                <w:szCs w:val="18"/>
              </w:rPr>
              <w:t xml:space="preserve"> ) Nenkupton qe te dhenat jane koonfidenciale bazuar ne Nenin 31 te Ligjit per Statistikat Zyrtare Nr. 17/2018, I ndryshuar.</w:t>
            </w:r>
          </w:p>
        </w:tc>
      </w:tr>
    </w:tbl>
    <w:p w:rsidR="0048703A" w:rsidRPr="0048703A" w:rsidRDefault="0048703A" w:rsidP="0048703A">
      <w:pPr>
        <w:rPr>
          <w:b/>
        </w:rPr>
      </w:pPr>
    </w:p>
    <w:p w:rsidR="00A47C73" w:rsidRDefault="00295F8B" w:rsidP="00A47C73">
      <w:pPr>
        <w:pStyle w:val="ListParagraph"/>
        <w:numPr>
          <w:ilvl w:val="0"/>
          <w:numId w:val="5"/>
        </w:numPr>
        <w:rPr>
          <w:b/>
        </w:rPr>
      </w:pPr>
      <w:r>
        <w:rPr>
          <w:b/>
        </w:rPr>
        <w:lastRenderedPageBreak/>
        <w:t>Përgjigja e kërkesës nr 28</w:t>
      </w:r>
    </w:p>
    <w:tbl>
      <w:tblPr>
        <w:tblW w:w="18271" w:type="dxa"/>
        <w:tblInd w:w="-1440" w:type="dxa"/>
        <w:tblLook w:val="04A0" w:firstRow="1" w:lastRow="0" w:firstColumn="1" w:lastColumn="0" w:noHBand="0" w:noVBand="1"/>
      </w:tblPr>
      <w:tblGrid>
        <w:gridCol w:w="379"/>
        <w:gridCol w:w="3428"/>
        <w:gridCol w:w="1086"/>
        <w:gridCol w:w="1086"/>
        <w:gridCol w:w="1086"/>
        <w:gridCol w:w="1086"/>
        <w:gridCol w:w="920"/>
        <w:gridCol w:w="920"/>
        <w:gridCol w:w="920"/>
        <w:gridCol w:w="920"/>
        <w:gridCol w:w="920"/>
        <w:gridCol w:w="920"/>
        <w:gridCol w:w="920"/>
        <w:gridCol w:w="920"/>
        <w:gridCol w:w="920"/>
        <w:gridCol w:w="920"/>
        <w:gridCol w:w="920"/>
      </w:tblGrid>
      <w:tr w:rsidR="0068197C" w:rsidRPr="0068197C" w:rsidTr="0068197C">
        <w:trPr>
          <w:trHeight w:val="375"/>
        </w:trPr>
        <w:tc>
          <w:tcPr>
            <w:tcW w:w="8151" w:type="dxa"/>
            <w:gridSpan w:val="6"/>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Tab 1. Prodhimet nga aktitivetet dytësore në pylltari, 2006 - 2020</w:t>
            </w: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r>
      <w:tr w:rsidR="0068197C" w:rsidRPr="0068197C" w:rsidTr="0068197C">
        <w:trPr>
          <w:trHeight w:val="300"/>
        </w:trPr>
        <w:tc>
          <w:tcPr>
            <w:tcW w:w="379"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3428"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r>
      <w:tr w:rsidR="0068197C" w:rsidRPr="0068197C" w:rsidTr="0068197C">
        <w:trPr>
          <w:trHeight w:val="300"/>
        </w:trPr>
        <w:tc>
          <w:tcPr>
            <w:tcW w:w="379"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3428"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1086"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p>
        </w:tc>
      </w:tr>
      <w:tr w:rsidR="0068197C" w:rsidRPr="0068197C" w:rsidTr="0068197C">
        <w:trPr>
          <w:trHeight w:val="51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rPr>
                <w:rFonts w:ascii="Calibri" w:eastAsia="Times New Roman" w:hAnsi="Calibri" w:cs="Calibri"/>
                <w:color w:val="000000"/>
                <w:sz w:val="16"/>
                <w:szCs w:val="16"/>
              </w:rPr>
            </w:pPr>
            <w:r w:rsidRPr="0068197C">
              <w:rPr>
                <w:rFonts w:ascii="Calibri" w:eastAsia="Times New Roman" w:hAnsi="Calibri" w:cs="Calibri"/>
                <w:color w:val="000000"/>
                <w:sz w:val="16"/>
                <w:szCs w:val="16"/>
              </w:rPr>
              <w:t> </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Prodhimet nga aktitivetet dytësore</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2006</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2007</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2008</w:t>
            </w:r>
          </w:p>
        </w:tc>
        <w:tc>
          <w:tcPr>
            <w:tcW w:w="1086"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2009</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2010</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2011</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2012</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2013</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2014</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2015</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2016</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2017</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2018</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2019</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8197C" w:rsidRPr="0068197C" w:rsidRDefault="0068197C" w:rsidP="0068197C">
            <w:pPr>
              <w:spacing w:after="0" w:line="240" w:lineRule="auto"/>
              <w:jc w:val="center"/>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2020</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1</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Sherebelë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18,642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21,757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18,197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7,381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5,544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3,530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2,596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1,555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767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913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2</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Trumëz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2,427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4,130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7,890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601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2,000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2,251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2,053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2,015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3</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Rrënjë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1,972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2,475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3,892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38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49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80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66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449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42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4</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Fashina (mst)</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2,867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2,890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3,831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85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1,450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266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71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5</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Boçe pishe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12,410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11,100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15,883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7,766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2,416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2,023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1,856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1,151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4,223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4,852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350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505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1,200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342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6</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Gjethe blegtorie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734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1,489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1,100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237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373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1,607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110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83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337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96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7</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Inerte (m³)</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4,415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9,150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10,052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2,216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1,860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2,739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365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990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229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1,020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4,350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18,880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8</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Thupra shelgu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150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6,392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9</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Këpurdha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30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24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34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130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110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130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305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10</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Herba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1,446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1,815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2,504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431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5,438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3,005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530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510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11</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Lule të ndryshme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171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95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72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85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98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208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12</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Fruta të ndryshme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249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85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706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669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3,843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295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284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2,171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13</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Degëza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1,905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300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1,829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3,101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700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2,738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3,002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3,543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400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14</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Gjethe të ndryshme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433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440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397 </w:t>
            </w:r>
          </w:p>
        </w:tc>
        <w:tc>
          <w:tcPr>
            <w:tcW w:w="920" w:type="dxa"/>
            <w:tcBorders>
              <w:top w:val="nil"/>
              <w:left w:val="nil"/>
              <w:bottom w:val="single" w:sz="4" w:space="0" w:color="auto"/>
              <w:right w:val="single"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0</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542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2,190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1,230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947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148 </w:t>
            </w:r>
          </w:p>
        </w:tc>
      </w:tr>
      <w:tr w:rsidR="0068197C" w:rsidRPr="0068197C" w:rsidTr="0068197C">
        <w:trPr>
          <w:trHeight w:val="342"/>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center"/>
              <w:rPr>
                <w:rFonts w:ascii="Calibri" w:eastAsia="Times New Roman" w:hAnsi="Calibri" w:cs="Calibri"/>
                <w:color w:val="000000"/>
                <w:sz w:val="16"/>
                <w:szCs w:val="16"/>
              </w:rPr>
            </w:pPr>
            <w:r w:rsidRPr="0068197C">
              <w:rPr>
                <w:rFonts w:ascii="Calibri" w:eastAsia="Times New Roman" w:hAnsi="Calibri" w:cs="Calibri"/>
                <w:color w:val="000000"/>
                <w:sz w:val="16"/>
                <w:szCs w:val="16"/>
              </w:rPr>
              <w:t>15</w:t>
            </w:r>
          </w:p>
        </w:tc>
        <w:tc>
          <w:tcPr>
            <w:tcW w:w="3428"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rPr>
                <w:rFonts w:ascii="Calibri" w:eastAsia="Times New Roman" w:hAnsi="Calibri" w:cs="Calibri"/>
                <w:b/>
                <w:bCs/>
                <w:color w:val="000000"/>
                <w:sz w:val="16"/>
                <w:szCs w:val="16"/>
              </w:rPr>
            </w:pPr>
            <w:r w:rsidRPr="0068197C">
              <w:rPr>
                <w:rFonts w:ascii="Calibri" w:eastAsia="Times New Roman" w:hAnsi="Calibri" w:cs="Calibri"/>
                <w:b/>
                <w:bCs/>
                <w:color w:val="000000"/>
                <w:sz w:val="16"/>
                <w:szCs w:val="16"/>
              </w:rPr>
              <w:t>Humus (kv)</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1086"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50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872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110 </w:t>
            </w:r>
          </w:p>
        </w:tc>
        <w:tc>
          <w:tcPr>
            <w:tcW w:w="920" w:type="dxa"/>
            <w:tcBorders>
              <w:top w:val="nil"/>
              <w:left w:val="nil"/>
              <w:bottom w:val="single" w:sz="4" w:space="0" w:color="auto"/>
              <w:right w:val="single" w:sz="4" w:space="0" w:color="auto"/>
            </w:tcBorders>
            <w:shd w:val="clear" w:color="auto" w:fill="auto"/>
            <w:noWrap/>
            <w:vAlign w:val="center"/>
            <w:hideMark/>
          </w:tcPr>
          <w:p w:rsidR="0068197C" w:rsidRPr="0068197C" w:rsidRDefault="0068197C" w:rsidP="0068197C">
            <w:pPr>
              <w:spacing w:after="0" w:line="240" w:lineRule="auto"/>
              <w:jc w:val="right"/>
              <w:rPr>
                <w:rFonts w:ascii="Calibri" w:eastAsia="Times New Roman" w:hAnsi="Calibri" w:cs="Calibri"/>
                <w:color w:val="000000"/>
                <w:sz w:val="16"/>
                <w:szCs w:val="16"/>
              </w:rPr>
            </w:pPr>
            <w:r w:rsidRPr="0068197C">
              <w:rPr>
                <w:rFonts w:ascii="Calibri" w:eastAsia="Times New Roman" w:hAnsi="Calibri" w:cs="Calibri"/>
                <w:color w:val="000000"/>
                <w:sz w:val="16"/>
                <w:szCs w:val="16"/>
              </w:rPr>
              <w:t xml:space="preserve">             60 </w:t>
            </w:r>
          </w:p>
        </w:tc>
      </w:tr>
    </w:tbl>
    <w:p w:rsidR="00BE267F" w:rsidRPr="00BE267F" w:rsidRDefault="00BE267F" w:rsidP="00BE267F">
      <w:pPr>
        <w:rPr>
          <w:b/>
        </w:rPr>
      </w:pPr>
    </w:p>
    <w:p w:rsidR="00A47C73" w:rsidRDefault="00A47C73" w:rsidP="00A47C73">
      <w:pPr>
        <w:pStyle w:val="ListParagraph"/>
        <w:numPr>
          <w:ilvl w:val="0"/>
          <w:numId w:val="5"/>
        </w:numPr>
        <w:rPr>
          <w:b/>
        </w:rPr>
      </w:pPr>
      <w:r>
        <w:rPr>
          <w:b/>
        </w:rPr>
        <w:t xml:space="preserve">Përgjigja e </w:t>
      </w:r>
      <w:r w:rsidR="00295F8B">
        <w:rPr>
          <w:b/>
        </w:rPr>
        <w:t>kërkesës nr 29</w:t>
      </w:r>
    </w:p>
    <w:p w:rsidR="0068197C" w:rsidRDefault="0068197C" w:rsidP="0068197C">
      <w:pPr>
        <w:pStyle w:val="BodyText"/>
        <w:spacing w:after="120"/>
        <w:rPr>
          <w:rFonts w:ascii="Calibri" w:hAnsi="Calibri" w:cs="Calibri"/>
          <w:color w:val="000000"/>
        </w:rPr>
      </w:pPr>
      <w:r>
        <w:rPr>
          <w:rFonts w:ascii="Calibri" w:hAnsi="Calibri" w:cs="Calibri"/>
          <w:color w:val="000000"/>
          <w:szCs w:val="22"/>
          <w:lang w:val="en-GB"/>
        </w:rPr>
        <w:t>Në përgjigje të kërkesës suaj ju bëjmë me dije se ndryshimi vjetor i indeksit të çmimeve të konsumit në muajin Shtator 2021 (Shtator 2021/Shtator 2020) është 2</w:t>
      </w:r>
      <w:proofErr w:type="gramStart"/>
      <w:r>
        <w:rPr>
          <w:rFonts w:ascii="Calibri" w:hAnsi="Calibri" w:cs="Calibri"/>
          <w:color w:val="000000"/>
          <w:szCs w:val="22"/>
          <w:lang w:val="en-GB"/>
        </w:rPr>
        <w:t>,5</w:t>
      </w:r>
      <w:proofErr w:type="gramEnd"/>
      <w:r>
        <w:rPr>
          <w:rFonts w:ascii="Calibri" w:hAnsi="Calibri" w:cs="Calibri"/>
          <w:color w:val="000000"/>
          <w:szCs w:val="22"/>
          <w:lang w:val="en-GB"/>
        </w:rPr>
        <w:t xml:space="preserve"> %.</w:t>
      </w:r>
    </w:p>
    <w:p w:rsidR="0068197C" w:rsidRDefault="0068197C" w:rsidP="0068197C">
      <w:pPr>
        <w:pStyle w:val="BodyText"/>
        <w:spacing w:after="120"/>
        <w:rPr>
          <w:rFonts w:ascii="Calibri" w:hAnsi="Calibri" w:cs="Calibri"/>
          <w:color w:val="000000"/>
        </w:rPr>
      </w:pPr>
      <w:proofErr w:type="gramStart"/>
      <w:r>
        <w:rPr>
          <w:rFonts w:ascii="Calibri" w:hAnsi="Calibri" w:cs="Calibri"/>
          <w:color w:val="000000"/>
          <w:szCs w:val="22"/>
          <w:lang w:val="en-GB"/>
        </w:rPr>
        <w:t>Indeksi për muajin Tetor 2021 publikohet në Nëntor 2021.</w:t>
      </w:r>
      <w:proofErr w:type="gramEnd"/>
    </w:p>
    <w:p w:rsidR="0068197C" w:rsidRPr="0068197C" w:rsidRDefault="0068197C" w:rsidP="0068197C">
      <w:pPr>
        <w:rPr>
          <w:b/>
        </w:rPr>
      </w:pPr>
    </w:p>
    <w:p w:rsidR="00A47C73" w:rsidRDefault="00295F8B" w:rsidP="00A47C73">
      <w:pPr>
        <w:pStyle w:val="ListParagraph"/>
        <w:numPr>
          <w:ilvl w:val="0"/>
          <w:numId w:val="5"/>
        </w:numPr>
        <w:rPr>
          <w:b/>
        </w:rPr>
      </w:pPr>
      <w:r>
        <w:rPr>
          <w:b/>
        </w:rPr>
        <w:t>Përgjigja e kërkesës nr 30</w:t>
      </w:r>
    </w:p>
    <w:p w:rsidR="0068197C" w:rsidRDefault="0068197C" w:rsidP="0068197C">
      <w:pPr>
        <w:rPr>
          <w:color w:val="212121"/>
        </w:rPr>
      </w:pPr>
      <w:r>
        <w:t xml:space="preserve">Në përgjigje të kërkesës suaj, ju bëjmë me dije se INSTAT nuk disponon </w:t>
      </w:r>
      <w:r>
        <w:rPr>
          <w:color w:val="212121"/>
        </w:rPr>
        <w:t>çmime orientuese për prokurimin me objekt "</w:t>
      </w:r>
      <w:r>
        <w:rPr>
          <w:b/>
          <w:bCs/>
          <w:color w:val="212121"/>
        </w:rPr>
        <w:t>Sherbim mbi siguracionin e mjeteve, taksa, sherbim TPL</w:t>
      </w:r>
      <w:r>
        <w:rPr>
          <w:color w:val="212121"/>
        </w:rPr>
        <w:t>"</w:t>
      </w:r>
      <w:proofErr w:type="gramStart"/>
      <w:r>
        <w:rPr>
          <w:color w:val="212121"/>
        </w:rPr>
        <w:t>,.</w:t>
      </w:r>
      <w:proofErr w:type="gramEnd"/>
    </w:p>
    <w:p w:rsidR="0068197C" w:rsidRPr="0068197C" w:rsidRDefault="0068197C" w:rsidP="0068197C">
      <w:pPr>
        <w:rPr>
          <w:b/>
        </w:rPr>
      </w:pPr>
    </w:p>
    <w:p w:rsidR="00A47C73" w:rsidRDefault="00295F8B" w:rsidP="00A47C73">
      <w:pPr>
        <w:pStyle w:val="ListParagraph"/>
        <w:numPr>
          <w:ilvl w:val="0"/>
          <w:numId w:val="5"/>
        </w:numPr>
        <w:rPr>
          <w:b/>
        </w:rPr>
      </w:pPr>
      <w:r>
        <w:rPr>
          <w:b/>
        </w:rPr>
        <w:t>Përgjigja e kërkesës nr 31</w:t>
      </w:r>
    </w:p>
    <w:p w:rsidR="0068197C" w:rsidRDefault="0068197C" w:rsidP="0068197C">
      <w:pPr>
        <w:rPr>
          <w:color w:val="212121"/>
        </w:rPr>
      </w:pPr>
      <w:proofErr w:type="gramStart"/>
      <w:r>
        <w:t xml:space="preserve">Në përgjigje të kërkesës suaj, ju bëjmë me dije se INSTAT nuk disponon </w:t>
      </w:r>
      <w:r>
        <w:rPr>
          <w:color w:val="212121"/>
        </w:rPr>
        <w:t>çmime orientuese në lidhje me kërkesen tuaj.</w:t>
      </w:r>
      <w:proofErr w:type="gramEnd"/>
    </w:p>
    <w:p w:rsidR="00A47C73" w:rsidRDefault="00295F8B" w:rsidP="00A47C73">
      <w:pPr>
        <w:pStyle w:val="ListParagraph"/>
        <w:numPr>
          <w:ilvl w:val="0"/>
          <w:numId w:val="5"/>
        </w:numPr>
        <w:rPr>
          <w:b/>
        </w:rPr>
      </w:pPr>
      <w:r>
        <w:rPr>
          <w:b/>
        </w:rPr>
        <w:lastRenderedPageBreak/>
        <w:t>Përgjigja e kërkesës nr 32</w:t>
      </w:r>
    </w:p>
    <w:p w:rsidR="0068197C" w:rsidRDefault="0068197C" w:rsidP="0068197C">
      <w:pPr>
        <w:rPr>
          <w:rFonts w:ascii="Times New Roman" w:hAnsi="Times New Roman" w:cs="Times New Roman"/>
        </w:rPr>
      </w:pPr>
      <w:r>
        <w:rPr>
          <w:rFonts w:ascii="Times New Roman" w:hAnsi="Times New Roman" w:cs="Times New Roman"/>
        </w:rPr>
        <w:t xml:space="preserve">Ne përgjigje të kërkesës </w:t>
      </w:r>
      <w:proofErr w:type="gramStart"/>
      <w:r>
        <w:rPr>
          <w:rFonts w:ascii="Times New Roman" w:hAnsi="Times New Roman" w:cs="Times New Roman"/>
        </w:rPr>
        <w:t>suaj ,</w:t>
      </w:r>
      <w:proofErr w:type="gramEnd"/>
      <w:r>
        <w:rPr>
          <w:rFonts w:ascii="Times New Roman" w:hAnsi="Times New Roman" w:cs="Times New Roman"/>
        </w:rPr>
        <w:t xml:space="preserve"> lutemi gjeni bashkѱlidhur hyrjet e shtetasve të huaj për vitin aktual (2021) dhe tre vitet fundit 2018, 2019, 2020, sipas shteteve: </w:t>
      </w:r>
    </w:p>
    <w:p w:rsidR="0068197C" w:rsidRDefault="0068197C" w:rsidP="0068197C">
      <w:pPr>
        <w:rPr>
          <w:rFonts w:ascii="Times New Roman" w:hAnsi="Times New Roman" w:cs="Times New Roman"/>
        </w:rPr>
      </w:pPr>
      <w:r>
        <w:rPr>
          <w:rFonts w:ascii="Times New Roman" w:hAnsi="Times New Roman" w:cs="Times New Roman"/>
        </w:rPr>
        <w:t>Holandë, Hungari, Norvegji, Danimarkë, Spanjë, Suedi, Finlandë, Kosovë, Arabi Saudite.</w:t>
      </w:r>
    </w:p>
    <w:tbl>
      <w:tblPr>
        <w:tblW w:w="9160" w:type="dxa"/>
        <w:tblInd w:w="93" w:type="dxa"/>
        <w:tblLook w:val="04A0" w:firstRow="1" w:lastRow="0" w:firstColumn="1" w:lastColumn="0" w:noHBand="0" w:noVBand="1"/>
      </w:tblPr>
      <w:tblGrid>
        <w:gridCol w:w="1600"/>
        <w:gridCol w:w="1080"/>
        <w:gridCol w:w="1080"/>
        <w:gridCol w:w="1080"/>
        <w:gridCol w:w="1080"/>
        <w:gridCol w:w="1080"/>
        <w:gridCol w:w="1080"/>
        <w:gridCol w:w="1080"/>
      </w:tblGrid>
      <w:tr w:rsidR="0068197C" w:rsidRPr="0068197C" w:rsidTr="0068197C">
        <w:trPr>
          <w:trHeight w:val="330"/>
        </w:trPr>
        <w:tc>
          <w:tcPr>
            <w:tcW w:w="1600" w:type="dxa"/>
            <w:vMerge w:val="restart"/>
            <w:tcBorders>
              <w:top w:val="single" w:sz="12" w:space="0" w:color="auto"/>
              <w:left w:val="nil"/>
              <w:bottom w:val="single" w:sz="12" w:space="0" w:color="000000"/>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Sipas shteteve</w:t>
            </w:r>
          </w:p>
        </w:tc>
        <w:tc>
          <w:tcPr>
            <w:tcW w:w="1080" w:type="dxa"/>
            <w:tcBorders>
              <w:top w:val="single" w:sz="12" w:space="0" w:color="auto"/>
              <w:left w:val="nil"/>
              <w:bottom w:val="dashed" w:sz="4"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2018M1</w:t>
            </w:r>
          </w:p>
        </w:tc>
        <w:tc>
          <w:tcPr>
            <w:tcW w:w="1080" w:type="dxa"/>
            <w:tcBorders>
              <w:top w:val="single" w:sz="12" w:space="0" w:color="auto"/>
              <w:left w:val="nil"/>
              <w:bottom w:val="dashed" w:sz="4"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2018M2</w:t>
            </w:r>
          </w:p>
        </w:tc>
        <w:tc>
          <w:tcPr>
            <w:tcW w:w="1080" w:type="dxa"/>
            <w:tcBorders>
              <w:top w:val="single" w:sz="12" w:space="0" w:color="auto"/>
              <w:left w:val="nil"/>
              <w:bottom w:val="dashed" w:sz="4"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2018M3</w:t>
            </w:r>
          </w:p>
        </w:tc>
        <w:tc>
          <w:tcPr>
            <w:tcW w:w="1080" w:type="dxa"/>
            <w:tcBorders>
              <w:top w:val="single" w:sz="12" w:space="0" w:color="auto"/>
              <w:left w:val="nil"/>
              <w:bottom w:val="dashed" w:sz="4"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sz w:val="20"/>
                <w:szCs w:val="20"/>
              </w:rPr>
            </w:pPr>
            <w:r w:rsidRPr="0068197C">
              <w:rPr>
                <w:rFonts w:ascii="Times New Roman" w:eastAsia="Times New Roman" w:hAnsi="Times New Roman" w:cs="Times New Roman"/>
                <w:b/>
                <w:bCs/>
                <w:i/>
                <w:iCs/>
                <w:sz w:val="20"/>
                <w:szCs w:val="20"/>
              </w:rPr>
              <w:t>2018M4</w:t>
            </w:r>
          </w:p>
        </w:tc>
        <w:tc>
          <w:tcPr>
            <w:tcW w:w="1080" w:type="dxa"/>
            <w:tcBorders>
              <w:top w:val="single" w:sz="12" w:space="0" w:color="auto"/>
              <w:left w:val="nil"/>
              <w:bottom w:val="dashed" w:sz="4"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2018M5</w:t>
            </w:r>
          </w:p>
        </w:tc>
        <w:tc>
          <w:tcPr>
            <w:tcW w:w="1080" w:type="dxa"/>
            <w:tcBorders>
              <w:top w:val="single" w:sz="12" w:space="0" w:color="auto"/>
              <w:left w:val="nil"/>
              <w:bottom w:val="dashed" w:sz="4"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2018M6</w:t>
            </w:r>
          </w:p>
        </w:tc>
        <w:tc>
          <w:tcPr>
            <w:tcW w:w="1080" w:type="dxa"/>
            <w:tcBorders>
              <w:top w:val="single" w:sz="12" w:space="0" w:color="auto"/>
              <w:left w:val="nil"/>
              <w:bottom w:val="dashed" w:sz="4"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2018M7</w:t>
            </w:r>
          </w:p>
        </w:tc>
      </w:tr>
      <w:tr w:rsidR="0068197C" w:rsidRPr="0068197C" w:rsidTr="0068197C">
        <w:trPr>
          <w:trHeight w:val="330"/>
        </w:trPr>
        <w:tc>
          <w:tcPr>
            <w:tcW w:w="1600" w:type="dxa"/>
            <w:vMerge/>
            <w:tcBorders>
              <w:top w:val="single" w:sz="12" w:space="0" w:color="auto"/>
              <w:left w:val="nil"/>
              <w:bottom w:val="single" w:sz="12" w:space="0" w:color="000000"/>
              <w:right w:val="dashed" w:sz="4" w:space="0" w:color="auto"/>
            </w:tcBorders>
            <w:vAlign w:val="center"/>
            <w:hideMark/>
          </w:tcPr>
          <w:p w:rsidR="0068197C" w:rsidRPr="0068197C" w:rsidRDefault="0068197C" w:rsidP="0068197C">
            <w:pPr>
              <w:spacing w:after="0" w:line="240" w:lineRule="auto"/>
              <w:rPr>
                <w:rFonts w:ascii="Times New Roman" w:eastAsia="Times New Roman" w:hAnsi="Times New Roman" w:cs="Times New Roman"/>
                <w:b/>
                <w:bCs/>
                <w:i/>
                <w:iCs/>
                <w:color w:val="000000"/>
                <w:sz w:val="20"/>
                <w:szCs w:val="20"/>
              </w:rPr>
            </w:pPr>
          </w:p>
        </w:tc>
        <w:tc>
          <w:tcPr>
            <w:tcW w:w="1080" w:type="dxa"/>
            <w:tcBorders>
              <w:top w:val="nil"/>
              <w:left w:val="nil"/>
              <w:bottom w:val="single" w:sz="12"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w:t>
            </w:r>
          </w:p>
        </w:tc>
        <w:tc>
          <w:tcPr>
            <w:tcW w:w="1080" w:type="dxa"/>
            <w:tcBorders>
              <w:top w:val="nil"/>
              <w:left w:val="nil"/>
              <w:bottom w:val="single" w:sz="12"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w:t>
            </w:r>
          </w:p>
        </w:tc>
        <w:tc>
          <w:tcPr>
            <w:tcW w:w="1080" w:type="dxa"/>
            <w:tcBorders>
              <w:top w:val="nil"/>
              <w:left w:val="nil"/>
              <w:bottom w:val="single" w:sz="12"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w:t>
            </w:r>
          </w:p>
        </w:tc>
        <w:tc>
          <w:tcPr>
            <w:tcW w:w="1080" w:type="dxa"/>
            <w:tcBorders>
              <w:top w:val="nil"/>
              <w:left w:val="nil"/>
              <w:bottom w:val="single" w:sz="12"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w:t>
            </w:r>
          </w:p>
        </w:tc>
        <w:tc>
          <w:tcPr>
            <w:tcW w:w="1080" w:type="dxa"/>
            <w:tcBorders>
              <w:top w:val="nil"/>
              <w:left w:val="nil"/>
              <w:bottom w:val="single" w:sz="12"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w:t>
            </w:r>
          </w:p>
        </w:tc>
        <w:tc>
          <w:tcPr>
            <w:tcW w:w="1080" w:type="dxa"/>
            <w:tcBorders>
              <w:top w:val="nil"/>
              <w:left w:val="nil"/>
              <w:bottom w:val="single" w:sz="12"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w:t>
            </w:r>
          </w:p>
        </w:tc>
        <w:tc>
          <w:tcPr>
            <w:tcW w:w="1080" w:type="dxa"/>
            <w:tcBorders>
              <w:top w:val="nil"/>
              <w:left w:val="nil"/>
              <w:bottom w:val="single" w:sz="12" w:space="0" w:color="auto"/>
              <w:right w:val="dashed" w:sz="4" w:space="0" w:color="auto"/>
            </w:tcBorders>
            <w:shd w:val="clear" w:color="000000" w:fill="A6A6A6"/>
            <w:vAlign w:val="center"/>
            <w:hideMark/>
          </w:tcPr>
          <w:p w:rsidR="0068197C" w:rsidRPr="0068197C" w:rsidRDefault="0068197C" w:rsidP="0068197C">
            <w:pPr>
              <w:spacing w:after="0" w:line="240" w:lineRule="auto"/>
              <w:jc w:val="center"/>
              <w:rPr>
                <w:rFonts w:ascii="Times New Roman" w:eastAsia="Times New Roman" w:hAnsi="Times New Roman" w:cs="Times New Roman"/>
                <w:b/>
                <w:bCs/>
                <w:i/>
                <w:iCs/>
                <w:color w:val="000000"/>
                <w:sz w:val="20"/>
                <w:szCs w:val="20"/>
              </w:rPr>
            </w:pPr>
            <w:r w:rsidRPr="0068197C">
              <w:rPr>
                <w:rFonts w:ascii="Times New Roman" w:eastAsia="Times New Roman" w:hAnsi="Times New Roman" w:cs="Times New Roman"/>
                <w:b/>
                <w:bCs/>
                <w:i/>
                <w:iCs/>
                <w:color w:val="000000"/>
                <w:sz w:val="20"/>
                <w:szCs w:val="20"/>
              </w:rPr>
              <w:t>2018</w:t>
            </w:r>
          </w:p>
        </w:tc>
      </w:tr>
      <w:tr w:rsidR="0068197C" w:rsidRPr="0068197C" w:rsidTr="0068197C">
        <w:trPr>
          <w:trHeight w:val="330"/>
        </w:trPr>
        <w:tc>
          <w:tcPr>
            <w:tcW w:w="1600"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ARABIA SAUDITE</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53</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31</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63</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199</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96</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333</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724</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DANIMARKË</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73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73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285</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269</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532</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1,040</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3,527</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FINLANDË</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104</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82</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232</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510</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1,778</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2,402</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2,386</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HOLLANDË</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443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424</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883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1,913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4,606</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4,894</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6,977</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HUNGARI</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250</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336</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600</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1,129</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1,564</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3,237</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6,209</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KOSOVË</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81,381</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66,810</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82,832</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106,698</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96,984</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137,538</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357,588</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NORVEGJI</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158</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209</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493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670</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1,841</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3,898</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8,051</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SPANJË</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433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344</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863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858</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2,136</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2,766</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4,595</w:t>
            </w:r>
          </w:p>
        </w:tc>
      </w:tr>
      <w:tr w:rsidR="0068197C" w:rsidRPr="0068197C" w:rsidTr="0068197C">
        <w:trPr>
          <w:trHeight w:val="315"/>
        </w:trPr>
        <w:tc>
          <w:tcPr>
            <w:tcW w:w="1600" w:type="dxa"/>
            <w:tcBorders>
              <w:top w:val="nil"/>
              <w:left w:val="dashed" w:sz="4" w:space="0" w:color="auto"/>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rPr>
                <w:rFonts w:ascii="Book Antiqua" w:eastAsia="Times New Roman" w:hAnsi="Book Antiqua" w:cs="Calibri"/>
                <w:color w:val="000000"/>
                <w:sz w:val="16"/>
                <w:szCs w:val="16"/>
              </w:rPr>
            </w:pPr>
            <w:r w:rsidRPr="0068197C">
              <w:rPr>
                <w:rFonts w:ascii="Book Antiqua" w:eastAsia="Times New Roman" w:hAnsi="Book Antiqua" w:cs="Calibri"/>
                <w:color w:val="000000"/>
                <w:sz w:val="16"/>
                <w:szCs w:val="16"/>
              </w:rPr>
              <w:t>SUEDI</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429</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362</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690</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1,137</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2,428</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6,583</w:t>
            </w:r>
          </w:p>
        </w:tc>
        <w:tc>
          <w:tcPr>
            <w:tcW w:w="1080" w:type="dxa"/>
            <w:tcBorders>
              <w:top w:val="nil"/>
              <w:left w:val="nil"/>
              <w:bottom w:val="dashed" w:sz="4" w:space="0" w:color="auto"/>
              <w:right w:val="dashed" w:sz="4" w:space="0" w:color="auto"/>
            </w:tcBorders>
            <w:shd w:val="clear" w:color="auto" w:fill="auto"/>
            <w:noWrap/>
            <w:vAlign w:val="bottom"/>
            <w:hideMark/>
          </w:tcPr>
          <w:p w:rsidR="0068197C" w:rsidRPr="0068197C" w:rsidRDefault="0068197C" w:rsidP="0068197C">
            <w:pPr>
              <w:spacing w:after="0" w:line="240" w:lineRule="auto"/>
              <w:jc w:val="right"/>
              <w:rPr>
                <w:rFonts w:ascii="Calibri" w:eastAsia="Times New Roman" w:hAnsi="Calibri" w:cs="Calibri"/>
              </w:rPr>
            </w:pPr>
            <w:r w:rsidRPr="0068197C">
              <w:rPr>
                <w:rFonts w:ascii="Calibri" w:eastAsia="Times New Roman" w:hAnsi="Calibri" w:cs="Calibri"/>
              </w:rPr>
              <w:t>12,305</w:t>
            </w:r>
          </w:p>
        </w:tc>
      </w:tr>
    </w:tbl>
    <w:p w:rsidR="0068197C" w:rsidRPr="0068197C" w:rsidRDefault="0068197C" w:rsidP="0068197C">
      <w:pPr>
        <w:rPr>
          <w:b/>
        </w:rPr>
      </w:pPr>
    </w:p>
    <w:p w:rsidR="00A47C73" w:rsidRDefault="00295F8B" w:rsidP="00A47C73">
      <w:pPr>
        <w:pStyle w:val="ListParagraph"/>
        <w:numPr>
          <w:ilvl w:val="0"/>
          <w:numId w:val="5"/>
        </w:numPr>
        <w:rPr>
          <w:b/>
        </w:rPr>
      </w:pPr>
      <w:r>
        <w:rPr>
          <w:b/>
        </w:rPr>
        <w:t>Përgjigja e kërkesës nr 33</w:t>
      </w:r>
    </w:p>
    <w:p w:rsidR="0068197C" w:rsidRDefault="0068197C" w:rsidP="0068197C">
      <w:r>
        <w:t xml:space="preserve">Në përgjigje të kërkesës suaj, ju bëjmë me dije se INSTAT nuk disponon </w:t>
      </w:r>
      <w:r>
        <w:rPr>
          <w:color w:val="212121"/>
        </w:rPr>
        <w:t xml:space="preserve">çmime orientuese për prokurimin me objekt </w:t>
      </w:r>
      <w:proofErr w:type="gramStart"/>
      <w:r>
        <w:rPr>
          <w:color w:val="212121"/>
        </w:rPr>
        <w:t>blerje :</w:t>
      </w:r>
      <w:proofErr w:type="gramEnd"/>
      <w:r>
        <w:rPr>
          <w:color w:val="212121"/>
        </w:rPr>
        <w:t> </w:t>
      </w:r>
      <w:r>
        <w:rPr>
          <w:b/>
          <w:bCs/>
          <w:color w:val="212121"/>
        </w:rPr>
        <w:t>"Paisje kompjuterike</w:t>
      </w:r>
      <w:r>
        <w:rPr>
          <w:color w:val="212121"/>
        </w:rPr>
        <w:t>”.</w:t>
      </w:r>
    </w:p>
    <w:p w:rsidR="0068197C" w:rsidRPr="0068197C" w:rsidRDefault="0068197C" w:rsidP="0068197C">
      <w:pPr>
        <w:rPr>
          <w:b/>
        </w:rPr>
      </w:pPr>
    </w:p>
    <w:p w:rsidR="0068197C" w:rsidRDefault="0068197C" w:rsidP="0068197C">
      <w:pPr>
        <w:pStyle w:val="ListParagraph"/>
        <w:numPr>
          <w:ilvl w:val="0"/>
          <w:numId w:val="5"/>
        </w:numPr>
        <w:rPr>
          <w:b/>
        </w:rPr>
      </w:pPr>
      <w:r>
        <w:rPr>
          <w:b/>
        </w:rPr>
        <w:t>Përgjigja e kërkesës nr 34</w:t>
      </w:r>
    </w:p>
    <w:p w:rsidR="008508C3" w:rsidRDefault="008508C3" w:rsidP="008508C3">
      <w:proofErr w:type="gramStart"/>
      <w:r>
        <w:t xml:space="preserve">Në përgjigje të kërkesës suaj, ju bëjmë me dije se INSTAT nuk disponon </w:t>
      </w:r>
      <w:r>
        <w:rPr>
          <w:color w:val="212121"/>
        </w:rPr>
        <w:t>çmime orientuese në lidhje me kërkesen tuaj”.</w:t>
      </w:r>
      <w:proofErr w:type="gramEnd"/>
    </w:p>
    <w:p w:rsidR="0068197C" w:rsidRPr="0068197C" w:rsidRDefault="0068197C" w:rsidP="0068197C">
      <w:pPr>
        <w:rPr>
          <w:b/>
        </w:rPr>
      </w:pPr>
    </w:p>
    <w:p w:rsidR="0068197C" w:rsidRDefault="0068197C" w:rsidP="0068197C">
      <w:pPr>
        <w:pStyle w:val="ListParagraph"/>
        <w:numPr>
          <w:ilvl w:val="0"/>
          <w:numId w:val="5"/>
        </w:numPr>
        <w:rPr>
          <w:b/>
        </w:rPr>
      </w:pPr>
      <w:r>
        <w:rPr>
          <w:b/>
        </w:rPr>
        <w:t>Përgjigja e kërkesës nr 35</w:t>
      </w:r>
    </w:p>
    <w:p w:rsidR="008508C3" w:rsidRPr="008508C3" w:rsidRDefault="008508C3" w:rsidP="008508C3">
      <w:pPr>
        <w:rPr>
          <w:b/>
        </w:rPr>
      </w:pPr>
      <w:proofErr w:type="gramStart"/>
      <w:r w:rsidRPr="008508C3">
        <w:rPr>
          <w:b/>
        </w:rPr>
        <w:t>Referuar kërkesës, të dhënat më të fundit lidhur me popullsinë Rome në Shqipëri i referohen Census 2011.</w:t>
      </w:r>
      <w:proofErr w:type="gramEnd"/>
    </w:p>
    <w:p w:rsidR="008508C3" w:rsidRPr="008508C3" w:rsidRDefault="008508C3" w:rsidP="008508C3">
      <w:pPr>
        <w:rPr>
          <w:b/>
        </w:rPr>
      </w:pPr>
      <w:proofErr w:type="gramStart"/>
      <w:r w:rsidRPr="008508C3">
        <w:rPr>
          <w:b/>
        </w:rPr>
        <w:t>Bashkangjitur disa tabela përmbledhëse sipas grup moshave kryesore, arsimi, punësimi.</w:t>
      </w:r>
      <w:proofErr w:type="gramEnd"/>
    </w:p>
    <w:p w:rsidR="008508C3" w:rsidRPr="008508C3" w:rsidRDefault="008508C3" w:rsidP="008508C3">
      <w:pPr>
        <w:rPr>
          <w:b/>
        </w:rPr>
      </w:pPr>
      <w:proofErr w:type="gramStart"/>
      <w:r w:rsidRPr="008508C3">
        <w:rPr>
          <w:b/>
        </w:rPr>
        <w:t>Për më tepër informacion mund të konsultoheni me linkun e mëposhtëm.</w:t>
      </w:r>
      <w:proofErr w:type="gramEnd"/>
    </w:p>
    <w:p w:rsidR="008508C3" w:rsidRPr="008508C3" w:rsidRDefault="008508C3" w:rsidP="008508C3">
      <w:pPr>
        <w:rPr>
          <w:b/>
        </w:rPr>
      </w:pPr>
    </w:p>
    <w:p w:rsidR="008508C3" w:rsidRDefault="008508C3" w:rsidP="008508C3">
      <w:pPr>
        <w:rPr>
          <w:b/>
        </w:rPr>
      </w:pPr>
      <w:hyperlink r:id="rId11" w:history="1">
        <w:r w:rsidRPr="00C861DC">
          <w:rPr>
            <w:rStyle w:val="Hyperlink"/>
            <w:b/>
          </w:rPr>
          <w:t>https://www.al.undp.org/content/dam/albania/docs/Census%202011%20Profili%20i%20Romeve%20dhe%20Egjiptianeve%20final.pdf</w:t>
        </w:r>
      </w:hyperlink>
    </w:p>
    <w:p w:rsidR="008508C3" w:rsidRPr="008508C3" w:rsidRDefault="008508C3" w:rsidP="008508C3">
      <w:pPr>
        <w:rPr>
          <w:b/>
        </w:rPr>
      </w:pPr>
    </w:p>
    <w:p w:rsidR="0068197C" w:rsidRDefault="0068197C" w:rsidP="0068197C">
      <w:pPr>
        <w:pStyle w:val="ListParagraph"/>
        <w:numPr>
          <w:ilvl w:val="0"/>
          <w:numId w:val="5"/>
        </w:numPr>
        <w:rPr>
          <w:b/>
        </w:rPr>
      </w:pPr>
      <w:r>
        <w:rPr>
          <w:b/>
        </w:rPr>
        <w:t>Përgjigja e kërkesës nr 36</w:t>
      </w:r>
    </w:p>
    <w:p w:rsidR="00645671" w:rsidRDefault="00645671" w:rsidP="00645671">
      <w:r>
        <w:t xml:space="preserve">Në përgjigje të kërkesës suaj, ju bëjmë me dije se INSTAT nuk disponon </w:t>
      </w:r>
      <w:r>
        <w:rPr>
          <w:color w:val="212121"/>
        </w:rPr>
        <w:t xml:space="preserve">çmime orientuese për prokurimin me objekt </w:t>
      </w:r>
      <w:proofErr w:type="gramStart"/>
      <w:r>
        <w:rPr>
          <w:color w:val="212121"/>
        </w:rPr>
        <w:t>blerje :</w:t>
      </w:r>
      <w:proofErr w:type="gramEnd"/>
      <w:r>
        <w:rPr>
          <w:b/>
          <w:bCs/>
          <w:color w:val="212121"/>
        </w:rPr>
        <w:t>" Paisje mbrojtese individuale per punonjesit dhe veshmbathje</w:t>
      </w:r>
      <w:r>
        <w:rPr>
          <w:color w:val="212121"/>
        </w:rPr>
        <w:t>”.</w:t>
      </w:r>
    </w:p>
    <w:p w:rsidR="00645671" w:rsidRPr="00645671" w:rsidRDefault="00645671" w:rsidP="00645671">
      <w:pPr>
        <w:rPr>
          <w:b/>
        </w:rPr>
      </w:pPr>
    </w:p>
    <w:p w:rsidR="0068197C" w:rsidRDefault="0068197C" w:rsidP="0068197C">
      <w:pPr>
        <w:pStyle w:val="ListParagraph"/>
        <w:numPr>
          <w:ilvl w:val="0"/>
          <w:numId w:val="5"/>
        </w:numPr>
        <w:rPr>
          <w:b/>
        </w:rPr>
      </w:pPr>
      <w:r>
        <w:rPr>
          <w:b/>
        </w:rPr>
        <w:t>Përgjigja e kërkesës nr 37</w:t>
      </w:r>
    </w:p>
    <w:p w:rsidR="00645671" w:rsidRDefault="00645671" w:rsidP="00645671">
      <w:pPr>
        <w:pStyle w:val="NormalWeb"/>
        <w:rPr>
          <w:color w:val="000000"/>
        </w:rPr>
      </w:pPr>
      <w:r>
        <w:rPr>
          <w:color w:val="000000"/>
        </w:rPr>
        <w:t>Regarding your request for population data in time series (2020 or 2021) at city level, we inform you, that INSTAT estimates data on annual population only at Prefectures level.</w:t>
      </w:r>
    </w:p>
    <w:p w:rsidR="00645671" w:rsidRDefault="00645671" w:rsidP="00645671">
      <w:pPr>
        <w:pStyle w:val="NormalWeb"/>
        <w:rPr>
          <w:color w:val="000000"/>
        </w:rPr>
      </w:pPr>
      <w:r>
        <w:rPr>
          <w:color w:val="000000"/>
        </w:rPr>
        <w:t>For lower levels of disaggregation, please refer to the 2011 Census data, respectively by Municipality/Commune.</w:t>
      </w:r>
    </w:p>
    <w:p w:rsidR="00645671" w:rsidRDefault="00645671" w:rsidP="00645671">
      <w:pPr>
        <w:pStyle w:val="NormalWeb"/>
        <w:rPr>
          <w:color w:val="000000"/>
        </w:rPr>
      </w:pPr>
      <w:r>
        <w:rPr>
          <w:color w:val="000000"/>
        </w:rPr>
        <w:t> </w:t>
      </w:r>
    </w:p>
    <w:p w:rsidR="00645671" w:rsidRDefault="00645671" w:rsidP="00645671">
      <w:pPr>
        <w:pStyle w:val="NormalWeb"/>
        <w:rPr>
          <w:color w:val="000000"/>
        </w:rPr>
      </w:pPr>
      <w:r>
        <w:rPr>
          <w:color w:val="000000"/>
        </w:rPr>
        <w:t>Below the link of the Census 2011 data:</w:t>
      </w:r>
    </w:p>
    <w:p w:rsidR="00645671" w:rsidRDefault="00645671" w:rsidP="00645671">
      <w:pPr>
        <w:pStyle w:val="NormalWeb"/>
        <w:rPr>
          <w:color w:val="000000"/>
        </w:rPr>
      </w:pPr>
      <w:r>
        <w:rPr>
          <w:color w:val="000000"/>
        </w:rPr>
        <w:t> </w:t>
      </w:r>
    </w:p>
    <w:p w:rsidR="00645671" w:rsidRDefault="00645671" w:rsidP="00645671">
      <w:pPr>
        <w:pStyle w:val="NormalWeb"/>
        <w:rPr>
          <w:color w:val="000000"/>
        </w:rPr>
      </w:pPr>
      <w:hyperlink r:id="rId12" w:anchor="tab2" w:history="1">
        <w:r>
          <w:rPr>
            <w:rStyle w:val="Hyperlink"/>
          </w:rPr>
          <w:t>http://www.instat.gov.al/en/themes/censuses/census-of-population-and-housing/#tab2</w:t>
        </w:r>
      </w:hyperlink>
    </w:p>
    <w:p w:rsidR="00645671" w:rsidRPr="00645671" w:rsidRDefault="00645671" w:rsidP="00645671">
      <w:pPr>
        <w:rPr>
          <w:b/>
        </w:rPr>
      </w:pPr>
    </w:p>
    <w:p w:rsidR="0068197C" w:rsidRDefault="0068197C" w:rsidP="0068197C">
      <w:pPr>
        <w:pStyle w:val="ListParagraph"/>
        <w:numPr>
          <w:ilvl w:val="0"/>
          <w:numId w:val="5"/>
        </w:numPr>
        <w:rPr>
          <w:b/>
        </w:rPr>
      </w:pPr>
      <w:r>
        <w:rPr>
          <w:b/>
        </w:rPr>
        <w:t>Përgjigja e kërkesës nr 38</w:t>
      </w:r>
    </w:p>
    <w:p w:rsidR="00645671" w:rsidRDefault="00645671" w:rsidP="00645671">
      <w:r>
        <w:t>Attached to this e-mail, you may find available information for Censuses that were conducted in Albania, and about the next Census, projected for October 2022.</w:t>
      </w:r>
    </w:p>
    <w:tbl>
      <w:tblPr>
        <w:tblW w:w="20476" w:type="dxa"/>
        <w:tblInd w:w="93" w:type="dxa"/>
        <w:tblLook w:val="04A0" w:firstRow="1" w:lastRow="0" w:firstColumn="1" w:lastColumn="0" w:noHBand="0" w:noVBand="1"/>
      </w:tblPr>
      <w:tblGrid>
        <w:gridCol w:w="536"/>
        <w:gridCol w:w="5300"/>
        <w:gridCol w:w="4254"/>
        <w:gridCol w:w="7347"/>
        <w:gridCol w:w="4226"/>
      </w:tblGrid>
      <w:tr w:rsidR="00645671" w:rsidRPr="00645671" w:rsidTr="00645671">
        <w:trPr>
          <w:trHeight w:val="300"/>
        </w:trPr>
        <w:tc>
          <w:tcPr>
            <w:tcW w:w="5760" w:type="dxa"/>
            <w:gridSpan w:val="2"/>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Information for Population and Housing Census in Albania</w:t>
            </w:r>
          </w:p>
        </w:tc>
        <w:tc>
          <w:tcPr>
            <w:tcW w:w="4174"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6368"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4174"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r>
      <w:tr w:rsidR="00645671" w:rsidRPr="00645671" w:rsidTr="00645671">
        <w:trPr>
          <w:trHeight w:val="300"/>
        </w:trPr>
        <w:tc>
          <w:tcPr>
            <w:tcW w:w="460"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5300"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4174"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6368"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4174"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r>
      <w:tr w:rsidR="00645671" w:rsidRPr="00645671" w:rsidTr="00645671">
        <w:trPr>
          <w:trHeight w:val="315"/>
        </w:trPr>
        <w:tc>
          <w:tcPr>
            <w:tcW w:w="460"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5300"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4174"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6368"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c>
          <w:tcPr>
            <w:tcW w:w="4174" w:type="dxa"/>
            <w:tcBorders>
              <w:top w:val="nil"/>
              <w:left w:val="nil"/>
              <w:bottom w:val="nil"/>
              <w:right w:val="nil"/>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r>
      <w:tr w:rsidR="00645671" w:rsidRPr="00645671" w:rsidTr="00645671">
        <w:trPr>
          <w:trHeight w:val="330"/>
        </w:trPr>
        <w:tc>
          <w:tcPr>
            <w:tcW w:w="4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 xml:space="preserve">No. </w:t>
            </w:r>
          </w:p>
        </w:tc>
        <w:tc>
          <w:tcPr>
            <w:tcW w:w="5300" w:type="dxa"/>
            <w:tcBorders>
              <w:top w:val="single" w:sz="8" w:space="0" w:color="auto"/>
              <w:left w:val="nil"/>
              <w:bottom w:val="single" w:sz="8" w:space="0" w:color="auto"/>
              <w:right w:val="double" w:sz="6"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Description</w:t>
            </w:r>
          </w:p>
        </w:tc>
        <w:tc>
          <w:tcPr>
            <w:tcW w:w="4174" w:type="dxa"/>
            <w:tcBorders>
              <w:top w:val="single" w:sz="8" w:space="0" w:color="auto"/>
              <w:left w:val="nil"/>
              <w:bottom w:val="single" w:sz="8"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CENSUS 2001</w:t>
            </w:r>
          </w:p>
        </w:tc>
        <w:tc>
          <w:tcPr>
            <w:tcW w:w="6368" w:type="dxa"/>
            <w:tcBorders>
              <w:top w:val="single" w:sz="8" w:space="0" w:color="auto"/>
              <w:left w:val="nil"/>
              <w:bottom w:val="single" w:sz="8"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CENSUS 2011</w:t>
            </w:r>
          </w:p>
        </w:tc>
        <w:tc>
          <w:tcPr>
            <w:tcW w:w="4174" w:type="dxa"/>
            <w:tcBorders>
              <w:top w:val="single" w:sz="8" w:space="0" w:color="auto"/>
              <w:left w:val="nil"/>
              <w:bottom w:val="single" w:sz="8" w:space="0" w:color="auto"/>
              <w:right w:val="single" w:sz="8"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b/>
                <w:bCs/>
                <w:i/>
                <w:iCs/>
                <w:color w:val="000000"/>
                <w:sz w:val="18"/>
                <w:szCs w:val="18"/>
              </w:rPr>
            </w:pPr>
            <w:r w:rsidRPr="00645671">
              <w:rPr>
                <w:rFonts w:ascii="Calibri" w:eastAsia="Times New Roman" w:hAnsi="Calibri" w:cs="Calibri"/>
                <w:b/>
                <w:bCs/>
                <w:i/>
                <w:iCs/>
                <w:color w:val="000000"/>
                <w:sz w:val="18"/>
                <w:szCs w:val="18"/>
              </w:rPr>
              <w:t>*CENSUS 2022</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1</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Census year</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2001</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2011</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2022</w:t>
            </w:r>
          </w:p>
        </w:tc>
      </w:tr>
      <w:tr w:rsidR="00645671" w:rsidRPr="00645671" w:rsidTr="00645671">
        <w:trPr>
          <w:trHeight w:val="90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1.1.</w:t>
            </w:r>
          </w:p>
        </w:tc>
        <w:tc>
          <w:tcPr>
            <w:tcW w:w="5300" w:type="dxa"/>
            <w:tcBorders>
              <w:top w:val="nil"/>
              <w:left w:val="nil"/>
              <w:bottom w:val="single" w:sz="4" w:space="0" w:color="auto"/>
              <w:right w:val="double" w:sz="6" w:space="0" w:color="auto"/>
            </w:tcBorders>
            <w:shd w:val="clear" w:color="000000" w:fill="FFFFFF"/>
            <w:noWrap/>
            <w:vAlign w:val="center"/>
            <w:hideMark/>
          </w:tcPr>
          <w:p w:rsidR="00645671" w:rsidRPr="00645671" w:rsidRDefault="00645671" w:rsidP="00645671">
            <w:pPr>
              <w:spacing w:after="0" w:line="240" w:lineRule="auto"/>
              <w:rPr>
                <w:rFonts w:ascii="Calibri" w:eastAsia="Times New Roman" w:hAnsi="Calibri" w:cs="Calibri"/>
                <w:color w:val="000000"/>
                <w:sz w:val="18"/>
                <w:szCs w:val="18"/>
              </w:rPr>
            </w:pPr>
            <w:r w:rsidRPr="00645671">
              <w:rPr>
                <w:rFonts w:ascii="Calibri" w:eastAsia="Times New Roman" w:hAnsi="Calibri" w:cs="Calibri"/>
                <w:color w:val="000000"/>
                <w:sz w:val="18"/>
                <w:szCs w:val="18"/>
              </w:rPr>
              <w:t>Source (INSTAT)</w:t>
            </w:r>
          </w:p>
        </w:tc>
        <w:tc>
          <w:tcPr>
            <w:tcW w:w="4174"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hyperlink r:id="rId13" w:history="1">
              <w:r w:rsidRPr="00645671">
                <w:rPr>
                  <w:rFonts w:ascii="Calibri" w:eastAsia="Times New Roman" w:hAnsi="Calibri" w:cs="Calibri"/>
                  <w:color w:val="0000FF"/>
                  <w:sz w:val="18"/>
                  <w:szCs w:val="18"/>
                </w:rPr>
                <w:t>http://www.instat.gov.al/en/themes/censuses/census-of-population-and-housing/publikimet/2001/publications-of-population-and-housing-census-2001/</w:t>
              </w:r>
            </w:hyperlink>
          </w:p>
        </w:tc>
        <w:tc>
          <w:tcPr>
            <w:tcW w:w="6368"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hyperlink r:id="rId14" w:history="1">
              <w:r w:rsidRPr="00645671">
                <w:rPr>
                  <w:rFonts w:ascii="Calibri" w:eastAsia="Times New Roman" w:hAnsi="Calibri" w:cs="Calibri"/>
                  <w:color w:val="0000FF"/>
                  <w:sz w:val="18"/>
                  <w:szCs w:val="18"/>
                </w:rPr>
                <w:t>http://www.instat.gov.al/en/themes/censuses/census-of-population-and-housing/publikimet/2011/publications-of-population-and-housing-census-2011/</w:t>
              </w:r>
            </w:hyperlink>
          </w:p>
        </w:tc>
        <w:tc>
          <w:tcPr>
            <w:tcW w:w="4174" w:type="dxa"/>
            <w:tcBorders>
              <w:top w:val="nil"/>
              <w:left w:val="nil"/>
              <w:bottom w:val="single" w:sz="4" w:space="0" w:color="auto"/>
              <w:right w:val="single" w:sz="8"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i/>
                <w:iCs/>
                <w:color w:val="0000FF"/>
                <w:sz w:val="18"/>
                <w:szCs w:val="18"/>
              </w:rPr>
            </w:pPr>
            <w:hyperlink r:id="rId15" w:history="1">
              <w:r w:rsidRPr="00645671">
                <w:rPr>
                  <w:rFonts w:ascii="Calibri" w:eastAsia="Times New Roman" w:hAnsi="Calibri" w:cs="Calibri"/>
                  <w:i/>
                  <w:iCs/>
                  <w:color w:val="0000FF"/>
                  <w:sz w:val="18"/>
                  <w:szCs w:val="18"/>
                </w:rPr>
                <w:t>http://www.instat.gov.al/en/themes/censuses/census-of-population-and-housing/</w:t>
              </w:r>
            </w:hyperlink>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2</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Census begin date</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1 April 2001 (duration 1 month)</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1 October 2011 (duration: 1 month)</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1 October 2022 (duration: 6 weeks)</w:t>
            </w:r>
          </w:p>
        </w:tc>
      </w:tr>
      <w:tr w:rsidR="00645671" w:rsidRPr="00645671" w:rsidTr="00645671">
        <w:trPr>
          <w:trHeight w:val="45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2.1</w:t>
            </w:r>
          </w:p>
        </w:tc>
        <w:tc>
          <w:tcPr>
            <w:tcW w:w="5300" w:type="dxa"/>
            <w:tcBorders>
              <w:top w:val="nil"/>
              <w:left w:val="nil"/>
              <w:bottom w:val="single" w:sz="4" w:space="0" w:color="auto"/>
              <w:right w:val="double" w:sz="6" w:space="0" w:color="auto"/>
            </w:tcBorders>
            <w:shd w:val="clear" w:color="000000" w:fill="FFFFFF"/>
            <w:noWrap/>
            <w:vAlign w:val="center"/>
            <w:hideMark/>
          </w:tcPr>
          <w:p w:rsidR="00645671" w:rsidRPr="00645671" w:rsidRDefault="00645671" w:rsidP="00645671">
            <w:pPr>
              <w:spacing w:after="0" w:line="240" w:lineRule="auto"/>
              <w:rPr>
                <w:rFonts w:ascii="Calibri" w:eastAsia="Times New Roman" w:hAnsi="Calibri" w:cs="Calibri"/>
                <w:color w:val="000000"/>
                <w:sz w:val="18"/>
                <w:szCs w:val="18"/>
              </w:rPr>
            </w:pPr>
            <w:r w:rsidRPr="00645671">
              <w:rPr>
                <w:rFonts w:ascii="Calibri" w:eastAsia="Times New Roman" w:hAnsi="Calibri" w:cs="Calibri"/>
                <w:color w:val="000000"/>
                <w:sz w:val="18"/>
                <w:szCs w:val="18"/>
              </w:rPr>
              <w:t>Source (INSTAT)</w:t>
            </w:r>
          </w:p>
        </w:tc>
        <w:tc>
          <w:tcPr>
            <w:tcW w:w="4174"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hyperlink r:id="rId16" w:history="1">
              <w:r w:rsidRPr="00645671">
                <w:rPr>
                  <w:rFonts w:ascii="Calibri" w:eastAsia="Times New Roman" w:hAnsi="Calibri" w:cs="Calibri"/>
                  <w:color w:val="0000FF"/>
                  <w:sz w:val="18"/>
                  <w:szCs w:val="18"/>
                </w:rPr>
                <w:t>http://www.instat.gov.al/media/4387/gender-perspectives-in-albania-2001.pdf</w:t>
              </w:r>
            </w:hyperlink>
          </w:p>
        </w:tc>
        <w:tc>
          <w:tcPr>
            <w:tcW w:w="6368"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hyperlink r:id="rId17" w:history="1">
              <w:r w:rsidRPr="00645671">
                <w:rPr>
                  <w:rFonts w:ascii="Calibri" w:eastAsia="Times New Roman" w:hAnsi="Calibri" w:cs="Calibri"/>
                  <w:color w:val="0000FF"/>
                  <w:sz w:val="18"/>
                  <w:szCs w:val="18"/>
                </w:rPr>
                <w:t>http://www.instat.gov.al/media/3058/main_results__population_and_housing_census_2011.pdf</w:t>
              </w:r>
            </w:hyperlink>
          </w:p>
        </w:tc>
        <w:tc>
          <w:tcPr>
            <w:tcW w:w="4174" w:type="dxa"/>
            <w:tcBorders>
              <w:top w:val="nil"/>
              <w:left w:val="nil"/>
              <w:bottom w:val="single" w:sz="4" w:space="0" w:color="auto"/>
              <w:right w:val="single" w:sz="8"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i/>
                <w:iCs/>
                <w:color w:val="0000FF"/>
                <w:sz w:val="18"/>
                <w:szCs w:val="18"/>
              </w:rPr>
            </w:pPr>
            <w:hyperlink r:id="rId18" w:history="1">
              <w:r w:rsidRPr="00645671">
                <w:rPr>
                  <w:rFonts w:ascii="Calibri" w:eastAsia="Times New Roman" w:hAnsi="Calibri" w:cs="Calibri"/>
                  <w:i/>
                  <w:iCs/>
                  <w:color w:val="0000FF"/>
                  <w:sz w:val="18"/>
                  <w:szCs w:val="18"/>
                </w:rPr>
                <w:t>http://www.instat.gov.al/en/census/about/what-is-the-census/</w:t>
              </w:r>
            </w:hyperlink>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3</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Census end date</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xml:space="preserve">30 April 2001 </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31 October 2011</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Middle of november 2022</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4</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Methodology</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Traditional ennumeration / PAPI</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Traditional ennumeration / PAPI</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Traditional ennumeration / CAPI</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5</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Historical name</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Albania</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Albania</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Albania</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6</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Historical era</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Since 1912 for Albania</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Since 1912 for Albania</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Since 1912 for Albania</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6.1</w:t>
            </w:r>
          </w:p>
        </w:tc>
        <w:tc>
          <w:tcPr>
            <w:tcW w:w="5300" w:type="dxa"/>
            <w:tcBorders>
              <w:top w:val="nil"/>
              <w:left w:val="nil"/>
              <w:bottom w:val="single" w:sz="4" w:space="0" w:color="auto"/>
              <w:right w:val="double" w:sz="6" w:space="0" w:color="auto"/>
            </w:tcBorders>
            <w:shd w:val="clear" w:color="000000" w:fill="FFFFFF"/>
            <w:noWrap/>
            <w:vAlign w:val="center"/>
            <w:hideMark/>
          </w:tcPr>
          <w:p w:rsidR="00645671" w:rsidRPr="00645671" w:rsidRDefault="00645671" w:rsidP="00645671">
            <w:pPr>
              <w:spacing w:after="0" w:line="240" w:lineRule="auto"/>
              <w:rPr>
                <w:rFonts w:ascii="Calibri" w:eastAsia="Times New Roman" w:hAnsi="Calibri" w:cs="Calibri"/>
                <w:color w:val="000000"/>
                <w:sz w:val="18"/>
                <w:szCs w:val="18"/>
              </w:rPr>
            </w:pPr>
            <w:r w:rsidRPr="00645671">
              <w:rPr>
                <w:rFonts w:ascii="Calibri" w:eastAsia="Times New Roman" w:hAnsi="Calibri" w:cs="Calibri"/>
                <w:color w:val="000000"/>
                <w:sz w:val="18"/>
                <w:szCs w:val="18"/>
              </w:rPr>
              <w:t>Source: Presidence</w:t>
            </w:r>
          </w:p>
        </w:tc>
        <w:tc>
          <w:tcPr>
            <w:tcW w:w="14716" w:type="dxa"/>
            <w:gridSpan w:val="3"/>
            <w:tcBorders>
              <w:top w:val="single" w:sz="4" w:space="0" w:color="auto"/>
              <w:left w:val="nil"/>
              <w:bottom w:val="single" w:sz="4" w:space="0" w:color="auto"/>
              <w:right w:val="single" w:sz="8" w:space="0" w:color="000000"/>
            </w:tcBorders>
            <w:shd w:val="clear" w:color="000000" w:fill="FFFFFF"/>
            <w:vAlign w:val="center"/>
            <w:hideMark/>
          </w:tcPr>
          <w:p w:rsidR="00645671" w:rsidRPr="00645671" w:rsidRDefault="00645671" w:rsidP="00645671">
            <w:pPr>
              <w:spacing w:after="0" w:line="240" w:lineRule="auto"/>
              <w:jc w:val="center"/>
              <w:rPr>
                <w:rFonts w:ascii="Calibri" w:eastAsia="Times New Roman" w:hAnsi="Calibri" w:cs="Calibri"/>
                <w:color w:val="0000FF"/>
                <w:sz w:val="18"/>
                <w:szCs w:val="18"/>
              </w:rPr>
            </w:pPr>
            <w:hyperlink r:id="rId19" w:history="1">
              <w:r w:rsidRPr="00645671">
                <w:rPr>
                  <w:rFonts w:ascii="Calibri" w:eastAsia="Times New Roman" w:hAnsi="Calibri" w:cs="Calibri"/>
                  <w:color w:val="0000FF"/>
                  <w:sz w:val="18"/>
                  <w:szCs w:val="18"/>
                </w:rPr>
                <w:t>https://president.al/en/arkivi-historik/</w:t>
              </w:r>
            </w:hyperlink>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7</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Country/empire/kingdom that conducted the census</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Republic of Albania</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Republic of Albania</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Republic of Albania</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lastRenderedPageBreak/>
              <w:t>8</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Current or former borders</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YES  - current borders</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YES  - current borders</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YES  - current borders</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9</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Area (km²)</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xml:space="preserve">                                                                       28,748 </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xml:space="preserve">                                                                       28,748 </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 xml:space="preserve">                                                                       28,748 </w:t>
            </w:r>
          </w:p>
        </w:tc>
      </w:tr>
      <w:tr w:rsidR="00645671" w:rsidRPr="00645671" w:rsidTr="00645671">
        <w:trPr>
          <w:trHeight w:val="45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9.1</w:t>
            </w:r>
          </w:p>
        </w:tc>
        <w:tc>
          <w:tcPr>
            <w:tcW w:w="5300" w:type="dxa"/>
            <w:tcBorders>
              <w:top w:val="nil"/>
              <w:left w:val="nil"/>
              <w:bottom w:val="single" w:sz="4" w:space="0" w:color="auto"/>
              <w:right w:val="double" w:sz="6" w:space="0" w:color="auto"/>
            </w:tcBorders>
            <w:shd w:val="clear" w:color="000000" w:fill="FFFFFF"/>
            <w:noWrap/>
            <w:vAlign w:val="center"/>
            <w:hideMark/>
          </w:tcPr>
          <w:p w:rsidR="00645671" w:rsidRPr="00645671" w:rsidRDefault="00645671" w:rsidP="00645671">
            <w:pPr>
              <w:spacing w:after="0" w:line="240" w:lineRule="auto"/>
              <w:rPr>
                <w:rFonts w:ascii="Calibri" w:eastAsia="Times New Roman" w:hAnsi="Calibri" w:cs="Calibri"/>
                <w:color w:val="000000"/>
                <w:sz w:val="18"/>
                <w:szCs w:val="18"/>
              </w:rPr>
            </w:pPr>
            <w:r w:rsidRPr="00645671">
              <w:rPr>
                <w:rFonts w:ascii="Calibri" w:eastAsia="Times New Roman" w:hAnsi="Calibri" w:cs="Calibri"/>
                <w:color w:val="000000"/>
                <w:sz w:val="18"/>
                <w:szCs w:val="18"/>
              </w:rPr>
              <w:t>Source (INSTAT)</w:t>
            </w:r>
          </w:p>
        </w:tc>
        <w:tc>
          <w:tcPr>
            <w:tcW w:w="4174"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hyperlink r:id="rId20" w:history="1">
              <w:r w:rsidRPr="00645671">
                <w:rPr>
                  <w:rFonts w:ascii="Calibri" w:eastAsia="Times New Roman" w:hAnsi="Calibri" w:cs="Calibri"/>
                  <w:color w:val="0000FF"/>
                  <w:sz w:val="18"/>
                  <w:szCs w:val="18"/>
                </w:rPr>
                <w:t>http://www.instat.gov.al/media/8866/regional-statistical-yearbook.pdf</w:t>
              </w:r>
            </w:hyperlink>
          </w:p>
        </w:tc>
        <w:tc>
          <w:tcPr>
            <w:tcW w:w="6368"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r w:rsidRPr="00645671">
              <w:rPr>
                <w:rFonts w:ascii="Calibri" w:eastAsia="Times New Roman" w:hAnsi="Calibri" w:cs="Calibri"/>
                <w:color w:val="0000FF"/>
                <w:sz w:val="18"/>
                <w:szCs w:val="18"/>
              </w:rPr>
              <w:t>http://www.instat.gov.al/media/8866/regional-statistical-yearbook.pdf</w:t>
            </w:r>
          </w:p>
        </w:tc>
        <w:tc>
          <w:tcPr>
            <w:tcW w:w="4174" w:type="dxa"/>
            <w:tcBorders>
              <w:top w:val="nil"/>
              <w:left w:val="nil"/>
              <w:bottom w:val="single" w:sz="4" w:space="0" w:color="auto"/>
              <w:right w:val="single" w:sz="8"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i/>
                <w:iCs/>
                <w:color w:val="0000FF"/>
                <w:sz w:val="18"/>
                <w:szCs w:val="18"/>
              </w:rPr>
            </w:pPr>
            <w:r w:rsidRPr="00645671">
              <w:rPr>
                <w:rFonts w:ascii="Calibri" w:eastAsia="Times New Roman" w:hAnsi="Calibri" w:cs="Calibri"/>
                <w:i/>
                <w:iCs/>
                <w:color w:val="0000FF"/>
                <w:sz w:val="18"/>
                <w:szCs w:val="18"/>
              </w:rPr>
              <w:t>http://www.instat.gov.al/media/8866/regional-statistical-yearbook.pdf</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10</w:t>
            </w:r>
          </w:p>
        </w:tc>
        <w:tc>
          <w:tcPr>
            <w:tcW w:w="5300" w:type="dxa"/>
            <w:tcBorders>
              <w:top w:val="nil"/>
              <w:left w:val="nil"/>
              <w:bottom w:val="single" w:sz="4"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Total populastion (inhabitants)</w:t>
            </w:r>
          </w:p>
        </w:tc>
        <w:tc>
          <w:tcPr>
            <w:tcW w:w="4174"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xml:space="preserve">                                                                 3,069,275 </w:t>
            </w:r>
          </w:p>
        </w:tc>
        <w:tc>
          <w:tcPr>
            <w:tcW w:w="6368" w:type="dxa"/>
            <w:tcBorders>
              <w:top w:val="nil"/>
              <w:left w:val="nil"/>
              <w:bottom w:val="single" w:sz="4"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xml:space="preserve">                                                                 2,800,138 </w:t>
            </w:r>
          </w:p>
        </w:tc>
        <w:tc>
          <w:tcPr>
            <w:tcW w:w="4174" w:type="dxa"/>
            <w:tcBorders>
              <w:top w:val="nil"/>
              <w:left w:val="nil"/>
              <w:bottom w:val="single" w:sz="4"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i/>
                <w:iCs/>
                <w:color w:val="000000"/>
                <w:sz w:val="18"/>
                <w:szCs w:val="18"/>
              </w:rPr>
            </w:pPr>
            <w:r w:rsidRPr="00645671">
              <w:rPr>
                <w:rFonts w:ascii="Calibri" w:eastAsia="Times New Roman" w:hAnsi="Calibri" w:cs="Calibri"/>
                <w:i/>
                <w:iCs/>
                <w:color w:val="000000"/>
                <w:sz w:val="18"/>
                <w:szCs w:val="18"/>
              </w:rPr>
              <w:t> </w:t>
            </w:r>
          </w:p>
        </w:tc>
      </w:tr>
      <w:tr w:rsidR="00645671" w:rsidRPr="00645671" w:rsidTr="00645671">
        <w:trPr>
          <w:trHeight w:val="30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10.1</w:t>
            </w:r>
          </w:p>
        </w:tc>
        <w:tc>
          <w:tcPr>
            <w:tcW w:w="5300" w:type="dxa"/>
            <w:tcBorders>
              <w:top w:val="nil"/>
              <w:left w:val="nil"/>
              <w:bottom w:val="single" w:sz="4" w:space="0" w:color="auto"/>
              <w:right w:val="double" w:sz="6" w:space="0" w:color="auto"/>
            </w:tcBorders>
            <w:shd w:val="clear" w:color="000000" w:fill="FFFFFF"/>
            <w:noWrap/>
            <w:vAlign w:val="center"/>
            <w:hideMark/>
          </w:tcPr>
          <w:p w:rsidR="00645671" w:rsidRPr="00645671" w:rsidRDefault="00645671" w:rsidP="00645671">
            <w:pPr>
              <w:spacing w:after="0" w:line="240" w:lineRule="auto"/>
              <w:rPr>
                <w:rFonts w:ascii="Calibri" w:eastAsia="Times New Roman" w:hAnsi="Calibri" w:cs="Calibri"/>
                <w:color w:val="000000"/>
                <w:sz w:val="18"/>
                <w:szCs w:val="18"/>
              </w:rPr>
            </w:pPr>
            <w:r w:rsidRPr="00645671">
              <w:rPr>
                <w:rFonts w:ascii="Calibri" w:eastAsia="Times New Roman" w:hAnsi="Calibri" w:cs="Calibri"/>
                <w:color w:val="000000"/>
                <w:sz w:val="18"/>
                <w:szCs w:val="18"/>
              </w:rPr>
              <w:t>Source (INSTAT)</w:t>
            </w:r>
          </w:p>
        </w:tc>
        <w:tc>
          <w:tcPr>
            <w:tcW w:w="4174"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hyperlink r:id="rId21" w:history="1">
              <w:r w:rsidRPr="00645671">
                <w:rPr>
                  <w:rFonts w:ascii="Calibri" w:eastAsia="Times New Roman" w:hAnsi="Calibri" w:cs="Calibri"/>
                  <w:color w:val="0000FF"/>
                  <w:sz w:val="18"/>
                  <w:szCs w:val="18"/>
                </w:rPr>
                <w:t>http://www.instat.gov.al/media/3149/tab_1_1-2.xls</w:t>
              </w:r>
            </w:hyperlink>
          </w:p>
        </w:tc>
        <w:tc>
          <w:tcPr>
            <w:tcW w:w="6368" w:type="dxa"/>
            <w:tcBorders>
              <w:top w:val="nil"/>
              <w:left w:val="nil"/>
              <w:bottom w:val="single" w:sz="4" w:space="0" w:color="auto"/>
              <w:right w:val="single" w:sz="4"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color w:val="0000FF"/>
                <w:sz w:val="18"/>
                <w:szCs w:val="18"/>
              </w:rPr>
            </w:pPr>
            <w:hyperlink r:id="rId22" w:history="1">
              <w:r w:rsidRPr="00645671">
                <w:rPr>
                  <w:rFonts w:ascii="Calibri" w:eastAsia="Times New Roman" w:hAnsi="Calibri" w:cs="Calibri"/>
                  <w:color w:val="0000FF"/>
                  <w:sz w:val="18"/>
                  <w:szCs w:val="18"/>
                </w:rPr>
                <w:t>PX-Web - Select variable and values (instat.gov.al)</w:t>
              </w:r>
            </w:hyperlink>
          </w:p>
        </w:tc>
        <w:tc>
          <w:tcPr>
            <w:tcW w:w="4174" w:type="dxa"/>
            <w:tcBorders>
              <w:top w:val="nil"/>
              <w:left w:val="nil"/>
              <w:bottom w:val="single" w:sz="4" w:space="0" w:color="auto"/>
              <w:right w:val="single" w:sz="8" w:space="0" w:color="auto"/>
            </w:tcBorders>
            <w:shd w:val="clear" w:color="000000" w:fill="FFFFFF"/>
            <w:vAlign w:val="center"/>
            <w:hideMark/>
          </w:tcPr>
          <w:p w:rsidR="00645671" w:rsidRPr="00645671" w:rsidRDefault="00645671" w:rsidP="00645671">
            <w:pPr>
              <w:spacing w:after="0" w:line="240" w:lineRule="auto"/>
              <w:rPr>
                <w:rFonts w:ascii="Calibri" w:eastAsia="Times New Roman" w:hAnsi="Calibri" w:cs="Calibri"/>
                <w:i/>
                <w:iCs/>
                <w:color w:val="0000FF"/>
                <w:sz w:val="18"/>
                <w:szCs w:val="18"/>
              </w:rPr>
            </w:pPr>
            <w:r w:rsidRPr="00645671">
              <w:rPr>
                <w:rFonts w:ascii="Calibri" w:eastAsia="Times New Roman" w:hAnsi="Calibri" w:cs="Calibri"/>
                <w:i/>
                <w:iCs/>
                <w:color w:val="0000FF"/>
                <w:sz w:val="18"/>
                <w:szCs w:val="18"/>
              </w:rPr>
              <w:t> </w:t>
            </w:r>
          </w:p>
        </w:tc>
      </w:tr>
      <w:tr w:rsidR="00645671" w:rsidRPr="00645671" w:rsidTr="00645671">
        <w:trPr>
          <w:trHeight w:val="315"/>
        </w:trPr>
        <w:tc>
          <w:tcPr>
            <w:tcW w:w="460" w:type="dxa"/>
            <w:tcBorders>
              <w:top w:val="nil"/>
              <w:left w:val="single" w:sz="8" w:space="0" w:color="auto"/>
              <w:bottom w:val="single" w:sz="8"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11</w:t>
            </w:r>
          </w:p>
        </w:tc>
        <w:tc>
          <w:tcPr>
            <w:tcW w:w="5300" w:type="dxa"/>
            <w:tcBorders>
              <w:top w:val="nil"/>
              <w:left w:val="nil"/>
              <w:bottom w:val="single" w:sz="8" w:space="0" w:color="auto"/>
              <w:right w:val="double" w:sz="6" w:space="0" w:color="auto"/>
            </w:tcBorders>
            <w:shd w:val="clear" w:color="000000" w:fill="DAEEF3"/>
            <w:noWrap/>
            <w:vAlign w:val="center"/>
            <w:hideMark/>
          </w:tcPr>
          <w:p w:rsidR="00645671" w:rsidRPr="00645671" w:rsidRDefault="00645671" w:rsidP="00645671">
            <w:pPr>
              <w:spacing w:after="0" w:line="240" w:lineRule="auto"/>
              <w:rPr>
                <w:rFonts w:ascii="Calibri" w:eastAsia="Times New Roman" w:hAnsi="Calibri" w:cs="Calibri"/>
                <w:b/>
                <w:bCs/>
                <w:color w:val="000000"/>
                <w:sz w:val="18"/>
                <w:szCs w:val="18"/>
              </w:rPr>
            </w:pPr>
            <w:r w:rsidRPr="00645671">
              <w:rPr>
                <w:rFonts w:ascii="Calibri" w:eastAsia="Times New Roman" w:hAnsi="Calibri" w:cs="Calibri"/>
                <w:b/>
                <w:bCs/>
                <w:color w:val="000000"/>
                <w:sz w:val="18"/>
                <w:szCs w:val="18"/>
              </w:rPr>
              <w:t>Density (number of inhabitants per 1 km²)</w:t>
            </w:r>
          </w:p>
        </w:tc>
        <w:tc>
          <w:tcPr>
            <w:tcW w:w="4174" w:type="dxa"/>
            <w:tcBorders>
              <w:top w:val="nil"/>
              <w:left w:val="nil"/>
              <w:bottom w:val="single" w:sz="8"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xml:space="preserve">                                                                         106.8 </w:t>
            </w:r>
          </w:p>
        </w:tc>
        <w:tc>
          <w:tcPr>
            <w:tcW w:w="6368" w:type="dxa"/>
            <w:tcBorders>
              <w:top w:val="nil"/>
              <w:left w:val="nil"/>
              <w:bottom w:val="single" w:sz="8" w:space="0" w:color="auto"/>
              <w:right w:val="single" w:sz="4"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xml:space="preserve">                                                                            97.4 </w:t>
            </w:r>
          </w:p>
        </w:tc>
        <w:tc>
          <w:tcPr>
            <w:tcW w:w="4174" w:type="dxa"/>
            <w:tcBorders>
              <w:top w:val="nil"/>
              <w:left w:val="nil"/>
              <w:bottom w:val="single" w:sz="8" w:space="0" w:color="auto"/>
              <w:right w:val="single" w:sz="8" w:space="0" w:color="auto"/>
            </w:tcBorders>
            <w:shd w:val="clear" w:color="000000" w:fill="DAEEF3"/>
            <w:noWrap/>
            <w:vAlign w:val="center"/>
            <w:hideMark/>
          </w:tcPr>
          <w:p w:rsidR="00645671" w:rsidRPr="00645671" w:rsidRDefault="00645671" w:rsidP="00645671">
            <w:pPr>
              <w:spacing w:after="0" w:line="240" w:lineRule="auto"/>
              <w:jc w:val="center"/>
              <w:rPr>
                <w:rFonts w:ascii="Calibri" w:eastAsia="Times New Roman" w:hAnsi="Calibri" w:cs="Calibri"/>
                <w:color w:val="000000"/>
                <w:sz w:val="18"/>
                <w:szCs w:val="18"/>
              </w:rPr>
            </w:pPr>
            <w:r w:rsidRPr="00645671">
              <w:rPr>
                <w:rFonts w:ascii="Calibri" w:eastAsia="Times New Roman" w:hAnsi="Calibri" w:cs="Calibri"/>
                <w:color w:val="000000"/>
                <w:sz w:val="18"/>
                <w:szCs w:val="18"/>
              </w:rPr>
              <w:t> </w:t>
            </w:r>
          </w:p>
        </w:tc>
      </w:tr>
    </w:tbl>
    <w:p w:rsidR="00645671" w:rsidRDefault="00645671" w:rsidP="00645671"/>
    <w:p w:rsidR="0068197C" w:rsidRDefault="0068197C" w:rsidP="0068197C">
      <w:pPr>
        <w:pStyle w:val="ListParagraph"/>
        <w:numPr>
          <w:ilvl w:val="0"/>
          <w:numId w:val="5"/>
        </w:numPr>
        <w:rPr>
          <w:b/>
        </w:rPr>
      </w:pPr>
      <w:r>
        <w:rPr>
          <w:b/>
        </w:rPr>
        <w:t>Përgjigja e kërkesës nr 39</w:t>
      </w:r>
    </w:p>
    <w:p w:rsidR="00645671" w:rsidRDefault="00645671" w:rsidP="00645671">
      <w:pPr>
        <w:pStyle w:val="NormalWeb"/>
        <w:rPr>
          <w:color w:val="000000"/>
          <w:sz w:val="22"/>
          <w:szCs w:val="22"/>
        </w:rPr>
      </w:pPr>
      <w:r>
        <w:rPr>
          <w:color w:val="1F497D"/>
          <w:sz w:val="22"/>
          <w:szCs w:val="22"/>
        </w:rPr>
        <w:t>N</w:t>
      </w:r>
      <w:r>
        <w:rPr>
          <w:color w:val="000000"/>
          <w:sz w:val="22"/>
          <w:szCs w:val="22"/>
        </w:rPr>
        <w:t xml:space="preserve">ë përgjigje të kërkesës suaj, bashkëlidhur gjeni të </w:t>
      </w:r>
      <w:proofErr w:type="gramStart"/>
      <w:r>
        <w:rPr>
          <w:color w:val="000000"/>
          <w:sz w:val="22"/>
          <w:szCs w:val="22"/>
        </w:rPr>
        <w:t>dhënat  te</w:t>
      </w:r>
      <w:proofErr w:type="gramEnd"/>
      <w:r>
        <w:rPr>
          <w:color w:val="000000"/>
          <w:sz w:val="22"/>
          <w:szCs w:val="22"/>
        </w:rPr>
        <w:t xml:space="preserve"> dhenat e kerkuara nga perdoruesi.</w:t>
      </w:r>
    </w:p>
    <w:p w:rsidR="00F00129" w:rsidRDefault="00F00129" w:rsidP="00645671">
      <w:pPr>
        <w:pStyle w:val="NormalWeb"/>
        <w:rPr>
          <w:rFonts w:ascii="Calibri" w:hAnsi="Calibri" w:cs="Calibri"/>
          <w:color w:val="000000"/>
          <w:sz w:val="22"/>
          <w:szCs w:val="22"/>
        </w:rPr>
      </w:pPr>
    </w:p>
    <w:tbl>
      <w:tblPr>
        <w:tblW w:w="6700" w:type="dxa"/>
        <w:tblInd w:w="93" w:type="dxa"/>
        <w:tblLook w:val="04A0" w:firstRow="1" w:lastRow="0" w:firstColumn="1" w:lastColumn="0" w:noHBand="0" w:noVBand="1"/>
      </w:tblPr>
      <w:tblGrid>
        <w:gridCol w:w="2940"/>
        <w:gridCol w:w="1080"/>
        <w:gridCol w:w="1080"/>
        <w:gridCol w:w="1600"/>
      </w:tblGrid>
      <w:tr w:rsidR="00F00129" w:rsidRPr="00F00129" w:rsidTr="00F00129">
        <w:trPr>
          <w:trHeight w:val="330"/>
        </w:trPr>
        <w:tc>
          <w:tcPr>
            <w:tcW w:w="2940" w:type="dxa"/>
            <w:tcBorders>
              <w:top w:val="nil"/>
              <w:left w:val="dashed" w:sz="4" w:space="0" w:color="auto"/>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Sipas shteteve</w:t>
            </w:r>
          </w:p>
        </w:tc>
        <w:tc>
          <w:tcPr>
            <w:tcW w:w="108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w:t>
            </w:r>
          </w:p>
        </w:tc>
        <w:tc>
          <w:tcPr>
            <w:tcW w:w="108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2020</w:t>
            </w:r>
          </w:p>
        </w:tc>
        <w:tc>
          <w:tcPr>
            <w:tcW w:w="160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8-mujori 2021</w:t>
            </w:r>
          </w:p>
        </w:tc>
      </w:tr>
      <w:tr w:rsidR="00F00129" w:rsidRPr="00F00129" w:rsidTr="00F00129">
        <w:trPr>
          <w:trHeight w:val="330"/>
        </w:trPr>
        <w:tc>
          <w:tcPr>
            <w:tcW w:w="2940"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BELGJIKË</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32,728</w:t>
            </w:r>
          </w:p>
        </w:tc>
        <w:tc>
          <w:tcPr>
            <w:tcW w:w="108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9,377</w:t>
            </w:r>
          </w:p>
        </w:tc>
        <w:tc>
          <w:tcPr>
            <w:tcW w:w="160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19,350</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EGJIPT</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1,576</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803</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10,101</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EMIRATET E BASHKUARA ARABE</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342</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39</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923</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FRANCË</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73,513</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16,375</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31,397</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GJERMANI</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165,703</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39,461</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80,636</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ITALI</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467,745</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123,489</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240,793</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KUVAJT</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811</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163</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388</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LUKSEMBURG</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2,054</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588</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1,140</w:t>
            </w:r>
          </w:p>
        </w:tc>
      </w:tr>
      <w:tr w:rsidR="00F00129" w:rsidRPr="00F00129" w:rsidTr="00F00129">
        <w:trPr>
          <w:trHeight w:val="315"/>
        </w:trPr>
        <w:tc>
          <w:tcPr>
            <w:tcW w:w="294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RUMANI</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34,362</w:t>
            </w:r>
          </w:p>
        </w:tc>
        <w:tc>
          <w:tcPr>
            <w:tcW w:w="108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rPr>
            </w:pPr>
            <w:r w:rsidRPr="00F00129">
              <w:rPr>
                <w:rFonts w:ascii="Calibri" w:eastAsia="Times New Roman" w:hAnsi="Calibri" w:cs="Calibri"/>
              </w:rPr>
              <w:t>7,349</w:t>
            </w:r>
          </w:p>
        </w:tc>
        <w:tc>
          <w:tcPr>
            <w:tcW w:w="160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jc w:val="right"/>
              <w:rPr>
                <w:rFonts w:ascii="Calibri" w:eastAsia="Times New Roman" w:hAnsi="Calibri" w:cs="Calibri"/>
                <w:color w:val="000000"/>
              </w:rPr>
            </w:pPr>
            <w:r w:rsidRPr="00F00129">
              <w:rPr>
                <w:rFonts w:ascii="Calibri" w:eastAsia="Times New Roman" w:hAnsi="Calibri" w:cs="Calibri"/>
                <w:color w:val="000000"/>
              </w:rPr>
              <w:t>19,613</w:t>
            </w:r>
          </w:p>
        </w:tc>
      </w:tr>
    </w:tbl>
    <w:p w:rsidR="00645671" w:rsidRPr="00645671" w:rsidRDefault="00645671" w:rsidP="00645671">
      <w:pPr>
        <w:rPr>
          <w:b/>
        </w:rPr>
      </w:pPr>
    </w:p>
    <w:p w:rsidR="0068197C" w:rsidRDefault="0068197C" w:rsidP="0068197C">
      <w:pPr>
        <w:pStyle w:val="ListParagraph"/>
        <w:numPr>
          <w:ilvl w:val="0"/>
          <w:numId w:val="5"/>
        </w:numPr>
        <w:rPr>
          <w:b/>
        </w:rPr>
      </w:pPr>
      <w:r>
        <w:rPr>
          <w:b/>
        </w:rPr>
        <w:t>Përgjigja e kërkesës nr 40</w:t>
      </w:r>
    </w:p>
    <w:p w:rsidR="00F00129" w:rsidRDefault="00F00129" w:rsidP="00F00129">
      <w:pPr>
        <w:rPr>
          <w:rFonts w:ascii="Calibri" w:hAnsi="Calibri" w:cs="Calibri"/>
        </w:rPr>
      </w:pPr>
      <w:r>
        <w:t>Në përgjigje të kërkesës suaj</w:t>
      </w:r>
      <w:r>
        <w:rPr>
          <w:rFonts w:ascii="Calibri" w:hAnsi="Calibri" w:cs="Calibri"/>
        </w:rPr>
        <w:t xml:space="preserve">, bashkëngjitur do të gjeni të dhënat e kërkuara </w:t>
      </w:r>
      <w:r>
        <w:rPr>
          <w:lang w:val="sq-AL"/>
        </w:rPr>
        <w:t xml:space="preserve">mbi flukset e turisteve për përudhën 2019, 2020, janar –shtator 2021 nga vendet: </w:t>
      </w:r>
      <w:r>
        <w:rPr>
          <w:b/>
          <w:bCs/>
          <w:lang w:val="sq-AL"/>
        </w:rPr>
        <w:t>Sllovaki, Slloveni, Lituani, Letoni, Estoni, Greqi, Qipro, Mal i Zi, Maqedoni e Veriut, Kine, Turqi, SHBA, Kanada</w:t>
      </w:r>
      <w:r>
        <w:rPr>
          <w:rFonts w:ascii="Calibri" w:hAnsi="Calibri" w:cs="Calibri"/>
        </w:rPr>
        <w:t>.</w:t>
      </w:r>
    </w:p>
    <w:tbl>
      <w:tblPr>
        <w:tblW w:w="8840" w:type="dxa"/>
        <w:tblInd w:w="93" w:type="dxa"/>
        <w:tblLook w:val="04A0" w:firstRow="1" w:lastRow="0" w:firstColumn="1" w:lastColumn="0" w:noHBand="0" w:noVBand="1"/>
      </w:tblPr>
      <w:tblGrid>
        <w:gridCol w:w="2120"/>
        <w:gridCol w:w="1120"/>
        <w:gridCol w:w="1120"/>
        <w:gridCol w:w="1120"/>
        <w:gridCol w:w="1120"/>
        <w:gridCol w:w="1120"/>
        <w:gridCol w:w="1120"/>
      </w:tblGrid>
      <w:tr w:rsidR="00F00129" w:rsidRPr="00F00129" w:rsidTr="00F00129">
        <w:trPr>
          <w:trHeight w:val="315"/>
        </w:trPr>
        <w:tc>
          <w:tcPr>
            <w:tcW w:w="2120" w:type="dxa"/>
            <w:tcBorders>
              <w:top w:val="single" w:sz="12" w:space="0" w:color="auto"/>
              <w:left w:val="dashed" w:sz="4" w:space="0" w:color="auto"/>
              <w:bottom w:val="dashed" w:sz="4"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Sipas shteteve</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2019M1</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2019M2</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sz w:val="20"/>
                <w:szCs w:val="20"/>
              </w:rPr>
            </w:pPr>
            <w:r w:rsidRPr="00F00129">
              <w:rPr>
                <w:rFonts w:ascii="Times New Roman" w:eastAsia="Times New Roman" w:hAnsi="Times New Roman" w:cs="Times New Roman"/>
                <w:b/>
                <w:bCs/>
                <w:i/>
                <w:iCs/>
                <w:sz w:val="20"/>
                <w:szCs w:val="20"/>
              </w:rPr>
              <w:t>2019M3</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2019M4</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2019M5</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2019M6</w:t>
            </w:r>
          </w:p>
        </w:tc>
      </w:tr>
      <w:tr w:rsidR="00F00129" w:rsidRPr="00F00129" w:rsidTr="00F00129">
        <w:trPr>
          <w:trHeight w:val="315"/>
        </w:trPr>
        <w:tc>
          <w:tcPr>
            <w:tcW w:w="212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 </w:t>
            </w:r>
          </w:p>
        </w:tc>
        <w:tc>
          <w:tcPr>
            <w:tcW w:w="112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w:t>
            </w:r>
          </w:p>
        </w:tc>
        <w:tc>
          <w:tcPr>
            <w:tcW w:w="112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w:t>
            </w:r>
          </w:p>
        </w:tc>
        <w:tc>
          <w:tcPr>
            <w:tcW w:w="112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w:t>
            </w:r>
          </w:p>
        </w:tc>
        <w:tc>
          <w:tcPr>
            <w:tcW w:w="112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w:t>
            </w:r>
          </w:p>
        </w:tc>
        <w:tc>
          <w:tcPr>
            <w:tcW w:w="112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w:t>
            </w:r>
          </w:p>
        </w:tc>
        <w:tc>
          <w:tcPr>
            <w:tcW w:w="1120" w:type="dxa"/>
            <w:tcBorders>
              <w:top w:val="nil"/>
              <w:left w:val="nil"/>
              <w:bottom w:val="single" w:sz="12" w:space="0" w:color="auto"/>
              <w:right w:val="dashed" w:sz="4" w:space="0" w:color="auto"/>
            </w:tcBorders>
            <w:shd w:val="clear" w:color="000000" w:fill="A6A6A6"/>
            <w:vAlign w:val="center"/>
            <w:hideMark/>
          </w:tcPr>
          <w:p w:rsidR="00F00129" w:rsidRPr="00F00129" w:rsidRDefault="00F00129" w:rsidP="00F00129">
            <w:pPr>
              <w:spacing w:after="0" w:line="240" w:lineRule="auto"/>
              <w:jc w:val="center"/>
              <w:rPr>
                <w:rFonts w:ascii="Times New Roman" w:eastAsia="Times New Roman" w:hAnsi="Times New Roman" w:cs="Times New Roman"/>
                <w:b/>
                <w:bCs/>
                <w:i/>
                <w:iCs/>
                <w:color w:val="000000"/>
                <w:sz w:val="20"/>
                <w:szCs w:val="20"/>
              </w:rPr>
            </w:pPr>
            <w:r w:rsidRPr="00F00129">
              <w:rPr>
                <w:rFonts w:ascii="Times New Roman" w:eastAsia="Times New Roman" w:hAnsi="Times New Roman" w:cs="Times New Roman"/>
                <w:b/>
                <w:bCs/>
                <w:i/>
                <w:iCs/>
                <w:color w:val="000000"/>
                <w:sz w:val="20"/>
                <w:szCs w:val="20"/>
              </w:rPr>
              <w:t>2019</w:t>
            </w:r>
          </w:p>
        </w:tc>
      </w:tr>
      <w:tr w:rsidR="00F00129" w:rsidRPr="00F00129" w:rsidTr="00F00129">
        <w:trPr>
          <w:trHeight w:val="330"/>
        </w:trPr>
        <w:tc>
          <w:tcPr>
            <w:tcW w:w="2120"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ESTONI</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18 </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25 </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37 </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109 </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396 </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363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GREQI</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31,657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31,918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45,385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55,224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41,428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45,889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KANADA</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651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543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772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1,191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2,214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2,852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KINË</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249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419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598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1,898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4,087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3,862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LETONIA</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32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50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89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180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746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762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LITUANI</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w:t>
            </w:r>
            <w:r w:rsidRPr="00F00129">
              <w:rPr>
                <w:rFonts w:ascii="Calibri" w:eastAsia="Times New Roman" w:hAnsi="Calibri" w:cs="Calibri"/>
              </w:rPr>
              <w:lastRenderedPageBreak/>
              <w:t xml:space="preserve">87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lastRenderedPageBreak/>
              <w:t xml:space="preserve">                 </w:t>
            </w:r>
            <w:r w:rsidRPr="00F00129">
              <w:rPr>
                <w:rFonts w:ascii="Calibri" w:eastAsia="Times New Roman" w:hAnsi="Calibri" w:cs="Calibri"/>
              </w:rPr>
              <w:lastRenderedPageBreak/>
              <w:t xml:space="preserve">97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lastRenderedPageBreak/>
              <w:t xml:space="preserve">                 </w:t>
            </w:r>
            <w:r w:rsidRPr="00F00129">
              <w:rPr>
                <w:rFonts w:ascii="Calibri" w:eastAsia="Times New Roman" w:hAnsi="Calibri" w:cs="Calibri"/>
              </w:rPr>
              <w:lastRenderedPageBreak/>
              <w:t xml:space="preserve">95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lastRenderedPageBreak/>
              <w:t xml:space="preserve">               </w:t>
            </w:r>
            <w:r w:rsidRPr="00F00129">
              <w:rPr>
                <w:rFonts w:ascii="Calibri" w:eastAsia="Times New Roman" w:hAnsi="Calibri" w:cs="Calibri"/>
              </w:rPr>
              <w:lastRenderedPageBreak/>
              <w:t xml:space="preserve">207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lastRenderedPageBreak/>
              <w:t xml:space="preserve">               </w:t>
            </w:r>
            <w:r w:rsidRPr="00F00129">
              <w:rPr>
                <w:rFonts w:ascii="Calibri" w:eastAsia="Times New Roman" w:hAnsi="Calibri" w:cs="Calibri"/>
              </w:rPr>
              <w:lastRenderedPageBreak/>
              <w:t xml:space="preserve">880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lastRenderedPageBreak/>
              <w:t xml:space="preserve">           </w:t>
            </w:r>
            <w:r w:rsidRPr="00F00129">
              <w:rPr>
                <w:rFonts w:ascii="Calibri" w:eastAsia="Times New Roman" w:hAnsi="Calibri" w:cs="Calibri"/>
              </w:rPr>
              <w:lastRenderedPageBreak/>
              <w:t xml:space="preserve">1,443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lastRenderedPageBreak/>
              <w:t>MALI I ZI</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24,425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21,185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34,889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34,986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36,884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37,867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MAQEDONIA E VERIUT</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30,015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29,419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45,464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53,963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50,359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67,767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QIPRO</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60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55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67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83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128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281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SHBA</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3,655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3,131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6,741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6,837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10,689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17,757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SLLOVAKI</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94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88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260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351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458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1,410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SLLOVENI</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317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285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403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1,524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1,892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2,199 </w:t>
            </w:r>
          </w:p>
        </w:tc>
      </w:tr>
      <w:tr w:rsidR="00F00129" w:rsidRPr="00F00129" w:rsidTr="00F00129">
        <w:trPr>
          <w:trHeight w:val="315"/>
        </w:trPr>
        <w:tc>
          <w:tcPr>
            <w:tcW w:w="2120" w:type="dxa"/>
            <w:tcBorders>
              <w:top w:val="nil"/>
              <w:left w:val="dashed" w:sz="4" w:space="0" w:color="auto"/>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TURQI</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3,700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3,007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4,742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8,954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6,630 </w:t>
            </w:r>
          </w:p>
        </w:tc>
        <w:tc>
          <w:tcPr>
            <w:tcW w:w="1120" w:type="dxa"/>
            <w:tcBorders>
              <w:top w:val="nil"/>
              <w:left w:val="nil"/>
              <w:bottom w:val="dashed" w:sz="4" w:space="0" w:color="auto"/>
              <w:right w:val="dashed" w:sz="4" w:space="0" w:color="auto"/>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rPr>
            </w:pPr>
            <w:r w:rsidRPr="00F00129">
              <w:rPr>
                <w:rFonts w:ascii="Calibri" w:eastAsia="Times New Roman" w:hAnsi="Calibri" w:cs="Calibri"/>
              </w:rPr>
              <w:t xml:space="preserve">         14,945 </w:t>
            </w:r>
          </w:p>
        </w:tc>
      </w:tr>
      <w:tr w:rsidR="00F00129" w:rsidRPr="00F00129" w:rsidTr="00F00129">
        <w:trPr>
          <w:trHeight w:val="300"/>
        </w:trPr>
        <w:tc>
          <w:tcPr>
            <w:tcW w:w="2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r>
      <w:tr w:rsidR="00F00129" w:rsidRPr="00F00129" w:rsidTr="00F00129">
        <w:trPr>
          <w:trHeight w:val="300"/>
        </w:trPr>
        <w:tc>
          <w:tcPr>
            <w:tcW w:w="3240" w:type="dxa"/>
            <w:gridSpan w:val="2"/>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Book Antiqua" w:eastAsia="Times New Roman" w:hAnsi="Book Antiqua" w:cs="Calibri"/>
                <w:color w:val="000000"/>
                <w:sz w:val="16"/>
                <w:szCs w:val="16"/>
              </w:rPr>
            </w:pPr>
            <w:r w:rsidRPr="00F00129">
              <w:rPr>
                <w:rFonts w:ascii="Book Antiqua" w:eastAsia="Times New Roman" w:hAnsi="Book Antiqua" w:cs="Calibri"/>
                <w:color w:val="000000"/>
                <w:sz w:val="16"/>
                <w:szCs w:val="16"/>
              </w:rPr>
              <w:t>*C - Konfidencialiteti Statistikor &gt;=3</w:t>
            </w: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F00129" w:rsidRPr="00F00129" w:rsidRDefault="00F00129" w:rsidP="00F00129">
            <w:pPr>
              <w:spacing w:after="0" w:line="240" w:lineRule="auto"/>
              <w:rPr>
                <w:rFonts w:ascii="Calibri" w:eastAsia="Times New Roman" w:hAnsi="Calibri" w:cs="Calibri"/>
                <w:color w:val="000000"/>
              </w:rPr>
            </w:pPr>
          </w:p>
        </w:tc>
      </w:tr>
    </w:tbl>
    <w:p w:rsidR="00F00129" w:rsidRPr="00F00129" w:rsidRDefault="00F00129" w:rsidP="00F00129">
      <w:pPr>
        <w:rPr>
          <w:b/>
        </w:rPr>
      </w:pPr>
    </w:p>
    <w:p w:rsidR="0068197C" w:rsidRDefault="0068197C" w:rsidP="0068197C">
      <w:pPr>
        <w:pStyle w:val="ListParagraph"/>
        <w:numPr>
          <w:ilvl w:val="0"/>
          <w:numId w:val="5"/>
        </w:numPr>
        <w:rPr>
          <w:b/>
        </w:rPr>
      </w:pPr>
      <w:r>
        <w:rPr>
          <w:b/>
        </w:rPr>
        <w:t>Përgjigja e kërkesës nr 41</w:t>
      </w:r>
    </w:p>
    <w:p w:rsidR="00F00129" w:rsidRDefault="00F00129" w:rsidP="00F00129">
      <w:pPr>
        <w:rPr>
          <w:color w:val="212121"/>
        </w:rPr>
      </w:pPr>
      <w:r>
        <w:t xml:space="preserve">Në përgjigje të kërkesës suaj, ju bëjmë me dije se INSTAT nuk disponon </w:t>
      </w:r>
      <w:r>
        <w:rPr>
          <w:color w:val="212121"/>
        </w:rPr>
        <w:t xml:space="preserve">çmime orientuese për prokurimin me objekt </w:t>
      </w:r>
      <w:proofErr w:type="gramStart"/>
      <w:r>
        <w:rPr>
          <w:color w:val="212121"/>
        </w:rPr>
        <w:t>blerje :</w:t>
      </w:r>
      <w:proofErr w:type="gramEnd"/>
      <w:r>
        <w:rPr>
          <w:color w:val="212121"/>
        </w:rPr>
        <w:t> </w:t>
      </w:r>
      <w:r>
        <w:rPr>
          <w:b/>
          <w:bCs/>
          <w:color w:val="212121"/>
        </w:rPr>
        <w:t>" Shtylla centrifugale</w:t>
      </w:r>
      <w:r>
        <w:rPr>
          <w:color w:val="212121"/>
        </w:rPr>
        <w:t>”.</w:t>
      </w:r>
    </w:p>
    <w:p w:rsidR="00F00129" w:rsidRDefault="00F00129" w:rsidP="00F00129"/>
    <w:p w:rsidR="00F00129" w:rsidRDefault="00F00129" w:rsidP="00F00129">
      <w:pPr>
        <w:pStyle w:val="ListParagraph"/>
        <w:numPr>
          <w:ilvl w:val="0"/>
          <w:numId w:val="5"/>
        </w:numPr>
        <w:rPr>
          <w:b/>
        </w:rPr>
      </w:pPr>
      <w:r>
        <w:rPr>
          <w:b/>
        </w:rPr>
        <w:t>Përgjigja e kërkesës nr 42</w:t>
      </w:r>
    </w:p>
    <w:p w:rsidR="00F00129" w:rsidRDefault="00F00129" w:rsidP="00F00129">
      <w:r>
        <w:t>The data are published only in HS 2 code, to maintain the confidentiality of data (Article 31, Law on Official Statistics 17/2018</w:t>
      </w:r>
      <w:proofErr w:type="gramStart"/>
      <w:r>
        <w:t>,updated</w:t>
      </w:r>
      <w:proofErr w:type="gramEnd"/>
      <w:r>
        <w:t>)</w:t>
      </w:r>
    </w:p>
    <w:p w:rsidR="00F00129" w:rsidRPr="00F00129" w:rsidRDefault="00F00129" w:rsidP="00F00129">
      <w:pPr>
        <w:rPr>
          <w:b/>
        </w:rPr>
      </w:pPr>
    </w:p>
    <w:p w:rsidR="00F00129" w:rsidRDefault="00F00129" w:rsidP="00F00129">
      <w:pPr>
        <w:pStyle w:val="ListParagraph"/>
        <w:numPr>
          <w:ilvl w:val="0"/>
          <w:numId w:val="5"/>
        </w:numPr>
        <w:rPr>
          <w:b/>
        </w:rPr>
      </w:pPr>
      <w:r>
        <w:rPr>
          <w:b/>
        </w:rPr>
        <w:t>Përgjigja e kërkesës nr 43</w:t>
      </w:r>
    </w:p>
    <w:p w:rsidR="00F00129" w:rsidRDefault="00F00129" w:rsidP="00F00129">
      <w:pPr>
        <w:rPr>
          <w:rFonts w:ascii="Times New Roman" w:hAnsi="Times New Roman" w:cs="Times New Roman"/>
          <w:color w:val="202124"/>
          <w:lang w:val="en"/>
        </w:rPr>
      </w:pPr>
      <w:r>
        <w:rPr>
          <w:rFonts w:ascii="Times New Roman" w:hAnsi="Times New Roman" w:cs="Times New Roman"/>
          <w:color w:val="202124"/>
          <w:lang w:val="en"/>
        </w:rPr>
        <w:t>The currency used is Lek, so the value is in Lek.</w:t>
      </w:r>
    </w:p>
    <w:p w:rsidR="00F00129" w:rsidRPr="00F00129" w:rsidRDefault="00F00129" w:rsidP="00F00129">
      <w:pPr>
        <w:rPr>
          <w:b/>
          <w:lang w:val="en"/>
        </w:rPr>
      </w:pPr>
    </w:p>
    <w:p w:rsidR="00F00129" w:rsidRDefault="00F00129" w:rsidP="00F00129">
      <w:pPr>
        <w:pStyle w:val="ListParagraph"/>
        <w:numPr>
          <w:ilvl w:val="0"/>
          <w:numId w:val="5"/>
        </w:numPr>
        <w:rPr>
          <w:b/>
        </w:rPr>
      </w:pPr>
      <w:r>
        <w:rPr>
          <w:b/>
        </w:rPr>
        <w:t>Përgjigja e kërkesës nr 44</w:t>
      </w:r>
    </w:p>
    <w:p w:rsidR="00F00129" w:rsidRDefault="00F00129" w:rsidP="00F00129">
      <w:pPr>
        <w:rPr>
          <w:rFonts w:ascii="Times New Roman" w:hAnsi="Times New Roman" w:cs="Times New Roman"/>
          <w:lang w:val="sq-AL"/>
        </w:rPr>
      </w:pPr>
      <w:r>
        <w:rPr>
          <w:rFonts w:ascii="Times New Roman" w:hAnsi="Times New Roman" w:cs="Times New Roman"/>
        </w:rPr>
        <w:t xml:space="preserve">Në përgjigje të kërkesës suaj, më poshtë gjeni të </w:t>
      </w:r>
      <w:proofErr w:type="gramStart"/>
      <w:r>
        <w:rPr>
          <w:rFonts w:ascii="Times New Roman" w:hAnsi="Times New Roman" w:cs="Times New Roman"/>
        </w:rPr>
        <w:t>dhënat  e</w:t>
      </w:r>
      <w:proofErr w:type="gramEnd"/>
      <w:r>
        <w:rPr>
          <w:rFonts w:ascii="Times New Roman" w:hAnsi="Times New Roman" w:cs="Times New Roman"/>
        </w:rPr>
        <w:t xml:space="preserve"> kerkuara. </w:t>
      </w:r>
    </w:p>
    <w:p w:rsidR="00F00129" w:rsidRDefault="00F00129" w:rsidP="00F00129">
      <w:pPr>
        <w:rPr>
          <w:rFonts w:ascii="Times New Roman" w:hAnsi="Times New Roman" w:cs="Times New Roman"/>
          <w:lang w:val="sq-AL"/>
        </w:rPr>
      </w:pPr>
      <w:r>
        <w:rPr>
          <w:rFonts w:ascii="Times New Roman" w:hAnsi="Times New Roman" w:cs="Times New Roman"/>
          <w:lang w:val="sq-AL"/>
        </w:rPr>
        <w:t>Tremujorët e lindjeve: 201101-202102</w:t>
      </w:r>
    </w:p>
    <w:p w:rsidR="00F00129" w:rsidRDefault="00F00129" w:rsidP="00F00129">
      <w:pPr>
        <w:rPr>
          <w:rFonts w:ascii="Calibri" w:hAnsi="Calibri" w:cs="Calibri"/>
          <w:lang w:val="sq-AL"/>
        </w:rPr>
      </w:pPr>
      <w:hyperlink r:id="rId23" w:history="1">
        <w:r>
          <w:rPr>
            <w:rStyle w:val="Hyperlink"/>
            <w:lang w:val="sq-AL"/>
          </w:rPr>
          <w:t>http://databaza.instat.gov.al/pxweb/sq/DST/START__BD__BIRTH/NewLindje02/?rxid=3fc44eb5-0a09-44ae-9f5e-d47eba61960b</w:t>
        </w:r>
      </w:hyperlink>
    </w:p>
    <w:p w:rsidR="00F00129" w:rsidRDefault="00F00129" w:rsidP="00F00129">
      <w:pPr>
        <w:rPr>
          <w:lang w:val="sq-AL"/>
        </w:rPr>
      </w:pPr>
    </w:p>
    <w:p w:rsidR="00F00129" w:rsidRDefault="00F00129" w:rsidP="00F00129">
      <w:pPr>
        <w:rPr>
          <w:lang w:val="sq-AL"/>
        </w:rPr>
      </w:pPr>
      <w:hyperlink r:id="rId24" w:history="1">
        <w:r>
          <w:rPr>
            <w:rStyle w:val="Hyperlink"/>
            <w:lang w:val="sq-AL"/>
          </w:rPr>
          <w:t>PX-Web - Table (instat.gov.al)</w:t>
        </w:r>
      </w:hyperlink>
    </w:p>
    <w:p w:rsidR="00F00129" w:rsidRDefault="00F00129" w:rsidP="00F00129">
      <w:pPr>
        <w:rPr>
          <w:lang w:val="sq-AL"/>
        </w:rPr>
      </w:pPr>
      <w:r>
        <w:rPr>
          <w:lang w:val="sq-AL"/>
        </w:rPr>
        <w:t>201701-202102</w:t>
      </w:r>
    </w:p>
    <w:p w:rsidR="00F00129" w:rsidRDefault="00F00129" w:rsidP="00F00129">
      <w:pPr>
        <w:rPr>
          <w:lang w:val="sq-AL"/>
        </w:rPr>
      </w:pPr>
      <w:hyperlink r:id="rId25" w:history="1">
        <w:r>
          <w:rPr>
            <w:rStyle w:val="Hyperlink"/>
            <w:lang w:val="sq-AL"/>
          </w:rPr>
          <w:t>http://www.instat.gov.al/media/8772/tab-2.xlsx</w:t>
        </w:r>
      </w:hyperlink>
    </w:p>
    <w:p w:rsidR="00F00129" w:rsidRPr="00F00129" w:rsidRDefault="00F00129" w:rsidP="00F00129">
      <w:pPr>
        <w:rPr>
          <w:b/>
          <w:lang w:val="sq-AL"/>
        </w:rPr>
      </w:pPr>
    </w:p>
    <w:p w:rsidR="00070E0A" w:rsidRDefault="00070E0A" w:rsidP="00070E0A">
      <w:pPr>
        <w:pStyle w:val="ListParagraph"/>
        <w:numPr>
          <w:ilvl w:val="0"/>
          <w:numId w:val="5"/>
        </w:numPr>
        <w:rPr>
          <w:b/>
        </w:rPr>
      </w:pPr>
      <w:r>
        <w:rPr>
          <w:b/>
        </w:rPr>
        <w:t>Përgjigja e kërkesës nr 45</w:t>
      </w:r>
    </w:p>
    <w:p w:rsidR="00070E0A" w:rsidRDefault="00070E0A" w:rsidP="00070E0A">
      <w:r>
        <w:t xml:space="preserve">Në përgjigje të kërkesës suaj, ju bëjmë me dije se INSTAT nuk disponon </w:t>
      </w:r>
      <w:r>
        <w:rPr>
          <w:color w:val="212121"/>
        </w:rPr>
        <w:t xml:space="preserve">çmime orientuese për prokurimin me objekt </w:t>
      </w:r>
      <w:proofErr w:type="gramStart"/>
      <w:r>
        <w:rPr>
          <w:color w:val="212121"/>
        </w:rPr>
        <w:t>blerje :</w:t>
      </w:r>
      <w:proofErr w:type="gramEnd"/>
      <w:r>
        <w:rPr>
          <w:color w:val="212121"/>
        </w:rPr>
        <w:t> </w:t>
      </w:r>
      <w:r>
        <w:rPr>
          <w:b/>
          <w:bCs/>
          <w:color w:val="212121"/>
        </w:rPr>
        <w:t>" Blerje LLAMARINE CELIKU</w:t>
      </w:r>
      <w:r>
        <w:rPr>
          <w:color w:val="212121"/>
        </w:rPr>
        <w:t>”.</w:t>
      </w:r>
    </w:p>
    <w:p w:rsidR="00070E0A" w:rsidRPr="00070E0A" w:rsidRDefault="00070E0A" w:rsidP="00070E0A">
      <w:pPr>
        <w:rPr>
          <w:b/>
        </w:rPr>
      </w:pPr>
    </w:p>
    <w:p w:rsidR="00070E0A" w:rsidRDefault="00070E0A" w:rsidP="00070E0A">
      <w:pPr>
        <w:pStyle w:val="ListParagraph"/>
        <w:numPr>
          <w:ilvl w:val="0"/>
          <w:numId w:val="5"/>
        </w:numPr>
        <w:rPr>
          <w:b/>
        </w:rPr>
      </w:pPr>
      <w:r>
        <w:rPr>
          <w:b/>
        </w:rPr>
        <w:t>Përgjigja e kërkesës nr 46</w:t>
      </w:r>
    </w:p>
    <w:p w:rsidR="00070E0A" w:rsidRDefault="00070E0A" w:rsidP="00070E0A">
      <w:pPr>
        <w:rPr>
          <w:rFonts w:ascii="Calibri" w:hAnsi="Calibri" w:cs="Calibri"/>
          <w:color w:val="1F497D"/>
        </w:rPr>
      </w:pPr>
      <w:r>
        <w:t>Në përgjigje të kërkesës suaj</w:t>
      </w:r>
      <w:r>
        <w:rPr>
          <w:rFonts w:ascii="Calibri" w:hAnsi="Calibri" w:cs="Calibri"/>
        </w:rPr>
        <w:t>, bashkëngjitur do të gjeni të dhënat e kërkuara për numrin e vdekjeve të shkaktuara</w:t>
      </w:r>
      <w:proofErr w:type="gramStart"/>
      <w:r>
        <w:rPr>
          <w:rFonts w:ascii="Calibri" w:hAnsi="Calibri" w:cs="Calibri"/>
        </w:rPr>
        <w:t>  nga</w:t>
      </w:r>
      <w:proofErr w:type="gramEnd"/>
      <w:r>
        <w:rPr>
          <w:rFonts w:ascii="Calibri" w:hAnsi="Calibri" w:cs="Calibri"/>
        </w:rPr>
        <w:t xml:space="preserve"> Tumori malinj i gjirit te femrat për periudhën 2013-2020.</w:t>
      </w:r>
    </w:p>
    <w:tbl>
      <w:tblPr>
        <w:tblW w:w="4300" w:type="dxa"/>
        <w:tblInd w:w="93" w:type="dxa"/>
        <w:tblLook w:val="04A0" w:firstRow="1" w:lastRow="0" w:firstColumn="1" w:lastColumn="0" w:noHBand="0" w:noVBand="1"/>
      </w:tblPr>
      <w:tblGrid>
        <w:gridCol w:w="1620"/>
        <w:gridCol w:w="1720"/>
        <w:gridCol w:w="960"/>
      </w:tblGrid>
      <w:tr w:rsidR="00070E0A" w:rsidRPr="00070E0A" w:rsidTr="00070E0A">
        <w:trPr>
          <w:gridAfter w:val="2"/>
          <w:wAfter w:w="2680" w:type="dxa"/>
          <w:trHeight w:val="405"/>
        </w:trPr>
        <w:tc>
          <w:tcPr>
            <w:tcW w:w="1620" w:type="dxa"/>
            <w:tcBorders>
              <w:top w:val="single" w:sz="4" w:space="0" w:color="3F3F3F"/>
              <w:left w:val="single" w:sz="4" w:space="0" w:color="3F3F3F"/>
              <w:bottom w:val="single" w:sz="4" w:space="0" w:color="3F3F3F"/>
              <w:right w:val="single" w:sz="4" w:space="0" w:color="3F3F3F"/>
            </w:tcBorders>
            <w:shd w:val="clear" w:color="000000" w:fill="F2F2F2"/>
            <w:noWrap/>
            <w:hideMark/>
          </w:tcPr>
          <w:p w:rsidR="00070E0A" w:rsidRPr="00070E0A" w:rsidRDefault="00070E0A" w:rsidP="00070E0A">
            <w:pPr>
              <w:spacing w:after="0" w:line="240" w:lineRule="auto"/>
              <w:rPr>
                <w:rFonts w:ascii="Calibri" w:eastAsia="Times New Roman" w:hAnsi="Calibri" w:cs="Calibri"/>
                <w:b/>
                <w:bCs/>
                <w:color w:val="3F3F3F"/>
              </w:rPr>
            </w:pPr>
            <w:r w:rsidRPr="00070E0A">
              <w:rPr>
                <w:rFonts w:ascii="Calibri" w:eastAsia="Times New Roman" w:hAnsi="Calibri" w:cs="Calibri"/>
                <w:b/>
                <w:bCs/>
                <w:color w:val="3F3F3F"/>
              </w:rPr>
              <w:t>Vdekjet nga Tumori malinj i gjirit tek femrat</w:t>
            </w:r>
          </w:p>
        </w:tc>
      </w:tr>
      <w:tr w:rsidR="00070E0A" w:rsidRPr="00070E0A" w:rsidTr="00070E0A">
        <w:trPr>
          <w:trHeight w:val="405"/>
        </w:trPr>
        <w:tc>
          <w:tcPr>
            <w:tcW w:w="162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58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Viti</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Gjithsej</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2020</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240</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2019</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224</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2018</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229</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2017</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235</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2016</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199</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2015</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231</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2014</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226</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r w:rsidR="00070E0A" w:rsidRPr="00070E0A" w:rsidTr="00070E0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2013</w:t>
            </w:r>
          </w:p>
        </w:tc>
        <w:tc>
          <w:tcPr>
            <w:tcW w:w="1720" w:type="dxa"/>
            <w:tcBorders>
              <w:top w:val="nil"/>
              <w:left w:val="nil"/>
              <w:bottom w:val="single" w:sz="4" w:space="0" w:color="auto"/>
              <w:right w:val="single" w:sz="4" w:space="0" w:color="auto"/>
            </w:tcBorders>
            <w:shd w:val="clear" w:color="auto" w:fill="auto"/>
            <w:noWrap/>
            <w:vAlign w:val="bottom"/>
            <w:hideMark/>
          </w:tcPr>
          <w:p w:rsidR="00070E0A" w:rsidRPr="00070E0A" w:rsidRDefault="00070E0A" w:rsidP="00070E0A">
            <w:pPr>
              <w:spacing w:after="0" w:line="240" w:lineRule="auto"/>
              <w:jc w:val="center"/>
              <w:rPr>
                <w:rFonts w:ascii="Calibri" w:eastAsia="Times New Roman" w:hAnsi="Calibri" w:cs="Calibri"/>
                <w:color w:val="000000"/>
              </w:rPr>
            </w:pPr>
            <w:r w:rsidRPr="00070E0A">
              <w:rPr>
                <w:rFonts w:ascii="Calibri" w:eastAsia="Times New Roman" w:hAnsi="Calibri" w:cs="Calibri"/>
                <w:color w:val="000000"/>
              </w:rPr>
              <w:t>208</w:t>
            </w:r>
          </w:p>
        </w:tc>
        <w:tc>
          <w:tcPr>
            <w:tcW w:w="960" w:type="dxa"/>
            <w:tcBorders>
              <w:top w:val="nil"/>
              <w:left w:val="nil"/>
              <w:bottom w:val="nil"/>
              <w:right w:val="nil"/>
            </w:tcBorders>
            <w:shd w:val="clear" w:color="auto" w:fill="auto"/>
            <w:noWrap/>
            <w:vAlign w:val="bottom"/>
            <w:hideMark/>
          </w:tcPr>
          <w:p w:rsidR="00070E0A" w:rsidRPr="00070E0A" w:rsidRDefault="00070E0A" w:rsidP="00070E0A">
            <w:pPr>
              <w:spacing w:after="0" w:line="240" w:lineRule="auto"/>
              <w:rPr>
                <w:rFonts w:ascii="Calibri" w:eastAsia="Times New Roman" w:hAnsi="Calibri" w:cs="Calibri"/>
                <w:color w:val="000000"/>
              </w:rPr>
            </w:pPr>
          </w:p>
        </w:tc>
      </w:tr>
    </w:tbl>
    <w:p w:rsidR="00070E0A" w:rsidRPr="00070E0A" w:rsidRDefault="00070E0A" w:rsidP="00070E0A">
      <w:pPr>
        <w:rPr>
          <w:b/>
        </w:rPr>
      </w:pPr>
    </w:p>
    <w:p w:rsidR="00070E0A" w:rsidRDefault="00070E0A" w:rsidP="00070E0A">
      <w:pPr>
        <w:pStyle w:val="ListParagraph"/>
        <w:numPr>
          <w:ilvl w:val="0"/>
          <w:numId w:val="5"/>
        </w:numPr>
        <w:rPr>
          <w:b/>
        </w:rPr>
      </w:pPr>
      <w:r>
        <w:rPr>
          <w:b/>
        </w:rPr>
        <w:t>Përgjigja e kërkesës nr 47</w:t>
      </w:r>
    </w:p>
    <w:p w:rsidR="00070E0A" w:rsidRPr="00070E0A" w:rsidRDefault="00070E0A" w:rsidP="00070E0A">
      <w:pPr>
        <w:rPr>
          <w:rFonts w:ascii="Calibri" w:eastAsia="Times New Roman" w:hAnsi="Calibri" w:cs="Calibri"/>
          <w:color w:val="000000"/>
        </w:rPr>
      </w:pPr>
      <w:r>
        <w:rPr>
          <w:b/>
        </w:rPr>
        <w:t xml:space="preserve">Nr. Prot. </w:t>
      </w:r>
      <w:r w:rsidRPr="00070E0A">
        <w:rPr>
          <w:rFonts w:ascii="Calibri" w:eastAsia="Times New Roman" w:hAnsi="Calibri" w:cs="Calibri"/>
          <w:color w:val="000000"/>
        </w:rPr>
        <w:t>Prot 1699</w:t>
      </w:r>
    </w:p>
    <w:p w:rsidR="00070E0A" w:rsidRDefault="00070E0A" w:rsidP="00070E0A">
      <w:pPr>
        <w:pStyle w:val="ListParagraph"/>
        <w:numPr>
          <w:ilvl w:val="0"/>
          <w:numId w:val="5"/>
        </w:numPr>
        <w:rPr>
          <w:b/>
        </w:rPr>
      </w:pPr>
      <w:r>
        <w:rPr>
          <w:b/>
        </w:rPr>
        <w:t>Përgjigja e kërkesës nr 48</w:t>
      </w:r>
    </w:p>
    <w:p w:rsidR="005E698D" w:rsidRDefault="005E698D" w:rsidP="005E698D">
      <w:pPr>
        <w:pStyle w:val="PlainText"/>
      </w:pPr>
      <w:r>
        <w:t>Sorry for the delay but seems that this message was in draft, INSTAT produce yearly data on the number of emigrants, immigrants and net migration only at the national level that you may find them attached.</w:t>
      </w:r>
    </w:p>
    <w:p w:rsidR="005E698D" w:rsidRDefault="005E698D" w:rsidP="005E698D">
      <w:pPr>
        <w:pStyle w:val="PlainText"/>
      </w:pPr>
    </w:p>
    <w:p w:rsidR="005E698D" w:rsidRDefault="005E698D" w:rsidP="005E698D">
      <w:pPr>
        <w:pStyle w:val="PlainText"/>
      </w:pPr>
      <w:r>
        <w:t>More detailed data on migration you may find at the National Household Migration Survey in Albania, conducted on 2019.</w:t>
      </w:r>
    </w:p>
    <w:p w:rsidR="005E698D" w:rsidRPr="005E698D" w:rsidRDefault="005E698D" w:rsidP="005E698D">
      <w:pPr>
        <w:pStyle w:val="PlainText"/>
        <w:rPr>
          <w:lang w:val="fr-FR"/>
        </w:rPr>
      </w:pPr>
      <w:r w:rsidRPr="005E698D">
        <w:rPr>
          <w:lang w:val="fr-FR"/>
        </w:rPr>
        <w:t xml:space="preserve">Source: </w:t>
      </w:r>
      <w:hyperlink r:id="rId26" w:history="1">
        <w:r w:rsidRPr="005E698D">
          <w:rPr>
            <w:rStyle w:val="Hyperlink"/>
            <w:lang w:val="fr-FR"/>
          </w:rPr>
          <w:t>http://instat.gov.al/media/7970/zhvillimi_i_anket%C3%ABs_komb%C3%ABtare_t%C3%AB_migracionit_n%C3%AB_familje_eng.pdf</w:t>
        </w:r>
      </w:hyperlink>
      <w:r w:rsidRPr="005E698D">
        <w:rPr>
          <w:lang w:val="fr-FR"/>
        </w:rPr>
        <w:t xml:space="preserve"> </w:t>
      </w:r>
    </w:p>
    <w:p w:rsidR="005E698D" w:rsidRDefault="005E698D" w:rsidP="005E698D">
      <w:pPr>
        <w:rPr>
          <w:b/>
          <w:lang w:val="fr-FR"/>
        </w:rPr>
      </w:pPr>
    </w:p>
    <w:tbl>
      <w:tblPr>
        <w:tblW w:w="9390" w:type="dxa"/>
        <w:tblInd w:w="93" w:type="dxa"/>
        <w:tblLook w:val="04A0" w:firstRow="1" w:lastRow="0" w:firstColumn="1" w:lastColumn="0" w:noHBand="0" w:noVBand="1"/>
      </w:tblPr>
      <w:tblGrid>
        <w:gridCol w:w="1317"/>
        <w:gridCol w:w="2814"/>
        <w:gridCol w:w="3202"/>
        <w:gridCol w:w="2057"/>
      </w:tblGrid>
      <w:tr w:rsidR="005E698D" w:rsidRPr="005E698D" w:rsidTr="005E698D">
        <w:trPr>
          <w:trHeight w:val="315"/>
        </w:trPr>
        <w:tc>
          <w:tcPr>
            <w:tcW w:w="7333" w:type="dxa"/>
            <w:gridSpan w:val="3"/>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b/>
                <w:bCs/>
                <w:color w:val="000000"/>
                <w:sz w:val="24"/>
                <w:szCs w:val="24"/>
              </w:rPr>
            </w:pPr>
            <w:r w:rsidRPr="005E698D">
              <w:rPr>
                <w:rFonts w:ascii="Calibri" w:eastAsia="Times New Roman" w:hAnsi="Calibri" w:cs="Calibri"/>
                <w:b/>
                <w:bCs/>
                <w:color w:val="000000"/>
                <w:sz w:val="24"/>
                <w:szCs w:val="24"/>
              </w:rPr>
              <w:t>Number of emigrants,  immigrants and net migration 2020</w:t>
            </w:r>
          </w:p>
        </w:tc>
        <w:tc>
          <w:tcPr>
            <w:tcW w:w="2057" w:type="dxa"/>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color w:val="000000"/>
              </w:rPr>
            </w:pPr>
          </w:p>
        </w:tc>
      </w:tr>
      <w:tr w:rsidR="005E698D" w:rsidRPr="005E698D" w:rsidTr="005E698D">
        <w:trPr>
          <w:trHeight w:val="300"/>
        </w:trPr>
        <w:tc>
          <w:tcPr>
            <w:tcW w:w="1317" w:type="dxa"/>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color w:val="000000"/>
              </w:rPr>
            </w:pPr>
          </w:p>
        </w:tc>
        <w:tc>
          <w:tcPr>
            <w:tcW w:w="2814" w:type="dxa"/>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color w:val="000000"/>
              </w:rPr>
            </w:pPr>
          </w:p>
        </w:tc>
        <w:tc>
          <w:tcPr>
            <w:tcW w:w="3202" w:type="dxa"/>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color w:val="000000"/>
              </w:rPr>
            </w:pPr>
          </w:p>
        </w:tc>
        <w:tc>
          <w:tcPr>
            <w:tcW w:w="2057" w:type="dxa"/>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color w:val="000000"/>
              </w:rPr>
            </w:pPr>
          </w:p>
        </w:tc>
      </w:tr>
      <w:tr w:rsidR="005E698D" w:rsidRPr="005E698D" w:rsidTr="005E698D">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b/>
                <w:bCs/>
                <w:color w:val="000000"/>
              </w:rPr>
            </w:pPr>
            <w:r w:rsidRPr="005E698D">
              <w:rPr>
                <w:rFonts w:ascii="Calibri" w:eastAsia="Times New Roman" w:hAnsi="Calibri" w:cs="Calibri"/>
                <w:b/>
                <w:bCs/>
                <w:color w:val="000000"/>
              </w:rPr>
              <w:t>Year</w:t>
            </w:r>
          </w:p>
        </w:tc>
        <w:tc>
          <w:tcPr>
            <w:tcW w:w="2814" w:type="dxa"/>
            <w:tcBorders>
              <w:top w:val="single" w:sz="4" w:space="0" w:color="auto"/>
              <w:left w:val="nil"/>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b/>
                <w:bCs/>
                <w:color w:val="000000"/>
              </w:rPr>
            </w:pPr>
            <w:r w:rsidRPr="005E698D">
              <w:rPr>
                <w:rFonts w:ascii="Calibri" w:eastAsia="Times New Roman" w:hAnsi="Calibri" w:cs="Calibri"/>
                <w:b/>
                <w:bCs/>
                <w:color w:val="000000"/>
              </w:rPr>
              <w:t>Emigrants</w:t>
            </w:r>
          </w:p>
        </w:tc>
        <w:tc>
          <w:tcPr>
            <w:tcW w:w="3202" w:type="dxa"/>
            <w:tcBorders>
              <w:top w:val="single" w:sz="4" w:space="0" w:color="auto"/>
              <w:left w:val="nil"/>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b/>
                <w:bCs/>
                <w:color w:val="000000"/>
              </w:rPr>
            </w:pPr>
            <w:r w:rsidRPr="005E698D">
              <w:rPr>
                <w:rFonts w:ascii="Calibri" w:eastAsia="Times New Roman" w:hAnsi="Calibri" w:cs="Calibri"/>
                <w:b/>
                <w:bCs/>
                <w:color w:val="000000"/>
              </w:rPr>
              <w:t>Immigrants</w:t>
            </w:r>
          </w:p>
        </w:tc>
        <w:tc>
          <w:tcPr>
            <w:tcW w:w="2057" w:type="dxa"/>
            <w:tcBorders>
              <w:top w:val="single" w:sz="4" w:space="0" w:color="auto"/>
              <w:left w:val="nil"/>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b/>
                <w:bCs/>
                <w:color w:val="000000"/>
              </w:rPr>
            </w:pPr>
            <w:r w:rsidRPr="005E698D">
              <w:rPr>
                <w:rFonts w:ascii="Calibri" w:eastAsia="Times New Roman" w:hAnsi="Calibri" w:cs="Calibri"/>
                <w:b/>
                <w:bCs/>
                <w:color w:val="000000"/>
              </w:rPr>
              <w:t>Net Migration</w:t>
            </w:r>
          </w:p>
        </w:tc>
      </w:tr>
      <w:tr w:rsidR="005E698D" w:rsidRPr="005E698D" w:rsidTr="005E698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b/>
                <w:bCs/>
                <w:color w:val="000000"/>
              </w:rPr>
            </w:pPr>
            <w:r w:rsidRPr="005E698D">
              <w:rPr>
                <w:rFonts w:ascii="Calibri" w:eastAsia="Times New Roman" w:hAnsi="Calibri" w:cs="Calibri"/>
                <w:b/>
                <w:bCs/>
                <w:color w:val="000000"/>
              </w:rPr>
              <w:t>2020</w:t>
            </w:r>
          </w:p>
        </w:tc>
        <w:tc>
          <w:tcPr>
            <w:tcW w:w="2814" w:type="dxa"/>
            <w:tcBorders>
              <w:top w:val="nil"/>
              <w:left w:val="nil"/>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jc w:val="right"/>
              <w:rPr>
                <w:rFonts w:ascii="Calibri" w:eastAsia="Times New Roman" w:hAnsi="Calibri" w:cs="Calibri"/>
                <w:color w:val="000000"/>
              </w:rPr>
            </w:pPr>
            <w:r w:rsidRPr="005E698D">
              <w:rPr>
                <w:rFonts w:ascii="Calibri" w:eastAsia="Times New Roman" w:hAnsi="Calibri" w:cs="Calibri"/>
                <w:color w:val="000000"/>
              </w:rPr>
              <w:t>23854</w:t>
            </w:r>
          </w:p>
        </w:tc>
        <w:tc>
          <w:tcPr>
            <w:tcW w:w="3202" w:type="dxa"/>
            <w:tcBorders>
              <w:top w:val="nil"/>
              <w:left w:val="nil"/>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jc w:val="right"/>
              <w:rPr>
                <w:rFonts w:ascii="Calibri" w:eastAsia="Times New Roman" w:hAnsi="Calibri" w:cs="Calibri"/>
                <w:color w:val="000000"/>
              </w:rPr>
            </w:pPr>
            <w:r w:rsidRPr="005E698D">
              <w:rPr>
                <w:rFonts w:ascii="Calibri" w:eastAsia="Times New Roman" w:hAnsi="Calibri" w:cs="Calibri"/>
                <w:color w:val="000000"/>
              </w:rPr>
              <w:t>7170</w:t>
            </w:r>
          </w:p>
        </w:tc>
        <w:tc>
          <w:tcPr>
            <w:tcW w:w="2057" w:type="dxa"/>
            <w:tcBorders>
              <w:top w:val="nil"/>
              <w:left w:val="nil"/>
              <w:bottom w:val="single" w:sz="4" w:space="0" w:color="auto"/>
              <w:right w:val="single" w:sz="4" w:space="0" w:color="auto"/>
            </w:tcBorders>
            <w:shd w:val="clear" w:color="auto" w:fill="auto"/>
            <w:noWrap/>
            <w:vAlign w:val="bottom"/>
            <w:hideMark/>
          </w:tcPr>
          <w:p w:rsidR="005E698D" w:rsidRPr="005E698D" w:rsidRDefault="005E698D" w:rsidP="005E698D">
            <w:pPr>
              <w:spacing w:after="0" w:line="240" w:lineRule="auto"/>
              <w:jc w:val="right"/>
              <w:rPr>
                <w:rFonts w:ascii="Calibri" w:eastAsia="Times New Roman" w:hAnsi="Calibri" w:cs="Calibri"/>
                <w:color w:val="000000"/>
              </w:rPr>
            </w:pPr>
            <w:r w:rsidRPr="005E698D">
              <w:rPr>
                <w:rFonts w:ascii="Calibri" w:eastAsia="Times New Roman" w:hAnsi="Calibri" w:cs="Calibri"/>
                <w:color w:val="000000"/>
              </w:rPr>
              <w:t>-16684</w:t>
            </w:r>
          </w:p>
        </w:tc>
      </w:tr>
      <w:tr w:rsidR="005E698D" w:rsidRPr="005E698D" w:rsidTr="005E698D">
        <w:trPr>
          <w:trHeight w:val="300"/>
        </w:trPr>
        <w:tc>
          <w:tcPr>
            <w:tcW w:w="1317" w:type="dxa"/>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color w:val="000000"/>
                <w:sz w:val="18"/>
                <w:szCs w:val="18"/>
              </w:rPr>
            </w:pPr>
            <w:r w:rsidRPr="005E698D">
              <w:rPr>
                <w:rFonts w:ascii="Calibri" w:eastAsia="Times New Roman" w:hAnsi="Calibri" w:cs="Calibri"/>
                <w:color w:val="000000"/>
                <w:sz w:val="18"/>
                <w:szCs w:val="18"/>
              </w:rPr>
              <w:t>Source:</w:t>
            </w:r>
          </w:p>
        </w:tc>
        <w:tc>
          <w:tcPr>
            <w:tcW w:w="8073" w:type="dxa"/>
            <w:gridSpan w:val="3"/>
            <w:tcBorders>
              <w:top w:val="nil"/>
              <w:left w:val="nil"/>
              <w:bottom w:val="nil"/>
              <w:right w:val="nil"/>
            </w:tcBorders>
            <w:shd w:val="clear" w:color="auto" w:fill="auto"/>
            <w:noWrap/>
            <w:vAlign w:val="bottom"/>
            <w:hideMark/>
          </w:tcPr>
          <w:p w:rsidR="005E698D" w:rsidRPr="005E698D" w:rsidRDefault="005E698D" w:rsidP="005E698D">
            <w:pPr>
              <w:spacing w:after="0" w:line="240" w:lineRule="auto"/>
              <w:rPr>
                <w:rFonts w:ascii="Calibri" w:eastAsia="Times New Roman" w:hAnsi="Calibri" w:cs="Calibri"/>
                <w:color w:val="0000FF"/>
                <w:sz w:val="18"/>
                <w:szCs w:val="18"/>
                <w:u w:val="single"/>
              </w:rPr>
            </w:pPr>
            <w:hyperlink r:id="rId27" w:history="1">
              <w:r w:rsidRPr="005E698D">
                <w:rPr>
                  <w:rFonts w:ascii="Calibri" w:eastAsia="Times New Roman" w:hAnsi="Calibri" w:cs="Calibri"/>
                  <w:color w:val="0000FF"/>
                  <w:sz w:val="18"/>
                  <w:szCs w:val="18"/>
                  <w:u w:val="single"/>
                </w:rPr>
                <w:t>http://databaza.instat.gov.al/pxweb/en/DST/START__MM/EM_01/?rxid=ff33cf81-7da6-4dc0-88a5-33ec20c4d93f</w:t>
              </w:r>
            </w:hyperlink>
          </w:p>
        </w:tc>
      </w:tr>
    </w:tbl>
    <w:p w:rsidR="005E698D" w:rsidRPr="005E698D" w:rsidRDefault="005E698D" w:rsidP="005E698D">
      <w:pPr>
        <w:rPr>
          <w:b/>
        </w:rPr>
      </w:pPr>
    </w:p>
    <w:p w:rsidR="00070E0A" w:rsidRDefault="00070E0A" w:rsidP="00070E0A">
      <w:pPr>
        <w:pStyle w:val="ListParagraph"/>
        <w:numPr>
          <w:ilvl w:val="0"/>
          <w:numId w:val="5"/>
        </w:numPr>
        <w:rPr>
          <w:b/>
        </w:rPr>
      </w:pPr>
      <w:r>
        <w:rPr>
          <w:b/>
        </w:rPr>
        <w:t>Përgjigja e kërkesës nr 49</w:t>
      </w:r>
    </w:p>
    <w:p w:rsidR="005E698D" w:rsidRPr="005E698D" w:rsidRDefault="005E698D" w:rsidP="005E698D">
      <w:pPr>
        <w:rPr>
          <w:lang w:val="sq-AL"/>
        </w:rPr>
      </w:pPr>
      <w:r w:rsidRPr="005E698D">
        <w:rPr>
          <w:lang w:val="sq-AL"/>
        </w:rPr>
        <w:t>Në përgjigje të kërkesës suaj</w:t>
      </w:r>
      <w:r w:rsidRPr="005E698D">
        <w:rPr>
          <w:rFonts w:ascii="Calibri" w:hAnsi="Calibri" w:cs="Calibri"/>
          <w:lang w:val="sq-AL"/>
        </w:rPr>
        <w:t xml:space="preserve"> ,të dhënat lidhur me treguesit e konsumit prodhohen nga Anketa e Buxhetit të Familjes (ABF), e cila gjeneron të dhëna deri në nivel qarku.</w:t>
      </w:r>
    </w:p>
    <w:p w:rsidR="005E698D" w:rsidRPr="005E698D" w:rsidRDefault="005E698D" w:rsidP="005E698D">
      <w:pPr>
        <w:rPr>
          <w:lang w:val="sq-AL"/>
        </w:rPr>
      </w:pPr>
      <w:r w:rsidRPr="005E698D">
        <w:rPr>
          <w:rFonts w:ascii="Calibri" w:hAnsi="Calibri" w:cs="Calibri"/>
          <w:lang w:val="sq-AL"/>
        </w:rPr>
        <w:t>Nga ABF nuk është e mundur të prodhohen të dhëna të konsumit për familje që jetojne në fshat.</w:t>
      </w:r>
    </w:p>
    <w:p w:rsidR="005E698D" w:rsidRPr="005E698D" w:rsidRDefault="005E698D" w:rsidP="005E698D">
      <w:pPr>
        <w:rPr>
          <w:lang w:val="sq-AL"/>
        </w:rPr>
      </w:pPr>
      <w:r w:rsidRPr="005E698D">
        <w:rPr>
          <w:rFonts w:ascii="Calibri" w:hAnsi="Calibri" w:cs="Calibri"/>
          <w:lang w:val="sq-AL"/>
        </w:rPr>
        <w:t>Më poshtë do të gjeni linkun e serisë kohore të publikimit të të dhënave të anketes së Buxhetit të Familjes.</w:t>
      </w:r>
    </w:p>
    <w:p w:rsidR="005E698D" w:rsidRPr="005E698D" w:rsidRDefault="005E698D" w:rsidP="005E698D">
      <w:pPr>
        <w:rPr>
          <w:rFonts w:ascii="Calibri" w:hAnsi="Calibri" w:cs="Calibri"/>
          <w:color w:val="1F497D"/>
          <w:lang w:val="sq-AL"/>
        </w:rPr>
      </w:pPr>
      <w:hyperlink r:id="rId28" w:anchor="tab3" w:history="1">
        <w:r w:rsidRPr="005E698D">
          <w:rPr>
            <w:rStyle w:val="Hyperlink"/>
            <w:rFonts w:ascii="Calibri" w:hAnsi="Calibri" w:cs="Calibri"/>
            <w:lang w:val="sq-AL"/>
          </w:rPr>
          <w:t>http://www.instat.gov.al/al/temat/kushtet-sociale/anketa-e-buxhetit-t%C3%AB-familjes/#tab3</w:t>
        </w:r>
      </w:hyperlink>
    </w:p>
    <w:p w:rsidR="005E698D" w:rsidRPr="005E698D" w:rsidRDefault="005E698D" w:rsidP="005E698D">
      <w:pPr>
        <w:rPr>
          <w:lang w:val="sq-AL"/>
        </w:rPr>
      </w:pPr>
    </w:p>
    <w:p w:rsidR="005E698D" w:rsidRDefault="005E698D" w:rsidP="005E698D">
      <w:pPr>
        <w:pStyle w:val="ListParagraph"/>
        <w:numPr>
          <w:ilvl w:val="0"/>
          <w:numId w:val="5"/>
        </w:numPr>
        <w:rPr>
          <w:b/>
        </w:rPr>
      </w:pPr>
      <w:r>
        <w:rPr>
          <w:b/>
        </w:rPr>
        <w:t>Përgjigja e kërkesës nr 50</w:t>
      </w:r>
    </w:p>
    <w:p w:rsidR="005E698D" w:rsidRDefault="005E698D" w:rsidP="005E698D">
      <w:pPr>
        <w:pStyle w:val="PlainText"/>
      </w:pPr>
      <w:r>
        <w:t xml:space="preserve">Në përgjigje të kërkesës tuaj, ju bejmë me dije se, </w:t>
      </w:r>
      <w:proofErr w:type="gramStart"/>
      <w:r>
        <w:t>INSTAT  nuk</w:t>
      </w:r>
      <w:proofErr w:type="gramEnd"/>
      <w:r>
        <w:t xml:space="preserve"> ka te dhëna lidhur me semundshmërine, vetëm të dhëna për vdekjet sipas shkakut të vdekjes.</w:t>
      </w:r>
    </w:p>
    <w:p w:rsidR="005E698D" w:rsidRDefault="005E698D" w:rsidP="005E698D">
      <w:pPr>
        <w:pStyle w:val="PlainText"/>
      </w:pPr>
      <w:proofErr w:type="gramStart"/>
      <w:r>
        <w:t>Këto statistika grupohen sipas 17 grupsëmundjeve kryesore, bazuar në klasifikimin ICD-9.</w:t>
      </w:r>
      <w:proofErr w:type="gramEnd"/>
    </w:p>
    <w:p w:rsidR="005E698D" w:rsidRDefault="005E698D" w:rsidP="005E698D">
      <w:pPr>
        <w:pStyle w:val="PlainText"/>
      </w:pPr>
    </w:p>
    <w:p w:rsidR="005E698D" w:rsidRDefault="005E698D" w:rsidP="005E698D">
      <w:pPr>
        <w:pStyle w:val="PlainText"/>
      </w:pPr>
      <w:proofErr w:type="gramStart"/>
      <w:r>
        <w:t>Shifra prej 11.599 i përket vdekjeve nga grupsëmundja "Sëmundje të aparatit të qarkullimit të gjakut".</w:t>
      </w:r>
      <w:proofErr w:type="gramEnd"/>
    </w:p>
    <w:p w:rsidR="005E698D" w:rsidRDefault="005E698D" w:rsidP="005E698D">
      <w:pPr>
        <w:pStyle w:val="PlainText"/>
      </w:pPr>
    </w:p>
    <w:p w:rsidR="005E698D" w:rsidRDefault="005E698D" w:rsidP="005E698D">
      <w:pPr>
        <w:pStyle w:val="PlainText"/>
      </w:pPr>
      <w:r>
        <w:t>Te dhëna të përditësuara lidhur me shkakun e vdekjes mund ti aksesoni në linkun:</w:t>
      </w:r>
    </w:p>
    <w:p w:rsidR="005E698D" w:rsidRDefault="005E698D" w:rsidP="005E698D">
      <w:pPr>
        <w:pStyle w:val="PlainText"/>
      </w:pPr>
    </w:p>
    <w:p w:rsidR="005E698D" w:rsidRDefault="005E698D" w:rsidP="005E698D">
      <w:pPr>
        <w:pStyle w:val="PlainText"/>
      </w:pPr>
      <w:hyperlink r:id="rId29" w:history="1">
        <w:r>
          <w:rPr>
            <w:rStyle w:val="Hyperlink"/>
          </w:rPr>
          <w:t>http://databaza.instat.gov.al/pxweb/sq/DST/?rxid=9acdbfe1-414b-4fc6-ac21-48a1dee3449f</w:t>
        </w:r>
      </w:hyperlink>
      <w:r>
        <w:t xml:space="preserve"> </w:t>
      </w:r>
    </w:p>
    <w:p w:rsidR="005E698D" w:rsidRDefault="005E698D" w:rsidP="005E698D">
      <w:pPr>
        <w:pStyle w:val="PlainText"/>
      </w:pPr>
    </w:p>
    <w:p w:rsidR="005E698D" w:rsidRDefault="005E698D" w:rsidP="005E698D">
      <w:pPr>
        <w:pStyle w:val="PlainText"/>
      </w:pPr>
      <w:proofErr w:type="gramStart"/>
      <w:r>
        <w:t>Lidhur me dializen dhe transplantin e veshkave, mund t'i drejtoheni Ministrise se Shendetesise dhe Mbrojtjes Sociale.</w:t>
      </w:r>
      <w:proofErr w:type="gramEnd"/>
    </w:p>
    <w:p w:rsidR="005E698D" w:rsidRPr="005E698D" w:rsidRDefault="005E698D" w:rsidP="005E698D">
      <w:pPr>
        <w:rPr>
          <w:b/>
        </w:rPr>
      </w:pPr>
    </w:p>
    <w:p w:rsidR="005E698D" w:rsidRDefault="005E698D" w:rsidP="005E698D">
      <w:pPr>
        <w:pStyle w:val="ListParagraph"/>
        <w:numPr>
          <w:ilvl w:val="0"/>
          <w:numId w:val="5"/>
        </w:numPr>
        <w:rPr>
          <w:b/>
        </w:rPr>
      </w:pPr>
      <w:r>
        <w:rPr>
          <w:b/>
        </w:rPr>
        <w:t>Përgjigja e kërkesës nr 51</w:t>
      </w:r>
    </w:p>
    <w:p w:rsidR="005E698D" w:rsidRDefault="005E698D" w:rsidP="005E698D">
      <w:r>
        <w:lastRenderedPageBreak/>
        <w:t xml:space="preserve">Në përgjigje të kërkesës suaj, ju bëjmë me dije se INSTAT nuk disponon </w:t>
      </w:r>
      <w:r>
        <w:rPr>
          <w:color w:val="212121"/>
        </w:rPr>
        <w:t xml:space="preserve">çmime orientuese për prokurimin me objekt </w:t>
      </w:r>
      <w:proofErr w:type="gramStart"/>
      <w:r>
        <w:rPr>
          <w:color w:val="212121"/>
        </w:rPr>
        <w:t>blerje :</w:t>
      </w:r>
      <w:proofErr w:type="gramEnd"/>
      <w:r>
        <w:rPr>
          <w:color w:val="212121"/>
        </w:rPr>
        <w:t> </w:t>
      </w:r>
      <w:r>
        <w:rPr>
          <w:b/>
          <w:bCs/>
          <w:color w:val="212121"/>
        </w:rPr>
        <w:t>" Materiale per fonderine QMN Kucove</w:t>
      </w:r>
      <w:r>
        <w:rPr>
          <w:color w:val="212121"/>
        </w:rPr>
        <w:t>”.</w:t>
      </w:r>
    </w:p>
    <w:p w:rsidR="005E698D" w:rsidRPr="005E698D" w:rsidRDefault="005E698D" w:rsidP="005E698D">
      <w:pPr>
        <w:rPr>
          <w:b/>
        </w:rPr>
      </w:pPr>
    </w:p>
    <w:p w:rsidR="005E698D" w:rsidRDefault="005E698D" w:rsidP="005E698D">
      <w:pPr>
        <w:pStyle w:val="ListParagraph"/>
        <w:numPr>
          <w:ilvl w:val="0"/>
          <w:numId w:val="5"/>
        </w:numPr>
        <w:rPr>
          <w:b/>
        </w:rPr>
      </w:pPr>
      <w:r>
        <w:rPr>
          <w:b/>
        </w:rPr>
        <w:t>Përgjigja e kërkesës nr 52</w:t>
      </w:r>
    </w:p>
    <w:p w:rsidR="00464C83" w:rsidRPr="00464C83" w:rsidRDefault="00464C83" w:rsidP="00464C83">
      <w:pPr>
        <w:rPr>
          <w:lang w:val="fr-FR"/>
        </w:rPr>
      </w:pPr>
      <w:r>
        <w:t xml:space="preserve">Lutem gjeni bashkengjitur </w:t>
      </w:r>
      <w:proofErr w:type="gramStart"/>
      <w:r>
        <w:t>te</w:t>
      </w:r>
      <w:proofErr w:type="gramEnd"/>
      <w:r>
        <w:t xml:space="preserve"> dhenat e kerkuara nga perdoruesi. </w:t>
      </w:r>
      <w:r w:rsidRPr="00464C83">
        <w:rPr>
          <w:lang w:val="fr-FR"/>
        </w:rPr>
        <w:t>Te dhenat jane te disponueshme nga viti 2016. </w:t>
      </w:r>
    </w:p>
    <w:tbl>
      <w:tblPr>
        <w:tblW w:w="10720" w:type="dxa"/>
        <w:tblInd w:w="93" w:type="dxa"/>
        <w:tblLook w:val="04A0" w:firstRow="1" w:lastRow="0" w:firstColumn="1" w:lastColumn="0" w:noHBand="0" w:noVBand="1"/>
      </w:tblPr>
      <w:tblGrid>
        <w:gridCol w:w="1120"/>
        <w:gridCol w:w="960"/>
        <w:gridCol w:w="1440"/>
        <w:gridCol w:w="1440"/>
        <w:gridCol w:w="1440"/>
        <w:gridCol w:w="1440"/>
        <w:gridCol w:w="1440"/>
        <w:gridCol w:w="1440"/>
      </w:tblGrid>
      <w:tr w:rsidR="00464C83" w:rsidRPr="00464C83" w:rsidTr="00464C83">
        <w:trPr>
          <w:trHeight w:val="555"/>
        </w:trPr>
        <w:tc>
          <w:tcPr>
            <w:tcW w:w="1120" w:type="dxa"/>
            <w:tcBorders>
              <w:top w:val="single" w:sz="12" w:space="0" w:color="auto"/>
              <w:left w:val="single" w:sz="12" w:space="0" w:color="auto"/>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Nr.</w:t>
            </w:r>
          </w:p>
        </w:tc>
        <w:tc>
          <w:tcPr>
            <w:tcW w:w="96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Sipas shteteve</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2016M1</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sz w:val="20"/>
                <w:szCs w:val="20"/>
              </w:rPr>
            </w:pPr>
            <w:r w:rsidRPr="00464C83">
              <w:rPr>
                <w:rFonts w:ascii="Times New Roman" w:eastAsia="Times New Roman" w:hAnsi="Times New Roman" w:cs="Times New Roman"/>
                <w:b/>
                <w:bCs/>
                <w:i/>
                <w:iCs/>
                <w:sz w:val="20"/>
                <w:szCs w:val="20"/>
              </w:rPr>
              <w:t>2016M2</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2016M3</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2016M4</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2016M5</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sz w:val="20"/>
                <w:szCs w:val="20"/>
              </w:rPr>
            </w:pPr>
            <w:r w:rsidRPr="00464C83">
              <w:rPr>
                <w:rFonts w:ascii="Times New Roman" w:eastAsia="Times New Roman" w:hAnsi="Times New Roman" w:cs="Times New Roman"/>
                <w:b/>
                <w:bCs/>
                <w:i/>
                <w:iCs/>
                <w:sz w:val="20"/>
                <w:szCs w:val="20"/>
              </w:rPr>
              <w:t>2016M6</w:t>
            </w:r>
          </w:p>
        </w:tc>
      </w:tr>
      <w:tr w:rsidR="00464C83" w:rsidRPr="00464C83" w:rsidTr="00464C83">
        <w:trPr>
          <w:trHeight w:val="315"/>
        </w:trPr>
        <w:tc>
          <w:tcPr>
            <w:tcW w:w="1120" w:type="dxa"/>
            <w:tcBorders>
              <w:top w:val="nil"/>
              <w:left w:val="single" w:sz="12" w:space="0" w:color="auto"/>
              <w:bottom w:val="single" w:sz="12" w:space="0" w:color="auto"/>
              <w:right w:val="nil"/>
            </w:tcBorders>
            <w:shd w:val="clear" w:color="000000" w:fill="A6A6A6"/>
            <w:vAlign w:val="center"/>
            <w:hideMark/>
          </w:tcPr>
          <w:p w:rsidR="00464C83" w:rsidRPr="00464C83" w:rsidRDefault="00464C83" w:rsidP="00464C83">
            <w:pPr>
              <w:spacing w:after="0" w:line="240" w:lineRule="auto"/>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Viti</w:t>
            </w:r>
          </w:p>
        </w:tc>
        <w:tc>
          <w:tcPr>
            <w:tcW w:w="96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w:t>
            </w:r>
          </w:p>
        </w:tc>
      </w:tr>
      <w:tr w:rsidR="00464C83" w:rsidRPr="00464C83" w:rsidTr="00464C83">
        <w:trPr>
          <w:trHeight w:val="330"/>
        </w:trPr>
        <w:tc>
          <w:tcPr>
            <w:tcW w:w="1120" w:type="dxa"/>
            <w:tcBorders>
              <w:top w:val="dashed" w:sz="4" w:space="0" w:color="auto"/>
              <w:left w:val="single" w:sz="12" w:space="0" w:color="auto"/>
              <w:bottom w:val="dashed" w:sz="4" w:space="0" w:color="auto"/>
              <w:right w:val="dashed" w:sz="4" w:space="0" w:color="auto"/>
            </w:tcBorders>
            <w:shd w:val="clear" w:color="auto" w:fill="auto"/>
            <w:vAlign w:val="bottom"/>
            <w:hideMark/>
          </w:tcPr>
          <w:p w:rsidR="00464C83" w:rsidRPr="00464C83" w:rsidRDefault="00464C83" w:rsidP="00464C83">
            <w:pPr>
              <w:spacing w:after="0" w:line="240" w:lineRule="auto"/>
              <w:jc w:val="right"/>
              <w:rPr>
                <w:rFonts w:ascii="Book Antiqua" w:eastAsia="Times New Roman" w:hAnsi="Book Antiqua" w:cs="Calibri"/>
                <w:color w:val="000000"/>
                <w:sz w:val="16"/>
                <w:szCs w:val="16"/>
              </w:rPr>
            </w:pPr>
            <w:r w:rsidRPr="00464C83">
              <w:rPr>
                <w:rFonts w:ascii="Book Antiqua" w:eastAsia="Times New Roman" w:hAnsi="Book Antiqua" w:cs="Calibri"/>
                <w:color w:val="000000"/>
                <w:sz w:val="16"/>
                <w:szCs w:val="16"/>
              </w:rPr>
              <w:t>71</w:t>
            </w:r>
          </w:p>
        </w:tc>
        <w:tc>
          <w:tcPr>
            <w:tcW w:w="960" w:type="dxa"/>
            <w:tcBorders>
              <w:top w:val="dashed" w:sz="4" w:space="0" w:color="auto"/>
              <w:left w:val="nil"/>
              <w:bottom w:val="dashed" w:sz="4" w:space="0" w:color="auto"/>
              <w:right w:val="dashed" w:sz="4" w:space="0" w:color="auto"/>
            </w:tcBorders>
            <w:shd w:val="clear" w:color="000000" w:fill="FFFF00"/>
            <w:noWrap/>
            <w:vAlign w:val="bottom"/>
            <w:hideMark/>
          </w:tcPr>
          <w:p w:rsidR="00464C83" w:rsidRPr="00464C83" w:rsidRDefault="00464C83" w:rsidP="00464C83">
            <w:pPr>
              <w:spacing w:after="0" w:line="240" w:lineRule="auto"/>
              <w:rPr>
                <w:rFonts w:ascii="Book Antiqua" w:eastAsia="Times New Roman" w:hAnsi="Book Antiqua" w:cs="Calibri"/>
                <w:color w:val="000000"/>
                <w:sz w:val="16"/>
                <w:szCs w:val="16"/>
              </w:rPr>
            </w:pPr>
            <w:r w:rsidRPr="00464C83">
              <w:rPr>
                <w:rFonts w:ascii="Book Antiqua" w:eastAsia="Times New Roman" w:hAnsi="Book Antiqua" w:cs="Calibri"/>
                <w:color w:val="000000"/>
                <w:sz w:val="16"/>
                <w:szCs w:val="16"/>
              </w:rPr>
              <w:t>KOSOVË</w:t>
            </w:r>
          </w:p>
        </w:tc>
        <w:tc>
          <w:tcPr>
            <w:tcW w:w="1440" w:type="dxa"/>
            <w:tcBorders>
              <w:top w:val="dashed" w:sz="4" w:space="0" w:color="auto"/>
              <w:left w:val="nil"/>
              <w:bottom w:val="dashed" w:sz="4" w:space="0" w:color="auto"/>
              <w:right w:val="dashed" w:sz="4" w:space="0" w:color="auto"/>
            </w:tcBorders>
            <w:shd w:val="clear" w:color="000000" w:fill="FFFF00"/>
            <w:noWrap/>
            <w:vAlign w:val="bottom"/>
            <w:hideMark/>
          </w:tcPr>
          <w:p w:rsidR="00464C83" w:rsidRPr="00464C83" w:rsidRDefault="00464C83" w:rsidP="00464C83">
            <w:pPr>
              <w:spacing w:after="0" w:line="240" w:lineRule="auto"/>
              <w:rPr>
                <w:rFonts w:ascii="Calibri" w:eastAsia="Times New Roman" w:hAnsi="Calibri" w:cs="Calibri"/>
              </w:rPr>
            </w:pPr>
            <w:r w:rsidRPr="00464C83">
              <w:rPr>
                <w:rFonts w:ascii="Calibri" w:eastAsia="Times New Roman" w:hAnsi="Calibri" w:cs="Calibri"/>
              </w:rPr>
              <w:t xml:space="preserve">             55,070    </w:t>
            </w:r>
          </w:p>
        </w:tc>
        <w:tc>
          <w:tcPr>
            <w:tcW w:w="1440" w:type="dxa"/>
            <w:tcBorders>
              <w:top w:val="dashed" w:sz="4" w:space="0" w:color="auto"/>
              <w:left w:val="nil"/>
              <w:bottom w:val="dashed" w:sz="4" w:space="0" w:color="auto"/>
              <w:right w:val="dashed" w:sz="4" w:space="0" w:color="auto"/>
            </w:tcBorders>
            <w:shd w:val="clear" w:color="000000" w:fill="FFFF00"/>
            <w:noWrap/>
            <w:vAlign w:val="bottom"/>
            <w:hideMark/>
          </w:tcPr>
          <w:p w:rsidR="00464C83" w:rsidRPr="00464C83" w:rsidRDefault="00464C83" w:rsidP="00464C83">
            <w:pPr>
              <w:spacing w:after="0" w:line="240" w:lineRule="auto"/>
              <w:rPr>
                <w:rFonts w:ascii="Calibri" w:eastAsia="Times New Roman" w:hAnsi="Calibri" w:cs="Calibri"/>
              </w:rPr>
            </w:pPr>
            <w:r w:rsidRPr="00464C83">
              <w:rPr>
                <w:rFonts w:ascii="Calibri" w:eastAsia="Times New Roman" w:hAnsi="Calibri" w:cs="Calibri"/>
              </w:rPr>
              <w:t xml:space="preserve">             52,465    </w:t>
            </w:r>
          </w:p>
        </w:tc>
        <w:tc>
          <w:tcPr>
            <w:tcW w:w="1440" w:type="dxa"/>
            <w:tcBorders>
              <w:top w:val="dashed" w:sz="4" w:space="0" w:color="auto"/>
              <w:left w:val="nil"/>
              <w:bottom w:val="dashed" w:sz="4" w:space="0" w:color="auto"/>
              <w:right w:val="dashed" w:sz="4" w:space="0" w:color="auto"/>
            </w:tcBorders>
            <w:shd w:val="clear" w:color="000000" w:fill="FFFF00"/>
            <w:noWrap/>
            <w:vAlign w:val="bottom"/>
            <w:hideMark/>
          </w:tcPr>
          <w:p w:rsidR="00464C83" w:rsidRPr="00464C83" w:rsidRDefault="00464C83" w:rsidP="00464C83">
            <w:pPr>
              <w:spacing w:after="0" w:line="240" w:lineRule="auto"/>
              <w:rPr>
                <w:rFonts w:ascii="Calibri" w:eastAsia="Times New Roman" w:hAnsi="Calibri" w:cs="Calibri"/>
              </w:rPr>
            </w:pPr>
            <w:r w:rsidRPr="00464C83">
              <w:rPr>
                <w:rFonts w:ascii="Calibri" w:eastAsia="Times New Roman" w:hAnsi="Calibri" w:cs="Calibri"/>
              </w:rPr>
              <w:t xml:space="preserve">             66,917    </w:t>
            </w:r>
          </w:p>
        </w:tc>
        <w:tc>
          <w:tcPr>
            <w:tcW w:w="1440" w:type="dxa"/>
            <w:tcBorders>
              <w:top w:val="dashed" w:sz="4" w:space="0" w:color="auto"/>
              <w:left w:val="nil"/>
              <w:bottom w:val="dashed" w:sz="4" w:space="0" w:color="auto"/>
              <w:right w:val="dashed" w:sz="4" w:space="0" w:color="auto"/>
            </w:tcBorders>
            <w:shd w:val="clear" w:color="000000" w:fill="FFFF00"/>
            <w:noWrap/>
            <w:vAlign w:val="bottom"/>
            <w:hideMark/>
          </w:tcPr>
          <w:p w:rsidR="00464C83" w:rsidRPr="00464C83" w:rsidRDefault="00464C83" w:rsidP="00464C83">
            <w:pPr>
              <w:spacing w:after="0" w:line="240" w:lineRule="auto"/>
              <w:rPr>
                <w:rFonts w:ascii="Calibri" w:eastAsia="Times New Roman" w:hAnsi="Calibri" w:cs="Calibri"/>
              </w:rPr>
            </w:pPr>
            <w:r w:rsidRPr="00464C83">
              <w:rPr>
                <w:rFonts w:ascii="Calibri" w:eastAsia="Times New Roman" w:hAnsi="Calibri" w:cs="Calibri"/>
              </w:rPr>
              <w:t xml:space="preserve">           103,515    </w:t>
            </w:r>
          </w:p>
        </w:tc>
        <w:tc>
          <w:tcPr>
            <w:tcW w:w="1440" w:type="dxa"/>
            <w:tcBorders>
              <w:top w:val="dashed" w:sz="4" w:space="0" w:color="auto"/>
              <w:left w:val="nil"/>
              <w:bottom w:val="dashed" w:sz="4" w:space="0" w:color="auto"/>
              <w:right w:val="dashed" w:sz="4" w:space="0" w:color="auto"/>
            </w:tcBorders>
            <w:shd w:val="clear" w:color="000000" w:fill="FFFF00"/>
            <w:noWrap/>
            <w:vAlign w:val="bottom"/>
            <w:hideMark/>
          </w:tcPr>
          <w:p w:rsidR="00464C83" w:rsidRPr="00464C83" w:rsidRDefault="00464C83" w:rsidP="00464C83">
            <w:pPr>
              <w:spacing w:after="0" w:line="240" w:lineRule="auto"/>
              <w:rPr>
                <w:rFonts w:ascii="Calibri" w:eastAsia="Times New Roman" w:hAnsi="Calibri" w:cs="Calibri"/>
              </w:rPr>
            </w:pPr>
            <w:r w:rsidRPr="00464C83">
              <w:rPr>
                <w:rFonts w:ascii="Calibri" w:eastAsia="Times New Roman" w:hAnsi="Calibri" w:cs="Calibri"/>
              </w:rPr>
              <w:t xml:space="preserve">           166,387    </w:t>
            </w:r>
          </w:p>
        </w:tc>
        <w:tc>
          <w:tcPr>
            <w:tcW w:w="1440" w:type="dxa"/>
            <w:tcBorders>
              <w:top w:val="dashed" w:sz="4" w:space="0" w:color="auto"/>
              <w:left w:val="nil"/>
              <w:bottom w:val="dashed" w:sz="4" w:space="0" w:color="auto"/>
              <w:right w:val="dashed" w:sz="4" w:space="0" w:color="auto"/>
            </w:tcBorders>
            <w:shd w:val="clear" w:color="000000" w:fill="FFFF00"/>
            <w:noWrap/>
            <w:vAlign w:val="bottom"/>
            <w:hideMark/>
          </w:tcPr>
          <w:p w:rsidR="00464C83" w:rsidRPr="00464C83" w:rsidRDefault="00464C83" w:rsidP="00464C83">
            <w:pPr>
              <w:spacing w:after="0" w:line="240" w:lineRule="auto"/>
              <w:rPr>
                <w:rFonts w:ascii="Calibri" w:eastAsia="Times New Roman" w:hAnsi="Calibri" w:cs="Calibri"/>
              </w:rPr>
            </w:pPr>
            <w:r w:rsidRPr="00464C83">
              <w:rPr>
                <w:rFonts w:ascii="Calibri" w:eastAsia="Times New Roman" w:hAnsi="Calibri" w:cs="Calibri"/>
              </w:rPr>
              <w:t xml:space="preserve">           158,584    </w:t>
            </w:r>
          </w:p>
        </w:tc>
      </w:tr>
      <w:tr w:rsidR="00464C83" w:rsidRPr="00464C83" w:rsidTr="00464C83">
        <w:trPr>
          <w:trHeight w:val="300"/>
        </w:trPr>
        <w:tc>
          <w:tcPr>
            <w:tcW w:w="112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r>
      <w:tr w:rsidR="00464C83" w:rsidRPr="00464C83" w:rsidTr="00464C83">
        <w:trPr>
          <w:trHeight w:val="315"/>
        </w:trPr>
        <w:tc>
          <w:tcPr>
            <w:tcW w:w="112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p>
        </w:tc>
      </w:tr>
      <w:tr w:rsidR="00464C83" w:rsidRPr="00464C83" w:rsidTr="00464C83">
        <w:trPr>
          <w:trHeight w:val="555"/>
        </w:trPr>
        <w:tc>
          <w:tcPr>
            <w:tcW w:w="1120" w:type="dxa"/>
            <w:tcBorders>
              <w:top w:val="single" w:sz="12" w:space="0" w:color="auto"/>
              <w:left w:val="single" w:sz="12" w:space="0" w:color="auto"/>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Nr.</w:t>
            </w:r>
          </w:p>
        </w:tc>
        <w:tc>
          <w:tcPr>
            <w:tcW w:w="96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Sipas shteteve</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c>
          <w:tcPr>
            <w:tcW w:w="1440" w:type="dxa"/>
            <w:tcBorders>
              <w:top w:val="single" w:sz="12" w:space="0" w:color="auto"/>
              <w:left w:val="nil"/>
              <w:bottom w:val="dashed" w:sz="4"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r>
      <w:tr w:rsidR="00464C83" w:rsidRPr="00464C83" w:rsidTr="00464C83">
        <w:trPr>
          <w:trHeight w:val="315"/>
        </w:trPr>
        <w:tc>
          <w:tcPr>
            <w:tcW w:w="1120" w:type="dxa"/>
            <w:tcBorders>
              <w:top w:val="nil"/>
              <w:left w:val="single" w:sz="12" w:space="0" w:color="auto"/>
              <w:bottom w:val="single" w:sz="12" w:space="0" w:color="auto"/>
              <w:right w:val="nil"/>
            </w:tcBorders>
            <w:shd w:val="clear" w:color="000000" w:fill="A6A6A6"/>
            <w:vAlign w:val="center"/>
            <w:hideMark/>
          </w:tcPr>
          <w:p w:rsidR="00464C83" w:rsidRPr="00464C83" w:rsidRDefault="00464C83" w:rsidP="00464C83">
            <w:pPr>
              <w:spacing w:after="0" w:line="240" w:lineRule="auto"/>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Viti</w:t>
            </w:r>
          </w:p>
        </w:tc>
        <w:tc>
          <w:tcPr>
            <w:tcW w:w="96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 </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2016</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2017</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2018</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2019</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2020</w:t>
            </w:r>
          </w:p>
        </w:tc>
        <w:tc>
          <w:tcPr>
            <w:tcW w:w="1440" w:type="dxa"/>
            <w:tcBorders>
              <w:top w:val="nil"/>
              <w:left w:val="nil"/>
              <w:bottom w:val="single" w:sz="12" w:space="0" w:color="auto"/>
              <w:right w:val="dashed" w:sz="4" w:space="0" w:color="auto"/>
            </w:tcBorders>
            <w:shd w:val="clear" w:color="000000" w:fill="A6A6A6"/>
            <w:vAlign w:val="center"/>
            <w:hideMark/>
          </w:tcPr>
          <w:p w:rsidR="00464C83" w:rsidRPr="00464C83" w:rsidRDefault="00464C83" w:rsidP="00464C83">
            <w:pPr>
              <w:spacing w:after="0" w:line="240" w:lineRule="auto"/>
              <w:jc w:val="center"/>
              <w:rPr>
                <w:rFonts w:ascii="Times New Roman" w:eastAsia="Times New Roman" w:hAnsi="Times New Roman" w:cs="Times New Roman"/>
                <w:b/>
                <w:bCs/>
                <w:i/>
                <w:iCs/>
                <w:color w:val="000000"/>
                <w:sz w:val="20"/>
                <w:szCs w:val="20"/>
              </w:rPr>
            </w:pPr>
            <w:r w:rsidRPr="00464C83">
              <w:rPr>
                <w:rFonts w:ascii="Times New Roman" w:eastAsia="Times New Roman" w:hAnsi="Times New Roman" w:cs="Times New Roman"/>
                <w:b/>
                <w:bCs/>
                <w:i/>
                <w:iCs/>
                <w:color w:val="000000"/>
                <w:sz w:val="20"/>
                <w:szCs w:val="20"/>
              </w:rPr>
              <w:t>2021</w:t>
            </w:r>
          </w:p>
        </w:tc>
      </w:tr>
      <w:tr w:rsidR="00464C83" w:rsidRPr="00464C83" w:rsidTr="00464C83">
        <w:trPr>
          <w:trHeight w:val="315"/>
        </w:trPr>
        <w:tc>
          <w:tcPr>
            <w:tcW w:w="1120" w:type="dxa"/>
            <w:tcBorders>
              <w:top w:val="dashed" w:sz="4" w:space="0" w:color="auto"/>
              <w:left w:val="single" w:sz="12" w:space="0" w:color="auto"/>
              <w:bottom w:val="dashed" w:sz="4" w:space="0" w:color="auto"/>
              <w:right w:val="dashed" w:sz="4" w:space="0" w:color="auto"/>
            </w:tcBorders>
            <w:shd w:val="clear" w:color="auto" w:fill="auto"/>
            <w:vAlign w:val="bottom"/>
            <w:hideMark/>
          </w:tcPr>
          <w:p w:rsidR="00464C83" w:rsidRPr="00464C83" w:rsidRDefault="00464C83" w:rsidP="00464C83">
            <w:pPr>
              <w:spacing w:after="0" w:line="240" w:lineRule="auto"/>
              <w:jc w:val="right"/>
              <w:rPr>
                <w:rFonts w:ascii="Book Antiqua" w:eastAsia="Times New Roman" w:hAnsi="Book Antiqua" w:cs="Calibri"/>
                <w:color w:val="000000"/>
                <w:sz w:val="16"/>
                <w:szCs w:val="16"/>
              </w:rPr>
            </w:pPr>
            <w:r w:rsidRPr="00464C83">
              <w:rPr>
                <w:rFonts w:ascii="Book Antiqua" w:eastAsia="Times New Roman" w:hAnsi="Book Antiqua" w:cs="Calibri"/>
                <w:color w:val="000000"/>
                <w:sz w:val="16"/>
                <w:szCs w:val="16"/>
              </w:rPr>
              <w:t>71</w:t>
            </w:r>
          </w:p>
        </w:tc>
        <w:tc>
          <w:tcPr>
            <w:tcW w:w="960" w:type="dxa"/>
            <w:tcBorders>
              <w:top w:val="dashed" w:sz="4" w:space="0" w:color="auto"/>
              <w:left w:val="nil"/>
              <w:bottom w:val="dashed" w:sz="4" w:space="0" w:color="auto"/>
              <w:right w:val="dashed" w:sz="4" w:space="0" w:color="auto"/>
            </w:tcBorders>
            <w:shd w:val="clear" w:color="auto" w:fill="auto"/>
            <w:noWrap/>
            <w:vAlign w:val="bottom"/>
            <w:hideMark/>
          </w:tcPr>
          <w:p w:rsidR="00464C83" w:rsidRPr="00464C83" w:rsidRDefault="00464C83" w:rsidP="00464C83">
            <w:pPr>
              <w:spacing w:after="0" w:line="240" w:lineRule="auto"/>
              <w:rPr>
                <w:rFonts w:ascii="Book Antiqua" w:eastAsia="Times New Roman" w:hAnsi="Book Antiqua" w:cs="Calibri"/>
                <w:color w:val="000000"/>
                <w:sz w:val="16"/>
                <w:szCs w:val="16"/>
              </w:rPr>
            </w:pPr>
            <w:r w:rsidRPr="00464C83">
              <w:rPr>
                <w:rFonts w:ascii="Book Antiqua" w:eastAsia="Times New Roman" w:hAnsi="Book Antiqua" w:cs="Calibri"/>
                <w:color w:val="000000"/>
                <w:sz w:val="16"/>
                <w:szCs w:val="16"/>
              </w:rPr>
              <w:t>KOSOVË</w:t>
            </w: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r w:rsidRPr="00464C83">
              <w:rPr>
                <w:rFonts w:ascii="Calibri" w:eastAsia="Times New Roman" w:hAnsi="Calibri" w:cs="Calibri"/>
                <w:color w:val="000000"/>
              </w:rPr>
              <w:t xml:space="preserve">       2,157,013    </w:t>
            </w: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r w:rsidRPr="00464C83">
              <w:rPr>
                <w:rFonts w:ascii="Calibri" w:eastAsia="Times New Roman" w:hAnsi="Calibri" w:cs="Calibri"/>
                <w:color w:val="000000"/>
              </w:rPr>
              <w:t xml:space="preserve">       1,745,973    </w:t>
            </w: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r w:rsidRPr="00464C83">
              <w:rPr>
                <w:rFonts w:ascii="Calibri" w:eastAsia="Times New Roman" w:hAnsi="Calibri" w:cs="Calibri"/>
                <w:color w:val="000000"/>
              </w:rPr>
              <w:t xml:space="preserve">       2,088,503    </w:t>
            </w: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r w:rsidRPr="00464C83">
              <w:rPr>
                <w:rFonts w:ascii="Calibri" w:eastAsia="Times New Roman" w:hAnsi="Calibri" w:cs="Calibri"/>
                <w:color w:val="000000"/>
              </w:rPr>
              <w:t xml:space="preserve">       2,246,540    </w:t>
            </w: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r w:rsidRPr="00464C83">
              <w:rPr>
                <w:rFonts w:ascii="Calibri" w:eastAsia="Times New Roman" w:hAnsi="Calibri" w:cs="Calibri"/>
                <w:color w:val="000000"/>
              </w:rPr>
              <w:t xml:space="preserve">       1,379,360    </w:t>
            </w:r>
          </w:p>
        </w:tc>
        <w:tc>
          <w:tcPr>
            <w:tcW w:w="1440" w:type="dxa"/>
            <w:tcBorders>
              <w:top w:val="nil"/>
              <w:left w:val="nil"/>
              <w:bottom w:val="nil"/>
              <w:right w:val="nil"/>
            </w:tcBorders>
            <w:shd w:val="clear" w:color="auto" w:fill="auto"/>
            <w:noWrap/>
            <w:vAlign w:val="bottom"/>
            <w:hideMark/>
          </w:tcPr>
          <w:p w:rsidR="00464C83" w:rsidRPr="00464C83" w:rsidRDefault="00464C83" w:rsidP="00464C83">
            <w:pPr>
              <w:spacing w:after="0" w:line="240" w:lineRule="auto"/>
              <w:rPr>
                <w:rFonts w:ascii="Calibri" w:eastAsia="Times New Roman" w:hAnsi="Calibri" w:cs="Calibri"/>
                <w:color w:val="000000"/>
              </w:rPr>
            </w:pPr>
            <w:r w:rsidRPr="00464C83">
              <w:rPr>
                <w:rFonts w:ascii="Calibri" w:eastAsia="Times New Roman" w:hAnsi="Calibri" w:cs="Calibri"/>
                <w:color w:val="000000"/>
              </w:rPr>
              <w:t xml:space="preserve">       2,365,103    </w:t>
            </w:r>
          </w:p>
        </w:tc>
      </w:tr>
    </w:tbl>
    <w:p w:rsidR="005E698D" w:rsidRPr="00464C83" w:rsidRDefault="005E698D" w:rsidP="005E698D">
      <w:pPr>
        <w:rPr>
          <w:b/>
          <w:lang w:val="fr-FR"/>
        </w:rPr>
      </w:pPr>
    </w:p>
    <w:p w:rsidR="005E698D" w:rsidRDefault="005E698D" w:rsidP="005E698D">
      <w:pPr>
        <w:pStyle w:val="ListParagraph"/>
        <w:numPr>
          <w:ilvl w:val="0"/>
          <w:numId w:val="5"/>
        </w:numPr>
        <w:rPr>
          <w:b/>
        </w:rPr>
      </w:pPr>
      <w:r>
        <w:rPr>
          <w:b/>
        </w:rPr>
        <w:t>Përgjigja e kërkesës nr 53</w:t>
      </w:r>
    </w:p>
    <w:p w:rsidR="00464C83" w:rsidRDefault="00464C83" w:rsidP="00464C83">
      <w:proofErr w:type="gramStart"/>
      <w:r>
        <w:t>Gjatë  9</w:t>
      </w:r>
      <w:proofErr w:type="gramEnd"/>
      <w:r>
        <w:t>- mujorit të vitit 2021 në Shqipëri kanë hyrë 3962 shtetas Izraelit.</w:t>
      </w:r>
    </w:p>
    <w:p w:rsidR="00464C83" w:rsidRPr="00464C83" w:rsidRDefault="00464C83" w:rsidP="00464C83">
      <w:pPr>
        <w:rPr>
          <w:b/>
        </w:rPr>
      </w:pPr>
    </w:p>
    <w:p w:rsidR="005E698D" w:rsidRDefault="005E698D" w:rsidP="005E698D">
      <w:pPr>
        <w:pStyle w:val="ListParagraph"/>
        <w:numPr>
          <w:ilvl w:val="0"/>
          <w:numId w:val="5"/>
        </w:numPr>
        <w:rPr>
          <w:b/>
        </w:rPr>
      </w:pPr>
      <w:r>
        <w:rPr>
          <w:b/>
        </w:rPr>
        <w:t>Përgjigja e kërkesës nr 54</w:t>
      </w:r>
    </w:p>
    <w:p w:rsidR="0039049A" w:rsidRPr="0039049A" w:rsidRDefault="0039049A" w:rsidP="0039049A">
      <w:pPr>
        <w:rPr>
          <w:rFonts w:ascii="Times New Roman" w:hAnsi="Times New Roman" w:cs="Times New Roman"/>
        </w:rPr>
      </w:pPr>
      <w:r>
        <w:rPr>
          <w:rFonts w:ascii="Times New Roman" w:hAnsi="Times New Roman" w:cs="Times New Roman"/>
        </w:rPr>
        <w:t xml:space="preserve">Më poshtë gjeni hyrjet e shtetasve izraelit sipas muajve për </w:t>
      </w:r>
      <w:proofErr w:type="gramStart"/>
      <w:r>
        <w:rPr>
          <w:rFonts w:ascii="Times New Roman" w:hAnsi="Times New Roman" w:cs="Times New Roman"/>
        </w:rPr>
        <w:t>vitin  2021</w:t>
      </w:r>
      <w:proofErr w:type="gramEnd"/>
      <w:r>
        <w:rPr>
          <w:rFonts w:ascii="Times New Roman" w:hAnsi="Times New Roman" w:cs="Times New Roman"/>
        </w:rPr>
        <w:t>.</w:t>
      </w:r>
    </w:p>
    <w:tbl>
      <w:tblPr>
        <w:tblpPr w:leftFromText="180" w:rightFromText="180" w:vertAnchor="text"/>
        <w:tblW w:w="9761"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1060"/>
        <w:gridCol w:w="921"/>
        <w:gridCol w:w="1060"/>
      </w:tblGrid>
      <w:tr w:rsidR="0039049A" w:rsidTr="0039049A">
        <w:trPr>
          <w:trHeight w:val="555"/>
        </w:trPr>
        <w:tc>
          <w:tcPr>
            <w:tcW w:w="9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Shteti</w:t>
            </w:r>
          </w:p>
        </w:tc>
        <w:tc>
          <w:tcPr>
            <w:tcW w:w="9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sz w:val="20"/>
                <w:szCs w:val="20"/>
              </w:rPr>
              <w:t>2021M1</w:t>
            </w:r>
          </w:p>
        </w:tc>
        <w:tc>
          <w:tcPr>
            <w:tcW w:w="9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2021M2</w:t>
            </w:r>
          </w:p>
        </w:tc>
        <w:tc>
          <w:tcPr>
            <w:tcW w:w="9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2021M3</w:t>
            </w:r>
          </w:p>
        </w:tc>
        <w:tc>
          <w:tcPr>
            <w:tcW w:w="9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2021M4</w:t>
            </w:r>
          </w:p>
        </w:tc>
        <w:tc>
          <w:tcPr>
            <w:tcW w:w="9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sz w:val="20"/>
                <w:szCs w:val="20"/>
              </w:rPr>
              <w:t>2021M5</w:t>
            </w:r>
          </w:p>
        </w:tc>
        <w:tc>
          <w:tcPr>
            <w:tcW w:w="9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2021M6</w:t>
            </w:r>
          </w:p>
        </w:tc>
        <w:tc>
          <w:tcPr>
            <w:tcW w:w="10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 xml:space="preserve">2021M7 </w:t>
            </w:r>
          </w:p>
        </w:tc>
        <w:tc>
          <w:tcPr>
            <w:tcW w:w="921"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2021M8</w:t>
            </w:r>
          </w:p>
        </w:tc>
        <w:tc>
          <w:tcPr>
            <w:tcW w:w="1060" w:type="dxa"/>
            <w:tcBorders>
              <w:top w:val="single" w:sz="12" w:space="0" w:color="auto"/>
              <w:left w:val="nil"/>
              <w:bottom w:val="dashed" w:sz="8"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sz w:val="20"/>
                <w:szCs w:val="20"/>
              </w:rPr>
              <w:t>2021M9</w:t>
            </w:r>
          </w:p>
        </w:tc>
      </w:tr>
      <w:tr w:rsidR="0039049A" w:rsidTr="0039049A">
        <w:trPr>
          <w:trHeight w:val="315"/>
        </w:trPr>
        <w:tc>
          <w:tcPr>
            <w:tcW w:w="9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rPr>
                <w:rFonts w:ascii="Calibri" w:hAnsi="Calibri" w:cs="Calibri"/>
              </w:rPr>
            </w:pPr>
            <w:r>
              <w:rPr>
                <w:rFonts w:ascii="Times New Roman" w:hAnsi="Times New Roman" w:cs="Times New Roman"/>
                <w:b/>
                <w:bCs/>
                <w:i/>
                <w:iCs/>
                <w:color w:val="000000"/>
                <w:sz w:val="20"/>
                <w:szCs w:val="20"/>
              </w:rPr>
              <w:t> </w:t>
            </w:r>
          </w:p>
        </w:tc>
        <w:tc>
          <w:tcPr>
            <w:tcW w:w="9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c>
          <w:tcPr>
            <w:tcW w:w="9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c>
          <w:tcPr>
            <w:tcW w:w="9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c>
          <w:tcPr>
            <w:tcW w:w="9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c>
          <w:tcPr>
            <w:tcW w:w="9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c>
          <w:tcPr>
            <w:tcW w:w="9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c>
          <w:tcPr>
            <w:tcW w:w="10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 xml:space="preserve">2021 </w:t>
            </w:r>
          </w:p>
        </w:tc>
        <w:tc>
          <w:tcPr>
            <w:tcW w:w="921"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c>
          <w:tcPr>
            <w:tcW w:w="1060" w:type="dxa"/>
            <w:tcBorders>
              <w:top w:val="nil"/>
              <w:left w:val="nil"/>
              <w:bottom w:val="single" w:sz="12" w:space="0" w:color="auto"/>
              <w:right w:val="dashed" w:sz="8" w:space="0" w:color="auto"/>
            </w:tcBorders>
            <w:shd w:val="clear" w:color="auto" w:fill="A6A6A6"/>
            <w:tcMar>
              <w:top w:w="0" w:type="dxa"/>
              <w:left w:w="108" w:type="dxa"/>
              <w:bottom w:w="0" w:type="dxa"/>
              <w:right w:w="108" w:type="dxa"/>
            </w:tcMar>
            <w:vAlign w:val="center"/>
            <w:hideMark/>
          </w:tcPr>
          <w:p w:rsidR="0039049A" w:rsidRDefault="0039049A">
            <w:pPr>
              <w:jc w:val="center"/>
              <w:rPr>
                <w:rFonts w:ascii="Calibri" w:hAnsi="Calibri" w:cs="Calibri"/>
              </w:rPr>
            </w:pPr>
            <w:r>
              <w:rPr>
                <w:rFonts w:ascii="Times New Roman" w:hAnsi="Times New Roman" w:cs="Times New Roman"/>
                <w:b/>
                <w:bCs/>
                <w:i/>
                <w:iCs/>
                <w:color w:val="000000"/>
                <w:sz w:val="20"/>
                <w:szCs w:val="20"/>
              </w:rPr>
              <w:t>2021</w:t>
            </w:r>
          </w:p>
        </w:tc>
      </w:tr>
      <w:tr w:rsidR="0039049A" w:rsidTr="0039049A">
        <w:trPr>
          <w:trHeight w:val="315"/>
        </w:trPr>
        <w:tc>
          <w:tcPr>
            <w:tcW w:w="9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rPr>
                <w:rFonts w:ascii="Calibri" w:hAnsi="Calibri" w:cs="Calibri"/>
              </w:rPr>
            </w:pPr>
            <w:r>
              <w:rPr>
                <w:rFonts w:ascii="Book Antiqua" w:hAnsi="Book Antiqua"/>
                <w:color w:val="000000"/>
                <w:sz w:val="16"/>
                <w:szCs w:val="16"/>
              </w:rPr>
              <w:t>IZRAEL</w:t>
            </w:r>
          </w:p>
        </w:tc>
        <w:tc>
          <w:tcPr>
            <w:tcW w:w="9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59</w:t>
            </w:r>
          </w:p>
        </w:tc>
        <w:tc>
          <w:tcPr>
            <w:tcW w:w="9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46</w:t>
            </w:r>
          </w:p>
        </w:tc>
        <w:tc>
          <w:tcPr>
            <w:tcW w:w="9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76</w:t>
            </w:r>
          </w:p>
        </w:tc>
        <w:tc>
          <w:tcPr>
            <w:tcW w:w="9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115</w:t>
            </w:r>
          </w:p>
        </w:tc>
        <w:tc>
          <w:tcPr>
            <w:tcW w:w="9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360</w:t>
            </w:r>
          </w:p>
        </w:tc>
        <w:tc>
          <w:tcPr>
            <w:tcW w:w="9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615</w:t>
            </w:r>
          </w:p>
        </w:tc>
        <w:tc>
          <w:tcPr>
            <w:tcW w:w="10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1,256</w:t>
            </w:r>
          </w:p>
        </w:tc>
        <w:tc>
          <w:tcPr>
            <w:tcW w:w="921"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345</w:t>
            </w:r>
          </w:p>
        </w:tc>
        <w:tc>
          <w:tcPr>
            <w:tcW w:w="1060" w:type="dxa"/>
            <w:tcBorders>
              <w:top w:val="nil"/>
              <w:left w:val="nil"/>
              <w:bottom w:val="dashed" w:sz="8" w:space="0" w:color="auto"/>
              <w:right w:val="dashed" w:sz="8" w:space="0" w:color="auto"/>
            </w:tcBorders>
            <w:noWrap/>
            <w:tcMar>
              <w:top w:w="0" w:type="dxa"/>
              <w:left w:w="108" w:type="dxa"/>
              <w:bottom w:w="0" w:type="dxa"/>
              <w:right w:w="108" w:type="dxa"/>
            </w:tcMar>
            <w:vAlign w:val="bottom"/>
            <w:hideMark/>
          </w:tcPr>
          <w:p w:rsidR="0039049A" w:rsidRDefault="0039049A">
            <w:pPr>
              <w:jc w:val="right"/>
              <w:rPr>
                <w:rFonts w:ascii="Calibri" w:hAnsi="Calibri" w:cs="Calibri"/>
              </w:rPr>
            </w:pPr>
            <w:r>
              <w:t>1,090</w:t>
            </w:r>
          </w:p>
        </w:tc>
      </w:tr>
    </w:tbl>
    <w:p w:rsidR="0039049A" w:rsidRPr="0039049A" w:rsidRDefault="0039049A" w:rsidP="0039049A">
      <w:pPr>
        <w:rPr>
          <w:b/>
        </w:rPr>
      </w:pPr>
    </w:p>
    <w:p w:rsidR="009B21D2" w:rsidRPr="009B21D2" w:rsidRDefault="009B21D2" w:rsidP="00464C83">
      <w:pPr>
        <w:rPr>
          <w:b/>
        </w:rPr>
      </w:pPr>
    </w:p>
    <w:p w:rsidR="005E698D" w:rsidRDefault="005E698D" w:rsidP="005E698D">
      <w:pPr>
        <w:pStyle w:val="ListParagraph"/>
        <w:numPr>
          <w:ilvl w:val="0"/>
          <w:numId w:val="5"/>
        </w:numPr>
        <w:rPr>
          <w:b/>
        </w:rPr>
      </w:pPr>
      <w:r>
        <w:rPr>
          <w:b/>
        </w:rPr>
        <w:t>Përgjigja e kërkesës nr 55</w:t>
      </w:r>
    </w:p>
    <w:p w:rsidR="0039049A" w:rsidRDefault="0039049A" w:rsidP="0039049A">
      <w:r>
        <w:lastRenderedPageBreak/>
        <w:t xml:space="preserve">Në përgjigje të kërkesës suaj, ju bëjmë me dije se INSTAT nuk disponon </w:t>
      </w:r>
      <w:r>
        <w:rPr>
          <w:color w:val="212121"/>
        </w:rPr>
        <w:t xml:space="preserve">çmime orientuese për prokurimin me objekt </w:t>
      </w:r>
      <w:proofErr w:type="gramStart"/>
      <w:r>
        <w:rPr>
          <w:color w:val="212121"/>
        </w:rPr>
        <w:t>blerje :</w:t>
      </w:r>
      <w:proofErr w:type="gramEnd"/>
      <w:r>
        <w:rPr>
          <w:color w:val="212121"/>
        </w:rPr>
        <w:t> </w:t>
      </w:r>
      <w:r>
        <w:rPr>
          <w:b/>
          <w:bCs/>
          <w:color w:val="212121"/>
        </w:rPr>
        <w:t>Blerje LITAR CELIKU</w:t>
      </w:r>
      <w:r>
        <w:rPr>
          <w:color w:val="212121"/>
        </w:rPr>
        <w:t>”.</w:t>
      </w:r>
    </w:p>
    <w:p w:rsidR="0039049A" w:rsidRDefault="0039049A" w:rsidP="0039049A">
      <w:pPr>
        <w:rPr>
          <w:b/>
        </w:rPr>
      </w:pPr>
    </w:p>
    <w:p w:rsidR="0039049A" w:rsidRDefault="0039049A" w:rsidP="0039049A">
      <w:pPr>
        <w:pStyle w:val="ListParagraph"/>
        <w:numPr>
          <w:ilvl w:val="0"/>
          <w:numId w:val="5"/>
        </w:numPr>
        <w:rPr>
          <w:b/>
        </w:rPr>
      </w:pPr>
      <w:r>
        <w:rPr>
          <w:b/>
        </w:rPr>
        <w:t>Përgjigja e kërkesës nr 56</w:t>
      </w:r>
    </w:p>
    <w:p w:rsidR="0039049A" w:rsidRDefault="0039049A" w:rsidP="0039049A">
      <w:proofErr w:type="gramStart"/>
      <w:r>
        <w:t xml:space="preserve">Në përgjigje të kërkesës suaj, ju bëjmë me dije se INSTAT nuk disponon </w:t>
      </w:r>
      <w:r>
        <w:rPr>
          <w:color w:val="212121"/>
        </w:rPr>
        <w:t>çmime orientuese për</w:t>
      </w:r>
      <w:r>
        <w:rPr>
          <w:rFonts w:ascii="Calibri" w:hAnsi="Calibri" w:cs="Calibri"/>
        </w:rPr>
        <w:t xml:space="preserve"> proceduren</w:t>
      </w:r>
      <w:r>
        <w:rPr>
          <w:color w:val="212121"/>
        </w:rPr>
        <w:t> </w:t>
      </w:r>
      <w:r>
        <w:rPr>
          <w:rFonts w:ascii="Calibri" w:hAnsi="Calibri" w:cs="Calibri"/>
        </w:rPr>
        <w:t>“</w:t>
      </w:r>
      <w:r>
        <w:rPr>
          <w:b/>
          <w:bCs/>
          <w:color w:val="212121"/>
        </w:rPr>
        <w:t>Shtylla centrifugale</w:t>
      </w:r>
      <w:r>
        <w:rPr>
          <w:color w:val="212121"/>
        </w:rPr>
        <w:t>”.</w:t>
      </w:r>
      <w:proofErr w:type="gramEnd"/>
    </w:p>
    <w:p w:rsidR="005E698D" w:rsidRDefault="005E698D" w:rsidP="00BD51C7">
      <w:pPr>
        <w:rPr>
          <w:rFonts w:ascii="Calibri" w:hAnsi="Calibri" w:cs="Calibri"/>
          <w:b/>
        </w:rPr>
      </w:pPr>
    </w:p>
    <w:p w:rsidR="0039049A" w:rsidRDefault="0039049A" w:rsidP="0039049A">
      <w:pPr>
        <w:pStyle w:val="ListParagraph"/>
        <w:numPr>
          <w:ilvl w:val="0"/>
          <w:numId w:val="5"/>
        </w:numPr>
        <w:rPr>
          <w:b/>
        </w:rPr>
      </w:pPr>
      <w:r>
        <w:rPr>
          <w:b/>
        </w:rPr>
        <w:t>Përgjigja e kërkesës nr 57</w:t>
      </w:r>
    </w:p>
    <w:p w:rsidR="0039049A" w:rsidRDefault="0039049A" w:rsidP="0039049A">
      <w:pPr>
        <w:jc w:val="both"/>
        <w:rPr>
          <w:lang w:val="sq-AL"/>
        </w:rPr>
      </w:pPr>
      <w:r>
        <w:t>Regarding your request in this e-mail you may find demographic statistic for Albania, as follow: </w:t>
      </w:r>
    </w:p>
    <w:p w:rsidR="0039049A" w:rsidRDefault="0039049A" w:rsidP="0039049A">
      <w:pPr>
        <w:pStyle w:val="ListParagraph"/>
        <w:numPr>
          <w:ilvl w:val="0"/>
          <w:numId w:val="7"/>
        </w:numPr>
        <w:spacing w:after="0"/>
        <w:jc w:val="both"/>
        <w:rPr>
          <w:lang w:val="sq-AL"/>
        </w:rPr>
      </w:pPr>
      <w:r>
        <w:rPr>
          <w:rFonts w:ascii="Times New Roman" w:hAnsi="Times New Roman" w:cs="Times New Roman"/>
          <w:sz w:val="24"/>
          <w:szCs w:val="24"/>
        </w:rPr>
        <w:t>Statistical information for the period before the year 1991:</w:t>
      </w:r>
    </w:p>
    <w:p w:rsidR="0039049A" w:rsidRDefault="0039049A" w:rsidP="0039049A">
      <w:pPr>
        <w:pStyle w:val="ListParagraph"/>
        <w:numPr>
          <w:ilvl w:val="0"/>
          <w:numId w:val="8"/>
        </w:numPr>
        <w:spacing w:after="0"/>
        <w:jc w:val="both"/>
        <w:rPr>
          <w:lang w:val="sq-AL"/>
        </w:rPr>
      </w:pPr>
      <w:r>
        <w:rPr>
          <w:rFonts w:ascii="Times New Roman" w:hAnsi="Times New Roman" w:cs="Times New Roman"/>
          <w:sz w:val="24"/>
          <w:szCs w:val="24"/>
        </w:rPr>
        <w:t>In the “Statistical Yearbook of Albania 1991” published by INSTAT, you may find demographic information, as well information in other fields, during the communist regime.</w:t>
      </w:r>
    </w:p>
    <w:p w:rsidR="0039049A" w:rsidRDefault="0039049A" w:rsidP="0039049A">
      <w:pPr>
        <w:pStyle w:val="ListParagraph"/>
        <w:spacing w:after="0"/>
        <w:jc w:val="both"/>
        <w:rPr>
          <w:lang w:val="sq-AL"/>
        </w:rPr>
      </w:pPr>
      <w:hyperlink r:id="rId30" w:history="1">
        <w:r w:rsidRPr="0039049A">
          <w:rPr>
            <w:rStyle w:val="Hyperlink"/>
            <w:rFonts w:ascii="Times New Roman" w:hAnsi="Times New Roman" w:cs="Times New Roman"/>
            <w:sz w:val="24"/>
            <w:szCs w:val="24"/>
            <w:lang w:val="sq-AL"/>
          </w:rPr>
          <w:t>http://www.instat.gov.al/media/6230/vjetari-statistikor-i-shqiperise-1991_.pdf</w:t>
        </w:r>
      </w:hyperlink>
    </w:p>
    <w:p w:rsidR="0039049A" w:rsidRDefault="0039049A" w:rsidP="0039049A">
      <w:pPr>
        <w:pStyle w:val="ListParagraph"/>
        <w:numPr>
          <w:ilvl w:val="0"/>
          <w:numId w:val="8"/>
        </w:numPr>
        <w:spacing w:after="0"/>
        <w:jc w:val="both"/>
        <w:rPr>
          <w:lang w:val="sq-AL"/>
        </w:rPr>
      </w:pPr>
      <w:r>
        <w:rPr>
          <w:rFonts w:ascii="Times New Roman" w:hAnsi="Times New Roman" w:cs="Times New Roman"/>
          <w:sz w:val="24"/>
          <w:szCs w:val="24"/>
        </w:rPr>
        <w:t>Population change - Demographic balance and crude rates at national level; you may find in Eurostat database:</w:t>
      </w:r>
    </w:p>
    <w:p w:rsidR="0039049A" w:rsidRDefault="0039049A" w:rsidP="0039049A">
      <w:pPr>
        <w:pStyle w:val="ListParagraph"/>
        <w:spacing w:after="0"/>
        <w:jc w:val="both"/>
        <w:rPr>
          <w:lang w:val="sq-AL"/>
        </w:rPr>
      </w:pPr>
      <w:hyperlink r:id="rId31" w:history="1">
        <w:r w:rsidRPr="0039049A">
          <w:rPr>
            <w:rStyle w:val="Hyperlink"/>
            <w:rFonts w:ascii="Times New Roman" w:hAnsi="Times New Roman" w:cs="Times New Roman"/>
            <w:sz w:val="24"/>
            <w:szCs w:val="24"/>
            <w:lang w:val="sq-AL"/>
          </w:rPr>
          <w:t>https://appsso.eurostat.ec.europa.eu/nui/submitViewTableAction.do</w:t>
        </w:r>
      </w:hyperlink>
    </w:p>
    <w:p w:rsidR="0039049A" w:rsidRDefault="0039049A" w:rsidP="0039049A">
      <w:pPr>
        <w:pStyle w:val="ListParagraph"/>
        <w:numPr>
          <w:ilvl w:val="0"/>
          <w:numId w:val="8"/>
        </w:numPr>
        <w:spacing w:after="0"/>
        <w:jc w:val="both"/>
        <w:rPr>
          <w:lang w:val="sq-AL"/>
        </w:rPr>
      </w:pPr>
      <w:r>
        <w:rPr>
          <w:rFonts w:ascii="Times New Roman" w:hAnsi="Times New Roman" w:cs="Times New Roman"/>
          <w:sz w:val="24"/>
          <w:szCs w:val="24"/>
        </w:rPr>
        <w:t>Population on 1 January by age and sex; you may find in Eurostat database:</w:t>
      </w:r>
    </w:p>
    <w:p w:rsidR="0039049A" w:rsidRDefault="0039049A" w:rsidP="0039049A">
      <w:pPr>
        <w:pStyle w:val="ListParagraph"/>
        <w:spacing w:after="0"/>
        <w:jc w:val="both"/>
        <w:rPr>
          <w:lang w:val="sq-AL"/>
        </w:rPr>
      </w:pPr>
      <w:hyperlink r:id="rId32" w:history="1">
        <w:r w:rsidRPr="0039049A">
          <w:rPr>
            <w:rStyle w:val="Hyperlink"/>
            <w:rFonts w:ascii="Times New Roman" w:hAnsi="Times New Roman" w:cs="Times New Roman"/>
            <w:sz w:val="24"/>
            <w:szCs w:val="24"/>
            <w:lang w:val="sq-AL"/>
          </w:rPr>
          <w:t>https://appsso.eurostat.ec.europa.eu/nui/submitViewTableAction.do</w:t>
        </w:r>
      </w:hyperlink>
    </w:p>
    <w:p w:rsidR="0039049A" w:rsidRDefault="0039049A" w:rsidP="0039049A">
      <w:pPr>
        <w:pStyle w:val="ListParagraph"/>
        <w:numPr>
          <w:ilvl w:val="0"/>
          <w:numId w:val="8"/>
        </w:numPr>
        <w:spacing w:after="0"/>
        <w:jc w:val="both"/>
        <w:rPr>
          <w:lang w:val="sq-AL"/>
        </w:rPr>
      </w:pPr>
      <w:r>
        <w:rPr>
          <w:rFonts w:ascii="Times New Roman" w:hAnsi="Times New Roman" w:cs="Times New Roman"/>
          <w:sz w:val="24"/>
          <w:szCs w:val="24"/>
        </w:rPr>
        <w:t>Other information in Eurostat database:</w:t>
      </w:r>
    </w:p>
    <w:p w:rsidR="0039049A" w:rsidRDefault="0039049A" w:rsidP="0039049A">
      <w:pPr>
        <w:pStyle w:val="ListParagraph"/>
        <w:spacing w:after="0"/>
        <w:jc w:val="both"/>
        <w:rPr>
          <w:lang w:val="sq-AL"/>
        </w:rPr>
      </w:pPr>
      <w:hyperlink r:id="rId33" w:history="1">
        <w:r w:rsidRPr="0039049A">
          <w:rPr>
            <w:rStyle w:val="Hyperlink"/>
            <w:rFonts w:ascii="Times New Roman" w:hAnsi="Times New Roman" w:cs="Times New Roman"/>
            <w:sz w:val="24"/>
            <w:szCs w:val="24"/>
            <w:lang w:val="sq-AL"/>
          </w:rPr>
          <w:t>https://ec.europa.eu/eurostat/data/database</w:t>
        </w:r>
      </w:hyperlink>
    </w:p>
    <w:p w:rsidR="0039049A" w:rsidRDefault="0039049A" w:rsidP="0039049A">
      <w:pPr>
        <w:pStyle w:val="ListParagraph"/>
        <w:spacing w:after="0"/>
        <w:jc w:val="both"/>
        <w:rPr>
          <w:lang w:val="sq-AL"/>
        </w:rPr>
      </w:pPr>
      <w:r w:rsidRPr="0039049A">
        <w:rPr>
          <w:rFonts w:ascii="Times New Roman" w:hAnsi="Times New Roman" w:cs="Times New Roman"/>
          <w:sz w:val="24"/>
          <w:szCs w:val="24"/>
          <w:lang w:val="sq-AL"/>
        </w:rPr>
        <w:t> </w:t>
      </w:r>
    </w:p>
    <w:p w:rsidR="0039049A" w:rsidRDefault="0039049A" w:rsidP="0039049A">
      <w:pPr>
        <w:pStyle w:val="ListParagraph"/>
        <w:numPr>
          <w:ilvl w:val="0"/>
          <w:numId w:val="7"/>
        </w:numPr>
        <w:spacing w:after="0"/>
        <w:jc w:val="both"/>
        <w:rPr>
          <w:lang w:val="sq-AL"/>
        </w:rPr>
      </w:pPr>
      <w:r>
        <w:rPr>
          <w:rFonts w:ascii="Times New Roman" w:hAnsi="Times New Roman" w:cs="Times New Roman"/>
          <w:sz w:val="24"/>
          <w:szCs w:val="24"/>
        </w:rPr>
        <w:t xml:space="preserve">More detailed information about that </w:t>
      </w:r>
      <w:proofErr w:type="gramStart"/>
      <w:r>
        <w:rPr>
          <w:rFonts w:ascii="Times New Roman" w:hAnsi="Times New Roman" w:cs="Times New Roman"/>
          <w:sz w:val="24"/>
          <w:szCs w:val="24"/>
        </w:rPr>
        <w:t>era,</w:t>
      </w:r>
      <w:proofErr w:type="gramEnd"/>
      <w:r>
        <w:rPr>
          <w:rFonts w:ascii="Times New Roman" w:hAnsi="Times New Roman" w:cs="Times New Roman"/>
          <w:sz w:val="24"/>
          <w:szCs w:val="24"/>
        </w:rPr>
        <w:t xml:space="preserve"> may be found in our bibliotheca, for the information that can help in your studies. That information it is not available in electronic format, but you may find it printed in books, magazines etc.</w:t>
      </w:r>
    </w:p>
    <w:p w:rsidR="0039049A" w:rsidRDefault="0039049A" w:rsidP="0039049A">
      <w:pPr>
        <w:jc w:val="both"/>
        <w:rPr>
          <w:lang w:val="sq-AL"/>
        </w:rPr>
      </w:pPr>
      <w:r>
        <w:t> </w:t>
      </w:r>
    </w:p>
    <w:p w:rsidR="0039049A" w:rsidRDefault="0039049A" w:rsidP="0039049A">
      <w:pPr>
        <w:pStyle w:val="ListParagraph"/>
        <w:numPr>
          <w:ilvl w:val="0"/>
          <w:numId w:val="7"/>
        </w:numPr>
        <w:spacing w:after="0"/>
        <w:jc w:val="both"/>
        <w:rPr>
          <w:lang w:val="sq-AL"/>
        </w:rPr>
      </w:pPr>
      <w:r>
        <w:rPr>
          <w:rFonts w:ascii="Times New Roman" w:hAnsi="Times New Roman" w:cs="Times New Roman"/>
          <w:sz w:val="24"/>
          <w:szCs w:val="24"/>
        </w:rPr>
        <w:t>If it is helpful for you, regarding new developments and comparative data, in the link below you will have information on demographic statistics, as well as in other fields, that are published by INSTAT:</w:t>
      </w:r>
    </w:p>
    <w:p w:rsidR="0039049A" w:rsidRDefault="0039049A" w:rsidP="0039049A">
      <w:pPr>
        <w:jc w:val="both"/>
        <w:rPr>
          <w:lang w:val="sq-AL"/>
        </w:rPr>
      </w:pPr>
      <w:hyperlink r:id="rId34" w:history="1">
        <w:r w:rsidRPr="0039049A">
          <w:rPr>
            <w:rStyle w:val="Hyperlink"/>
            <w:lang w:val="sq-AL"/>
          </w:rPr>
          <w:t>http://databaza.instat.gov.al/pxweb/en/DST/?rxid=741b6f64-2186-4a0d-b3d5-ccd0bf9f0d96</w:t>
        </w:r>
      </w:hyperlink>
    </w:p>
    <w:p w:rsidR="0039049A" w:rsidRPr="0039049A" w:rsidRDefault="0039049A" w:rsidP="0039049A">
      <w:pPr>
        <w:rPr>
          <w:b/>
          <w:lang w:val="sq-AL"/>
        </w:rPr>
      </w:pPr>
    </w:p>
    <w:p w:rsidR="0039049A" w:rsidRDefault="0039049A" w:rsidP="0039049A">
      <w:pPr>
        <w:pStyle w:val="ListParagraph"/>
        <w:numPr>
          <w:ilvl w:val="0"/>
          <w:numId w:val="5"/>
        </w:numPr>
        <w:rPr>
          <w:b/>
        </w:rPr>
      </w:pPr>
      <w:r>
        <w:rPr>
          <w:b/>
        </w:rPr>
        <w:t>Përgjigja e kërkesës nr 58</w:t>
      </w:r>
    </w:p>
    <w:p w:rsidR="0039049A" w:rsidRDefault="0039049A" w:rsidP="0039049A">
      <w:pPr>
        <w:rPr>
          <w:rFonts w:ascii="Times New Roman" w:hAnsi="Times New Roman" w:cs="Times New Roman"/>
          <w:sz w:val="24"/>
          <w:szCs w:val="24"/>
        </w:rPr>
      </w:pPr>
      <w:proofErr w:type="gramStart"/>
      <w:r>
        <w:rPr>
          <w:rFonts w:ascii="Times New Roman" w:hAnsi="Times New Roman" w:cs="Times New Roman"/>
          <w:sz w:val="24"/>
          <w:szCs w:val="24"/>
        </w:rPr>
        <w:t xml:space="preserve">Në përgjigje të kërkesës suaj, ju bëjmë me dije se INSTAT nuk disponon </w:t>
      </w:r>
      <w:r>
        <w:rPr>
          <w:rFonts w:ascii="Times New Roman" w:hAnsi="Times New Roman" w:cs="Times New Roman"/>
          <w:color w:val="212121"/>
          <w:sz w:val="24"/>
          <w:szCs w:val="24"/>
        </w:rPr>
        <w:t>çmime orientuese për</w:t>
      </w:r>
      <w:r>
        <w:t xml:space="preserve"> proceduren</w:t>
      </w:r>
      <w:r>
        <w:rPr>
          <w:rFonts w:ascii="Times New Roman" w:hAnsi="Times New Roman" w:cs="Times New Roman"/>
          <w:color w:val="212121"/>
          <w:sz w:val="24"/>
          <w:szCs w:val="24"/>
        </w:rPr>
        <w:t> </w:t>
      </w:r>
      <w:r>
        <w:t>“Sigurimi i nderteses dhe pajisjeve te AAC</w:t>
      </w:r>
      <w:r>
        <w:rPr>
          <w:rFonts w:ascii="Times New Roman" w:hAnsi="Times New Roman" w:cs="Times New Roman"/>
          <w:color w:val="212121"/>
          <w:sz w:val="24"/>
          <w:szCs w:val="24"/>
        </w:rPr>
        <w:t>”.</w:t>
      </w:r>
      <w:proofErr w:type="gramEnd"/>
    </w:p>
    <w:p w:rsidR="0039049A" w:rsidRPr="0039049A" w:rsidRDefault="0039049A" w:rsidP="0039049A">
      <w:pPr>
        <w:rPr>
          <w:b/>
        </w:rPr>
      </w:pPr>
    </w:p>
    <w:p w:rsidR="0039049A" w:rsidRDefault="0039049A" w:rsidP="0039049A">
      <w:pPr>
        <w:pStyle w:val="ListParagraph"/>
        <w:numPr>
          <w:ilvl w:val="0"/>
          <w:numId w:val="5"/>
        </w:numPr>
        <w:rPr>
          <w:b/>
        </w:rPr>
      </w:pPr>
      <w:r>
        <w:rPr>
          <w:b/>
        </w:rPr>
        <w:t>Përgjigja e kërkesës nr 59</w:t>
      </w:r>
    </w:p>
    <w:p w:rsidR="0039049A" w:rsidRDefault="0039049A" w:rsidP="0039049A">
      <w:r>
        <w:t xml:space="preserve">Në përgjigje të kërkesës suaj, ju bëjmë me dije se INSTAT nuk disponon </w:t>
      </w:r>
      <w:r>
        <w:rPr>
          <w:color w:val="212121"/>
        </w:rPr>
        <w:t xml:space="preserve">çmime orientuese për prokurimin me objekt </w:t>
      </w:r>
      <w:proofErr w:type="gramStart"/>
      <w:r>
        <w:rPr>
          <w:color w:val="212121"/>
        </w:rPr>
        <w:t>blerje :</w:t>
      </w:r>
      <w:proofErr w:type="gramEnd"/>
      <w:r>
        <w:rPr>
          <w:color w:val="212121"/>
        </w:rPr>
        <w:t> “</w:t>
      </w:r>
      <w:r>
        <w:rPr>
          <w:b/>
          <w:bCs/>
          <w:color w:val="000000"/>
        </w:rPr>
        <w:t>Sherbim parkimi i automjeteve  ne qytetin e B.Currit</w:t>
      </w:r>
      <w:r>
        <w:rPr>
          <w:color w:val="212121"/>
        </w:rPr>
        <w:t>”.</w:t>
      </w:r>
    </w:p>
    <w:p w:rsidR="0039049A" w:rsidRPr="0039049A" w:rsidRDefault="0039049A" w:rsidP="0039049A">
      <w:pPr>
        <w:rPr>
          <w:b/>
        </w:rPr>
      </w:pPr>
    </w:p>
    <w:p w:rsidR="0039049A" w:rsidRDefault="0039049A" w:rsidP="0039049A">
      <w:pPr>
        <w:pStyle w:val="ListParagraph"/>
        <w:numPr>
          <w:ilvl w:val="0"/>
          <w:numId w:val="5"/>
        </w:numPr>
        <w:rPr>
          <w:b/>
        </w:rPr>
      </w:pPr>
      <w:r>
        <w:rPr>
          <w:b/>
        </w:rPr>
        <w:t>Përgjigja e kërkesës nr 60</w:t>
      </w:r>
    </w:p>
    <w:tbl>
      <w:tblPr>
        <w:tblW w:w="9390" w:type="dxa"/>
        <w:tblInd w:w="93" w:type="dxa"/>
        <w:tblLook w:val="04A0" w:firstRow="1" w:lastRow="0" w:firstColumn="1" w:lastColumn="0" w:noHBand="0" w:noVBand="1"/>
      </w:tblPr>
      <w:tblGrid>
        <w:gridCol w:w="7960"/>
        <w:gridCol w:w="1430"/>
      </w:tblGrid>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r w:rsidRPr="0039049A">
              <w:rPr>
                <w:rFonts w:ascii="Arial Narrow" w:eastAsia="Times New Roman" w:hAnsi="Arial Narrow" w:cs="Calibri"/>
                <w:b/>
                <w:bCs/>
                <w:color w:val="000000"/>
                <w:sz w:val="18"/>
                <w:szCs w:val="18"/>
              </w:rPr>
              <w:t>Eksport 2020</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p>
        </w:tc>
      </w:tr>
      <w:tr w:rsidR="0039049A" w:rsidRPr="0039049A" w:rsidTr="0039049A">
        <w:trPr>
          <w:trHeight w:val="270"/>
        </w:trPr>
        <w:tc>
          <w:tcPr>
            <w:tcW w:w="7960" w:type="dxa"/>
            <w:tcBorders>
              <w:top w:val="single" w:sz="4" w:space="0" w:color="auto"/>
              <w:left w:val="nil"/>
              <w:bottom w:val="single" w:sz="4" w:space="0" w:color="auto"/>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r w:rsidRPr="0039049A">
              <w:rPr>
                <w:rFonts w:ascii="Arial Narrow" w:eastAsia="Times New Roman" w:hAnsi="Arial Narrow" w:cs="Calibri"/>
                <w:b/>
                <w:bCs/>
                <w:color w:val="000000"/>
                <w:sz w:val="18"/>
                <w:szCs w:val="18"/>
              </w:rPr>
              <w:t> </w:t>
            </w:r>
          </w:p>
        </w:tc>
        <w:tc>
          <w:tcPr>
            <w:tcW w:w="1430" w:type="dxa"/>
            <w:tcBorders>
              <w:top w:val="single" w:sz="4" w:space="0" w:color="auto"/>
              <w:left w:val="nil"/>
              <w:bottom w:val="single" w:sz="4" w:space="0" w:color="auto"/>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r w:rsidRPr="0039049A">
              <w:rPr>
                <w:rFonts w:ascii="Arial Narrow" w:eastAsia="Times New Roman" w:hAnsi="Arial Narrow" w:cs="Calibri"/>
                <w:b/>
                <w:bCs/>
                <w:color w:val="000000"/>
                <w:sz w:val="18"/>
                <w:szCs w:val="18"/>
              </w:rPr>
              <w:t xml:space="preserve"> Vlera (leke) </w:t>
            </w: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lang w:val="it-IT"/>
              </w:rPr>
            </w:pPr>
            <w:r w:rsidRPr="0039049A">
              <w:rPr>
                <w:rFonts w:ascii="Arial Narrow" w:eastAsia="Times New Roman" w:hAnsi="Arial Narrow" w:cs="Calibri"/>
                <w:color w:val="000000"/>
                <w:sz w:val="18"/>
                <w:szCs w:val="18"/>
                <w:lang w:val="it-IT"/>
              </w:rPr>
              <w:t>Ekauzine gelqerore dhe gure te tjere monumentale apo ndertimore gelqerore; alabaster</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lang w:val="it-IT"/>
              </w:rPr>
              <w:t xml:space="preserve">                 </w:t>
            </w:r>
            <w:r w:rsidRPr="0039049A">
              <w:rPr>
                <w:rFonts w:ascii="Arial Narrow" w:eastAsia="Times New Roman" w:hAnsi="Arial Narrow" w:cs="Calibri"/>
                <w:color w:val="000000"/>
                <w:sz w:val="18"/>
                <w:szCs w:val="18"/>
              </w:rPr>
              <w:t xml:space="preserve">85,228,698 </w:t>
            </w: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Gure te tjere monumentale apo ndertimi dhe artikujt prej tyre, thjesht te prera apo te sharruara, me nje siperfaqe te sheshte apo te drejte</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 xml:space="preserve">                378,060,219 </w:t>
            </w: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Mermer dhe travertine</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 xml:space="preserve">                414,859,338 </w:t>
            </w: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r w:rsidRPr="0039049A">
              <w:rPr>
                <w:rFonts w:ascii="Arial Narrow" w:eastAsia="Times New Roman" w:hAnsi="Arial Narrow" w:cs="Calibri"/>
                <w:b/>
                <w:bCs/>
                <w:color w:val="000000"/>
                <w:sz w:val="18"/>
                <w:szCs w:val="18"/>
              </w:rPr>
              <w:t>Import 2020</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p>
        </w:tc>
      </w:tr>
      <w:tr w:rsidR="0039049A" w:rsidRPr="0039049A" w:rsidTr="0039049A">
        <w:trPr>
          <w:trHeight w:val="270"/>
        </w:trPr>
        <w:tc>
          <w:tcPr>
            <w:tcW w:w="7960" w:type="dxa"/>
            <w:tcBorders>
              <w:top w:val="single" w:sz="4" w:space="0" w:color="auto"/>
              <w:left w:val="nil"/>
              <w:bottom w:val="single" w:sz="4" w:space="0" w:color="auto"/>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r w:rsidRPr="0039049A">
              <w:rPr>
                <w:rFonts w:ascii="Arial Narrow" w:eastAsia="Times New Roman" w:hAnsi="Arial Narrow" w:cs="Calibri"/>
                <w:b/>
                <w:bCs/>
                <w:color w:val="000000"/>
                <w:sz w:val="18"/>
                <w:szCs w:val="18"/>
              </w:rPr>
              <w:t> </w:t>
            </w:r>
          </w:p>
        </w:tc>
        <w:tc>
          <w:tcPr>
            <w:tcW w:w="1430" w:type="dxa"/>
            <w:tcBorders>
              <w:top w:val="single" w:sz="4" w:space="0" w:color="auto"/>
              <w:left w:val="nil"/>
              <w:bottom w:val="single" w:sz="4" w:space="0" w:color="auto"/>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b/>
                <w:bCs/>
                <w:color w:val="000000"/>
                <w:sz w:val="18"/>
                <w:szCs w:val="18"/>
              </w:rPr>
            </w:pPr>
            <w:r w:rsidRPr="0039049A">
              <w:rPr>
                <w:rFonts w:ascii="Arial Narrow" w:eastAsia="Times New Roman" w:hAnsi="Arial Narrow" w:cs="Calibri"/>
                <w:b/>
                <w:bCs/>
                <w:color w:val="000000"/>
                <w:sz w:val="18"/>
                <w:szCs w:val="18"/>
              </w:rPr>
              <w:t xml:space="preserve"> Vlera (leke) </w:t>
            </w: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lang w:val="it-IT"/>
              </w:rPr>
            </w:pPr>
            <w:r w:rsidRPr="0039049A">
              <w:rPr>
                <w:rFonts w:ascii="Arial Narrow" w:eastAsia="Times New Roman" w:hAnsi="Arial Narrow" w:cs="Calibri"/>
                <w:color w:val="000000"/>
                <w:sz w:val="18"/>
                <w:szCs w:val="18"/>
                <w:lang w:val="it-IT"/>
              </w:rPr>
              <w:t>Ekauzine gelqerore dhe gure te tjere monumentale apo ndertimore gelqerore; alabaster</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lang w:val="it-IT"/>
              </w:rPr>
              <w:t xml:space="preserve">                 </w:t>
            </w:r>
            <w:r w:rsidRPr="0039049A">
              <w:rPr>
                <w:rFonts w:ascii="Arial Narrow" w:eastAsia="Times New Roman" w:hAnsi="Arial Narrow" w:cs="Calibri"/>
                <w:color w:val="000000"/>
                <w:sz w:val="18"/>
                <w:szCs w:val="18"/>
              </w:rPr>
              <w:t xml:space="preserve">25,572,755 </w:t>
            </w: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Gure te tjere monumentale apo ndertimi dhe artikujt prej tyre, thjesht te prera apo te sharruara, me nje siperfaqe te sheshte apo te drejte</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 xml:space="preserve">                603,641,304 </w:t>
            </w:r>
          </w:p>
        </w:tc>
      </w:tr>
      <w:tr w:rsidR="0039049A" w:rsidRPr="0039049A" w:rsidTr="0039049A">
        <w:trPr>
          <w:trHeight w:val="270"/>
        </w:trPr>
        <w:tc>
          <w:tcPr>
            <w:tcW w:w="796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Mermer dhe travertine</w:t>
            </w:r>
          </w:p>
        </w:tc>
        <w:tc>
          <w:tcPr>
            <w:tcW w:w="1430" w:type="dxa"/>
            <w:tcBorders>
              <w:top w:val="nil"/>
              <w:left w:val="nil"/>
              <w:bottom w:val="nil"/>
              <w:right w:val="nil"/>
            </w:tcBorders>
            <w:shd w:val="clear" w:color="auto" w:fill="auto"/>
            <w:noWrap/>
            <w:vAlign w:val="bottom"/>
            <w:hideMark/>
          </w:tcPr>
          <w:p w:rsidR="0039049A" w:rsidRPr="0039049A" w:rsidRDefault="0039049A" w:rsidP="0039049A">
            <w:pPr>
              <w:spacing w:after="0" w:line="240" w:lineRule="auto"/>
              <w:rPr>
                <w:rFonts w:ascii="Arial Narrow" w:eastAsia="Times New Roman" w:hAnsi="Arial Narrow" w:cs="Calibri"/>
                <w:color w:val="000000"/>
                <w:sz w:val="18"/>
                <w:szCs w:val="18"/>
              </w:rPr>
            </w:pPr>
            <w:r w:rsidRPr="0039049A">
              <w:rPr>
                <w:rFonts w:ascii="Arial Narrow" w:eastAsia="Times New Roman" w:hAnsi="Arial Narrow" w:cs="Calibri"/>
                <w:color w:val="000000"/>
                <w:sz w:val="18"/>
                <w:szCs w:val="18"/>
              </w:rPr>
              <w:t xml:space="preserve">                341,368,910 </w:t>
            </w:r>
          </w:p>
        </w:tc>
      </w:tr>
    </w:tbl>
    <w:p w:rsidR="0039049A" w:rsidRPr="0039049A" w:rsidRDefault="0039049A" w:rsidP="0039049A">
      <w:pPr>
        <w:rPr>
          <w:b/>
        </w:rPr>
      </w:pPr>
    </w:p>
    <w:p w:rsidR="0039049A" w:rsidRDefault="003C574C" w:rsidP="0039049A">
      <w:pPr>
        <w:pStyle w:val="ListParagraph"/>
        <w:numPr>
          <w:ilvl w:val="0"/>
          <w:numId w:val="5"/>
        </w:numPr>
        <w:rPr>
          <w:b/>
        </w:rPr>
      </w:pPr>
      <w:r>
        <w:rPr>
          <w:b/>
        </w:rPr>
        <w:t>Përgjigja e kërkesës nr 61</w:t>
      </w:r>
    </w:p>
    <w:p w:rsidR="003C574C" w:rsidRDefault="003C574C" w:rsidP="003C574C">
      <w:pPr>
        <w:rPr>
          <w:rFonts w:ascii="Times New Roman" w:hAnsi="Times New Roman" w:cs="Times New Roman"/>
        </w:rPr>
      </w:pPr>
      <w:proofErr w:type="gramStart"/>
      <w:r>
        <w:rPr>
          <w:rFonts w:ascii="Times New Roman" w:hAnsi="Times New Roman" w:cs="Times New Roman"/>
        </w:rPr>
        <w:t>Lutem gjeni bashkëngjitur hyrjet e shtetasve Polak në Shqipëri për periudhen 2016-2021.</w:t>
      </w:r>
      <w:proofErr w:type="gramEnd"/>
      <w:r>
        <w:rPr>
          <w:rFonts w:ascii="Times New Roman" w:hAnsi="Times New Roman" w:cs="Times New Roman"/>
        </w:rPr>
        <w:t xml:space="preserve"> Hyrjet e detajuara të shtetasve Polak në Shqipëri nuk </w:t>
      </w:r>
      <w:proofErr w:type="gramStart"/>
      <w:r>
        <w:rPr>
          <w:rFonts w:ascii="Times New Roman" w:hAnsi="Times New Roman" w:cs="Times New Roman"/>
        </w:rPr>
        <w:t>jane</w:t>
      </w:r>
      <w:proofErr w:type="gramEnd"/>
      <w:r>
        <w:rPr>
          <w:rFonts w:ascii="Times New Roman" w:hAnsi="Times New Roman" w:cs="Times New Roman"/>
        </w:rPr>
        <w:t xml:space="preserve"> te disponueshme para vitit 2016, gjithashtu këto te dhena nuk jane te disponueshme sipas mënyrës së udhetimit dhe qëllimit te vizitës.</w:t>
      </w:r>
    </w:p>
    <w:p w:rsidR="003C574C" w:rsidRDefault="003C574C" w:rsidP="003C574C">
      <w:pPr>
        <w:rPr>
          <w:rFonts w:ascii="Times New Roman" w:hAnsi="Times New Roman" w:cs="Times New Roman"/>
        </w:rPr>
      </w:pPr>
      <w:r>
        <w:rPr>
          <w:rFonts w:ascii="Times New Roman" w:hAnsi="Times New Roman" w:cs="Times New Roman"/>
        </w:rPr>
        <w:t xml:space="preserve">Përsa i përket pyetjes në lidhje me avionet charter, sektori që merret me Statistikat e transportit disponon vetëm numrin e shtetasve të hyrë dhe të dalë me charter në total dhe </w:t>
      </w:r>
      <w:proofErr w:type="gramStart"/>
      <w:r>
        <w:rPr>
          <w:rFonts w:ascii="Times New Roman" w:hAnsi="Times New Roman" w:cs="Times New Roman"/>
        </w:rPr>
        <w:t>jo</w:t>
      </w:r>
      <w:proofErr w:type="gramEnd"/>
      <w:r>
        <w:rPr>
          <w:rFonts w:ascii="Times New Roman" w:hAnsi="Times New Roman" w:cs="Times New Roman"/>
        </w:rPr>
        <w:t xml:space="preserve"> sipas kombesisë.</w:t>
      </w:r>
    </w:p>
    <w:tbl>
      <w:tblPr>
        <w:tblW w:w="9140" w:type="dxa"/>
        <w:tblInd w:w="93" w:type="dxa"/>
        <w:tblLook w:val="04A0" w:firstRow="1" w:lastRow="0" w:firstColumn="1" w:lastColumn="0" w:noHBand="0" w:noVBand="1"/>
      </w:tblPr>
      <w:tblGrid>
        <w:gridCol w:w="820"/>
        <w:gridCol w:w="1160"/>
        <w:gridCol w:w="980"/>
        <w:gridCol w:w="980"/>
        <w:gridCol w:w="980"/>
        <w:gridCol w:w="980"/>
        <w:gridCol w:w="1000"/>
        <w:gridCol w:w="1120"/>
        <w:gridCol w:w="1120"/>
      </w:tblGrid>
      <w:tr w:rsidR="003C574C" w:rsidRPr="003C574C" w:rsidTr="003C574C">
        <w:trPr>
          <w:trHeight w:val="555"/>
        </w:trPr>
        <w:tc>
          <w:tcPr>
            <w:tcW w:w="820" w:type="dxa"/>
            <w:tcBorders>
              <w:top w:val="single" w:sz="12" w:space="0" w:color="auto"/>
              <w:left w:val="single" w:sz="12" w:space="0" w:color="auto"/>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Nr.</w:t>
            </w:r>
          </w:p>
        </w:tc>
        <w:tc>
          <w:tcPr>
            <w:tcW w:w="116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Sipas shteteve</w:t>
            </w:r>
          </w:p>
        </w:tc>
        <w:tc>
          <w:tcPr>
            <w:tcW w:w="98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2016M1</w:t>
            </w:r>
          </w:p>
        </w:tc>
        <w:tc>
          <w:tcPr>
            <w:tcW w:w="98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sz w:val="20"/>
                <w:szCs w:val="20"/>
              </w:rPr>
            </w:pPr>
            <w:r w:rsidRPr="003C574C">
              <w:rPr>
                <w:rFonts w:ascii="Times New Roman" w:eastAsia="Times New Roman" w:hAnsi="Times New Roman" w:cs="Times New Roman"/>
                <w:b/>
                <w:bCs/>
                <w:i/>
                <w:iCs/>
                <w:sz w:val="20"/>
                <w:szCs w:val="20"/>
              </w:rPr>
              <w:t>2016M2</w:t>
            </w:r>
          </w:p>
        </w:tc>
        <w:tc>
          <w:tcPr>
            <w:tcW w:w="98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2016M3</w:t>
            </w:r>
          </w:p>
        </w:tc>
        <w:tc>
          <w:tcPr>
            <w:tcW w:w="98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2016M4</w:t>
            </w:r>
          </w:p>
        </w:tc>
        <w:tc>
          <w:tcPr>
            <w:tcW w:w="100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2016M5</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sz w:val="20"/>
                <w:szCs w:val="20"/>
              </w:rPr>
            </w:pPr>
            <w:r w:rsidRPr="003C574C">
              <w:rPr>
                <w:rFonts w:ascii="Times New Roman" w:eastAsia="Times New Roman" w:hAnsi="Times New Roman" w:cs="Times New Roman"/>
                <w:b/>
                <w:bCs/>
                <w:i/>
                <w:iCs/>
                <w:sz w:val="20"/>
                <w:szCs w:val="20"/>
              </w:rPr>
              <w:t>2016M6</w:t>
            </w:r>
          </w:p>
        </w:tc>
        <w:tc>
          <w:tcPr>
            <w:tcW w:w="1120" w:type="dxa"/>
            <w:tcBorders>
              <w:top w:val="single" w:sz="12" w:space="0" w:color="auto"/>
              <w:left w:val="nil"/>
              <w:bottom w:val="dashed" w:sz="4"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2016M7</w:t>
            </w:r>
          </w:p>
        </w:tc>
      </w:tr>
      <w:tr w:rsidR="003C574C" w:rsidRPr="003C574C" w:rsidTr="003C574C">
        <w:trPr>
          <w:trHeight w:val="315"/>
        </w:trPr>
        <w:tc>
          <w:tcPr>
            <w:tcW w:w="820" w:type="dxa"/>
            <w:tcBorders>
              <w:top w:val="nil"/>
              <w:left w:val="single" w:sz="12" w:space="0" w:color="auto"/>
              <w:bottom w:val="single" w:sz="12" w:space="0" w:color="auto"/>
              <w:right w:val="nil"/>
            </w:tcBorders>
            <w:shd w:val="clear" w:color="000000" w:fill="A6A6A6"/>
            <w:vAlign w:val="center"/>
            <w:hideMark/>
          </w:tcPr>
          <w:p w:rsidR="003C574C" w:rsidRPr="003C574C" w:rsidRDefault="003C574C" w:rsidP="003C574C">
            <w:pPr>
              <w:spacing w:after="0" w:line="240" w:lineRule="auto"/>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Viti</w:t>
            </w:r>
          </w:p>
        </w:tc>
        <w:tc>
          <w:tcPr>
            <w:tcW w:w="116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 </w:t>
            </w:r>
          </w:p>
        </w:tc>
        <w:tc>
          <w:tcPr>
            <w:tcW w:w="98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w:t>
            </w:r>
          </w:p>
        </w:tc>
        <w:tc>
          <w:tcPr>
            <w:tcW w:w="98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w:t>
            </w:r>
          </w:p>
        </w:tc>
        <w:tc>
          <w:tcPr>
            <w:tcW w:w="98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w:t>
            </w:r>
          </w:p>
        </w:tc>
        <w:tc>
          <w:tcPr>
            <w:tcW w:w="98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w:t>
            </w:r>
          </w:p>
        </w:tc>
        <w:tc>
          <w:tcPr>
            <w:tcW w:w="100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w:t>
            </w:r>
          </w:p>
        </w:tc>
        <w:tc>
          <w:tcPr>
            <w:tcW w:w="112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w:t>
            </w:r>
          </w:p>
        </w:tc>
        <w:tc>
          <w:tcPr>
            <w:tcW w:w="1120" w:type="dxa"/>
            <w:tcBorders>
              <w:top w:val="nil"/>
              <w:left w:val="nil"/>
              <w:bottom w:val="single" w:sz="12" w:space="0" w:color="auto"/>
              <w:right w:val="dashed" w:sz="4" w:space="0" w:color="auto"/>
            </w:tcBorders>
            <w:shd w:val="clear" w:color="000000" w:fill="A6A6A6"/>
            <w:vAlign w:val="center"/>
            <w:hideMark/>
          </w:tcPr>
          <w:p w:rsidR="003C574C" w:rsidRPr="003C574C" w:rsidRDefault="003C574C" w:rsidP="003C574C">
            <w:pPr>
              <w:spacing w:after="0" w:line="240" w:lineRule="auto"/>
              <w:jc w:val="center"/>
              <w:rPr>
                <w:rFonts w:ascii="Times New Roman" w:eastAsia="Times New Roman" w:hAnsi="Times New Roman" w:cs="Times New Roman"/>
                <w:b/>
                <w:bCs/>
                <w:i/>
                <w:iCs/>
                <w:color w:val="000000"/>
                <w:sz w:val="20"/>
                <w:szCs w:val="20"/>
              </w:rPr>
            </w:pPr>
            <w:r w:rsidRPr="003C574C">
              <w:rPr>
                <w:rFonts w:ascii="Times New Roman" w:eastAsia="Times New Roman" w:hAnsi="Times New Roman" w:cs="Times New Roman"/>
                <w:b/>
                <w:bCs/>
                <w:i/>
                <w:iCs/>
                <w:color w:val="000000"/>
                <w:sz w:val="20"/>
                <w:szCs w:val="20"/>
              </w:rPr>
              <w:t>2016</w:t>
            </w:r>
          </w:p>
        </w:tc>
      </w:tr>
      <w:tr w:rsidR="003C574C" w:rsidRPr="003C574C" w:rsidTr="003C574C">
        <w:trPr>
          <w:trHeight w:val="315"/>
        </w:trPr>
        <w:tc>
          <w:tcPr>
            <w:tcW w:w="820" w:type="dxa"/>
            <w:tcBorders>
              <w:top w:val="dashed" w:sz="4" w:space="0" w:color="auto"/>
              <w:left w:val="single" w:sz="12" w:space="0" w:color="auto"/>
              <w:bottom w:val="dashed" w:sz="4" w:space="0" w:color="auto"/>
              <w:right w:val="dashed" w:sz="4" w:space="0" w:color="auto"/>
            </w:tcBorders>
            <w:shd w:val="clear" w:color="auto" w:fill="auto"/>
            <w:vAlign w:val="bottom"/>
            <w:hideMark/>
          </w:tcPr>
          <w:p w:rsidR="003C574C" w:rsidRPr="003C574C" w:rsidRDefault="003C574C" w:rsidP="003C574C">
            <w:pPr>
              <w:spacing w:after="0" w:line="240" w:lineRule="auto"/>
              <w:jc w:val="right"/>
              <w:rPr>
                <w:rFonts w:ascii="Book Antiqua" w:eastAsia="Times New Roman" w:hAnsi="Book Antiqua" w:cs="Calibri"/>
                <w:color w:val="000000"/>
                <w:sz w:val="16"/>
                <w:szCs w:val="16"/>
              </w:rPr>
            </w:pPr>
            <w:r w:rsidRPr="003C574C">
              <w:rPr>
                <w:rFonts w:ascii="Book Antiqua" w:eastAsia="Times New Roman" w:hAnsi="Book Antiqua" w:cs="Calibri"/>
                <w:color w:val="000000"/>
                <w:sz w:val="16"/>
                <w:szCs w:val="16"/>
              </w:rPr>
              <w:t>110</w:t>
            </w:r>
          </w:p>
        </w:tc>
        <w:tc>
          <w:tcPr>
            <w:tcW w:w="116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Book Antiqua" w:eastAsia="Times New Roman" w:hAnsi="Book Antiqua" w:cs="Calibri"/>
                <w:color w:val="000000"/>
                <w:sz w:val="16"/>
                <w:szCs w:val="16"/>
              </w:rPr>
            </w:pPr>
            <w:r w:rsidRPr="003C574C">
              <w:rPr>
                <w:rFonts w:ascii="Book Antiqua" w:eastAsia="Times New Roman" w:hAnsi="Book Antiqua" w:cs="Calibri"/>
                <w:color w:val="000000"/>
                <w:sz w:val="16"/>
                <w:szCs w:val="16"/>
              </w:rPr>
              <w:t>POLONI</w:t>
            </w:r>
          </w:p>
        </w:tc>
        <w:tc>
          <w:tcPr>
            <w:tcW w:w="98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rPr>
            </w:pPr>
            <w:r w:rsidRPr="003C574C">
              <w:rPr>
                <w:rFonts w:ascii="Calibri" w:eastAsia="Times New Roman" w:hAnsi="Calibri" w:cs="Calibri"/>
              </w:rPr>
              <w:t xml:space="preserve">            195 </w:t>
            </w:r>
          </w:p>
        </w:tc>
        <w:tc>
          <w:tcPr>
            <w:tcW w:w="98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rPr>
            </w:pPr>
            <w:r w:rsidRPr="003C574C">
              <w:rPr>
                <w:rFonts w:ascii="Calibri" w:eastAsia="Times New Roman" w:hAnsi="Calibri" w:cs="Calibri"/>
              </w:rPr>
              <w:t xml:space="preserve">            285 </w:t>
            </w:r>
          </w:p>
        </w:tc>
        <w:tc>
          <w:tcPr>
            <w:tcW w:w="98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rPr>
            </w:pPr>
            <w:r w:rsidRPr="003C574C">
              <w:rPr>
                <w:rFonts w:ascii="Calibri" w:eastAsia="Times New Roman" w:hAnsi="Calibri" w:cs="Calibri"/>
              </w:rPr>
              <w:t xml:space="preserve">            333 </w:t>
            </w:r>
          </w:p>
        </w:tc>
        <w:tc>
          <w:tcPr>
            <w:tcW w:w="98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rPr>
            </w:pPr>
            <w:r w:rsidRPr="003C574C">
              <w:rPr>
                <w:rFonts w:ascii="Calibri" w:eastAsia="Times New Roman" w:hAnsi="Calibri" w:cs="Calibri"/>
              </w:rPr>
              <w:t xml:space="preserve">            840 </w:t>
            </w:r>
          </w:p>
        </w:tc>
        <w:tc>
          <w:tcPr>
            <w:tcW w:w="100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rPr>
            </w:pPr>
            <w:r w:rsidRPr="003C574C">
              <w:rPr>
                <w:rFonts w:ascii="Calibri" w:eastAsia="Times New Roman" w:hAnsi="Calibri" w:cs="Calibri"/>
              </w:rPr>
              <w:t xml:space="preserve">         3,702 </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rPr>
            </w:pPr>
            <w:r w:rsidRPr="003C574C">
              <w:rPr>
                <w:rFonts w:ascii="Calibri" w:eastAsia="Times New Roman" w:hAnsi="Calibri" w:cs="Calibri"/>
              </w:rPr>
              <w:t xml:space="preserve">         11,414 </w:t>
            </w:r>
          </w:p>
        </w:tc>
        <w:tc>
          <w:tcPr>
            <w:tcW w:w="1120" w:type="dxa"/>
            <w:tcBorders>
              <w:top w:val="dashed" w:sz="4" w:space="0" w:color="auto"/>
              <w:left w:val="nil"/>
              <w:bottom w:val="dashed" w:sz="4" w:space="0" w:color="auto"/>
              <w:right w:val="dashed" w:sz="4" w:space="0" w:color="auto"/>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rPr>
            </w:pPr>
            <w:r w:rsidRPr="003C574C">
              <w:rPr>
                <w:rFonts w:ascii="Calibri" w:eastAsia="Times New Roman" w:hAnsi="Calibri" w:cs="Calibri"/>
              </w:rPr>
              <w:t xml:space="preserve">         17,535 </w:t>
            </w:r>
          </w:p>
        </w:tc>
      </w:tr>
    </w:tbl>
    <w:p w:rsidR="003C574C" w:rsidRDefault="003C574C" w:rsidP="003C574C">
      <w:pPr>
        <w:rPr>
          <w:rFonts w:ascii="Times New Roman" w:hAnsi="Times New Roman" w:cs="Times New Roman"/>
        </w:rPr>
      </w:pPr>
    </w:p>
    <w:p w:rsidR="003C574C" w:rsidRPr="003C574C" w:rsidRDefault="003C574C" w:rsidP="003C574C">
      <w:pPr>
        <w:rPr>
          <w:b/>
        </w:rPr>
      </w:pPr>
    </w:p>
    <w:p w:rsidR="0039049A" w:rsidRDefault="003C574C" w:rsidP="0039049A">
      <w:pPr>
        <w:pStyle w:val="ListParagraph"/>
        <w:numPr>
          <w:ilvl w:val="0"/>
          <w:numId w:val="5"/>
        </w:numPr>
        <w:rPr>
          <w:b/>
        </w:rPr>
      </w:pPr>
      <w:r>
        <w:rPr>
          <w:b/>
        </w:rPr>
        <w:lastRenderedPageBreak/>
        <w:t>Përgjigja e kërkesës nr 62</w:t>
      </w:r>
    </w:p>
    <w:p w:rsidR="003C574C" w:rsidRDefault="003C574C" w:rsidP="003C574C">
      <w:r>
        <w:rPr>
          <w:rFonts w:ascii="Times New Roman" w:hAnsi="Times New Roman" w:cs="Times New Roman"/>
          <w:sz w:val="24"/>
          <w:szCs w:val="24"/>
        </w:rPr>
        <w:t>Në përgjigje të kërkesës suaj</w:t>
      </w:r>
      <w:r>
        <w:t>, bashkëngjitur do të gjeni të dhënat e kërkuara.</w:t>
      </w:r>
    </w:p>
    <w:tbl>
      <w:tblPr>
        <w:tblW w:w="6452" w:type="dxa"/>
        <w:tblInd w:w="108" w:type="dxa"/>
        <w:tblLook w:val="04A0" w:firstRow="1" w:lastRow="0" w:firstColumn="1" w:lastColumn="0" w:noHBand="0" w:noVBand="1"/>
      </w:tblPr>
      <w:tblGrid>
        <w:gridCol w:w="1353"/>
        <w:gridCol w:w="4003"/>
        <w:gridCol w:w="1279"/>
      </w:tblGrid>
      <w:tr w:rsidR="003C574C" w:rsidRPr="003C574C" w:rsidTr="003C574C">
        <w:trPr>
          <w:trHeight w:val="300"/>
        </w:trPr>
        <w:tc>
          <w:tcPr>
            <w:tcW w:w="5356" w:type="dxa"/>
            <w:gridSpan w:val="2"/>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r w:rsidRPr="003C574C">
              <w:rPr>
                <w:rFonts w:ascii="Calibri" w:eastAsia="Times New Roman" w:hAnsi="Calibri" w:cs="Calibri"/>
                <w:color w:val="000000"/>
              </w:rPr>
              <w:t>Ndërmarrje aktive në fund të vitit 2020</w:t>
            </w:r>
          </w:p>
        </w:tc>
        <w:tc>
          <w:tcPr>
            <w:tcW w:w="1096"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r>
      <w:tr w:rsidR="003C574C" w:rsidRPr="003C574C" w:rsidTr="003C574C">
        <w:trPr>
          <w:trHeight w:val="300"/>
        </w:trPr>
        <w:tc>
          <w:tcPr>
            <w:tcW w:w="1353"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c>
          <w:tcPr>
            <w:tcW w:w="4003"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c>
          <w:tcPr>
            <w:tcW w:w="1096"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r>
      <w:tr w:rsidR="003C574C" w:rsidRPr="003C574C" w:rsidTr="003C574C">
        <w:trPr>
          <w:trHeight w:val="383"/>
        </w:trPr>
        <w:tc>
          <w:tcPr>
            <w:tcW w:w="1353"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rsidR="003C574C" w:rsidRPr="003C574C" w:rsidRDefault="003C574C" w:rsidP="003C574C">
            <w:pPr>
              <w:spacing w:after="0" w:line="240" w:lineRule="auto"/>
              <w:jc w:val="center"/>
              <w:rPr>
                <w:rFonts w:ascii="Calibri" w:eastAsia="Times New Roman" w:hAnsi="Calibri" w:cs="Calibri"/>
                <w:b/>
                <w:bCs/>
                <w:color w:val="000000"/>
              </w:rPr>
            </w:pPr>
            <w:r w:rsidRPr="003C574C">
              <w:rPr>
                <w:rFonts w:ascii="Calibri" w:eastAsia="Times New Roman" w:hAnsi="Calibri" w:cs="Calibri"/>
                <w:b/>
                <w:bCs/>
                <w:color w:val="000000"/>
              </w:rPr>
              <w:t>NVE 4-shifror</w:t>
            </w:r>
          </w:p>
        </w:tc>
        <w:tc>
          <w:tcPr>
            <w:tcW w:w="4003" w:type="dxa"/>
            <w:tcBorders>
              <w:top w:val="single" w:sz="4" w:space="0" w:color="000000"/>
              <w:left w:val="nil"/>
              <w:bottom w:val="single" w:sz="4" w:space="0" w:color="000000"/>
              <w:right w:val="single" w:sz="4" w:space="0" w:color="000000"/>
            </w:tcBorders>
            <w:shd w:val="clear" w:color="000000" w:fill="DCE6F1"/>
            <w:noWrap/>
            <w:vAlign w:val="center"/>
            <w:hideMark/>
          </w:tcPr>
          <w:p w:rsidR="003C574C" w:rsidRPr="003C574C" w:rsidRDefault="003C574C" w:rsidP="003C574C">
            <w:pPr>
              <w:spacing w:after="0" w:line="240" w:lineRule="auto"/>
              <w:jc w:val="center"/>
              <w:rPr>
                <w:rFonts w:ascii="Calibri" w:eastAsia="Times New Roman" w:hAnsi="Calibri" w:cs="Calibri"/>
                <w:b/>
                <w:bCs/>
                <w:color w:val="000000"/>
              </w:rPr>
            </w:pPr>
            <w:r w:rsidRPr="003C574C">
              <w:rPr>
                <w:rFonts w:ascii="Calibri" w:eastAsia="Times New Roman" w:hAnsi="Calibri" w:cs="Calibri"/>
                <w:b/>
                <w:bCs/>
                <w:color w:val="000000"/>
              </w:rPr>
              <w:t>Përshkrimi me fjalë</w:t>
            </w:r>
          </w:p>
        </w:tc>
        <w:tc>
          <w:tcPr>
            <w:tcW w:w="1096" w:type="dxa"/>
            <w:tcBorders>
              <w:top w:val="single" w:sz="4" w:space="0" w:color="000000"/>
              <w:left w:val="nil"/>
              <w:bottom w:val="single" w:sz="4" w:space="0" w:color="000000"/>
              <w:right w:val="single" w:sz="4" w:space="0" w:color="000000"/>
            </w:tcBorders>
            <w:shd w:val="clear" w:color="000000" w:fill="DCE6F1"/>
            <w:noWrap/>
            <w:vAlign w:val="center"/>
            <w:hideMark/>
          </w:tcPr>
          <w:p w:rsidR="003C574C" w:rsidRPr="003C574C" w:rsidRDefault="003C574C" w:rsidP="003C574C">
            <w:pPr>
              <w:spacing w:after="0" w:line="240" w:lineRule="auto"/>
              <w:jc w:val="center"/>
              <w:rPr>
                <w:rFonts w:ascii="Calibri" w:eastAsia="Times New Roman" w:hAnsi="Calibri" w:cs="Calibri"/>
                <w:b/>
                <w:bCs/>
                <w:color w:val="000000"/>
              </w:rPr>
            </w:pPr>
            <w:r w:rsidRPr="003C574C">
              <w:rPr>
                <w:rFonts w:ascii="Calibri" w:eastAsia="Times New Roman" w:hAnsi="Calibri" w:cs="Calibri"/>
                <w:b/>
                <w:bCs/>
                <w:color w:val="000000"/>
              </w:rPr>
              <w:t>Ndërmarrje</w:t>
            </w:r>
          </w:p>
        </w:tc>
      </w:tr>
      <w:tr w:rsidR="003C574C" w:rsidRPr="003C574C" w:rsidTr="003C574C">
        <w:trPr>
          <w:trHeight w:val="158"/>
        </w:trPr>
        <w:tc>
          <w:tcPr>
            <w:tcW w:w="1353" w:type="dxa"/>
            <w:tcBorders>
              <w:top w:val="nil"/>
              <w:left w:val="nil"/>
              <w:bottom w:val="nil"/>
              <w:right w:val="nil"/>
            </w:tcBorders>
            <w:shd w:val="clear" w:color="auto" w:fill="auto"/>
            <w:vAlign w:val="center"/>
            <w:hideMark/>
          </w:tcPr>
          <w:p w:rsidR="003C574C" w:rsidRPr="003C574C" w:rsidRDefault="003C574C" w:rsidP="003C574C">
            <w:pPr>
              <w:spacing w:after="0" w:line="240" w:lineRule="auto"/>
              <w:jc w:val="center"/>
              <w:rPr>
                <w:rFonts w:ascii="Calibri" w:eastAsia="Times New Roman" w:hAnsi="Calibri" w:cs="Calibri"/>
                <w:b/>
                <w:bCs/>
                <w:color w:val="000000"/>
              </w:rPr>
            </w:pPr>
          </w:p>
        </w:tc>
        <w:tc>
          <w:tcPr>
            <w:tcW w:w="4003" w:type="dxa"/>
            <w:tcBorders>
              <w:top w:val="nil"/>
              <w:left w:val="nil"/>
              <w:bottom w:val="nil"/>
              <w:right w:val="nil"/>
            </w:tcBorders>
            <w:shd w:val="clear" w:color="auto" w:fill="auto"/>
            <w:noWrap/>
            <w:vAlign w:val="center"/>
            <w:hideMark/>
          </w:tcPr>
          <w:p w:rsidR="003C574C" w:rsidRPr="003C574C" w:rsidRDefault="003C574C" w:rsidP="003C574C">
            <w:pPr>
              <w:spacing w:after="0" w:line="240" w:lineRule="auto"/>
              <w:jc w:val="center"/>
              <w:rPr>
                <w:rFonts w:ascii="Calibri" w:eastAsia="Times New Roman" w:hAnsi="Calibri" w:cs="Calibri"/>
                <w:b/>
                <w:bCs/>
                <w:color w:val="000000"/>
              </w:rPr>
            </w:pPr>
          </w:p>
        </w:tc>
        <w:tc>
          <w:tcPr>
            <w:tcW w:w="1096" w:type="dxa"/>
            <w:tcBorders>
              <w:top w:val="nil"/>
              <w:left w:val="nil"/>
              <w:bottom w:val="nil"/>
              <w:right w:val="nil"/>
            </w:tcBorders>
            <w:shd w:val="clear" w:color="auto" w:fill="auto"/>
            <w:noWrap/>
            <w:vAlign w:val="center"/>
            <w:hideMark/>
          </w:tcPr>
          <w:p w:rsidR="003C574C" w:rsidRPr="003C574C" w:rsidRDefault="003C574C" w:rsidP="003C574C">
            <w:pPr>
              <w:spacing w:after="0" w:line="240" w:lineRule="auto"/>
              <w:jc w:val="center"/>
              <w:rPr>
                <w:rFonts w:ascii="Calibri" w:eastAsia="Times New Roman" w:hAnsi="Calibri" w:cs="Calibri"/>
                <w:b/>
                <w:bCs/>
                <w:color w:val="000000"/>
              </w:rPr>
            </w:pPr>
          </w:p>
        </w:tc>
      </w:tr>
      <w:tr w:rsidR="003C574C" w:rsidRPr="003C574C" w:rsidTr="003C574C">
        <w:trPr>
          <w:trHeight w:val="323"/>
        </w:trPr>
        <w:tc>
          <w:tcPr>
            <w:tcW w:w="1353"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3C574C" w:rsidRPr="003C574C" w:rsidRDefault="003C574C" w:rsidP="003C574C">
            <w:pPr>
              <w:spacing w:after="0" w:line="240" w:lineRule="auto"/>
              <w:rPr>
                <w:rFonts w:ascii="Calibri" w:eastAsia="Times New Roman" w:hAnsi="Calibri" w:cs="Calibri"/>
                <w:color w:val="000000"/>
              </w:rPr>
            </w:pPr>
            <w:r w:rsidRPr="003C574C">
              <w:rPr>
                <w:rFonts w:ascii="Calibri" w:eastAsia="Times New Roman" w:hAnsi="Calibri" w:cs="Calibri"/>
                <w:color w:val="000000"/>
              </w:rPr>
              <w:t>5610</w:t>
            </w:r>
          </w:p>
        </w:tc>
        <w:tc>
          <w:tcPr>
            <w:tcW w:w="4003" w:type="dxa"/>
            <w:tcBorders>
              <w:top w:val="single" w:sz="4" w:space="0" w:color="C0C0C0"/>
              <w:left w:val="nil"/>
              <w:bottom w:val="single" w:sz="4" w:space="0" w:color="C0C0C0"/>
              <w:right w:val="single" w:sz="4" w:space="0" w:color="C0C0C0"/>
            </w:tcBorders>
            <w:shd w:val="clear" w:color="auto" w:fill="auto"/>
            <w:vAlign w:val="bottom"/>
            <w:hideMark/>
          </w:tcPr>
          <w:p w:rsidR="003C574C" w:rsidRPr="003C574C" w:rsidRDefault="003C574C" w:rsidP="003C574C">
            <w:pPr>
              <w:spacing w:after="0" w:line="240" w:lineRule="auto"/>
              <w:rPr>
                <w:rFonts w:ascii="Calibri" w:eastAsia="Times New Roman" w:hAnsi="Calibri" w:cs="Calibri"/>
                <w:color w:val="000000"/>
              </w:rPr>
            </w:pPr>
            <w:r w:rsidRPr="003C574C">
              <w:rPr>
                <w:rFonts w:ascii="Calibri" w:eastAsia="Times New Roman" w:hAnsi="Calibri" w:cs="Calibri"/>
                <w:color w:val="000000"/>
              </w:rPr>
              <w:t>Restorante dhe shërbim ushqimor i lëvizshëm</w:t>
            </w:r>
          </w:p>
        </w:tc>
        <w:tc>
          <w:tcPr>
            <w:tcW w:w="1096" w:type="dxa"/>
            <w:tcBorders>
              <w:top w:val="single" w:sz="4" w:space="0" w:color="C0C0C0"/>
              <w:left w:val="nil"/>
              <w:bottom w:val="single" w:sz="4" w:space="0" w:color="C0C0C0"/>
              <w:right w:val="single" w:sz="4" w:space="0" w:color="C0C0C0"/>
            </w:tcBorders>
            <w:shd w:val="clear" w:color="auto" w:fill="auto"/>
            <w:vAlign w:val="bottom"/>
            <w:hideMark/>
          </w:tcPr>
          <w:p w:rsidR="003C574C" w:rsidRPr="003C574C" w:rsidRDefault="003C574C" w:rsidP="003C574C">
            <w:pPr>
              <w:spacing w:after="0" w:line="240" w:lineRule="auto"/>
              <w:jc w:val="right"/>
              <w:rPr>
                <w:rFonts w:ascii="Calibri" w:eastAsia="Times New Roman" w:hAnsi="Calibri" w:cs="Calibri"/>
                <w:color w:val="000000"/>
              </w:rPr>
            </w:pPr>
            <w:r w:rsidRPr="003C574C">
              <w:rPr>
                <w:rFonts w:ascii="Calibri" w:eastAsia="Times New Roman" w:hAnsi="Calibri" w:cs="Calibri"/>
                <w:color w:val="000000"/>
              </w:rPr>
              <w:t xml:space="preserve">          2,972 </w:t>
            </w:r>
          </w:p>
        </w:tc>
      </w:tr>
      <w:tr w:rsidR="003C574C" w:rsidRPr="003C574C" w:rsidTr="003C574C">
        <w:trPr>
          <w:trHeight w:val="323"/>
        </w:trPr>
        <w:tc>
          <w:tcPr>
            <w:tcW w:w="1353" w:type="dxa"/>
            <w:tcBorders>
              <w:top w:val="nil"/>
              <w:left w:val="single" w:sz="4" w:space="0" w:color="C0C0C0"/>
              <w:bottom w:val="single" w:sz="4" w:space="0" w:color="C0C0C0"/>
              <w:right w:val="single" w:sz="4" w:space="0" w:color="C0C0C0"/>
            </w:tcBorders>
            <w:shd w:val="clear" w:color="auto" w:fill="auto"/>
            <w:vAlign w:val="bottom"/>
            <w:hideMark/>
          </w:tcPr>
          <w:p w:rsidR="003C574C" w:rsidRPr="003C574C" w:rsidRDefault="003C574C" w:rsidP="003C574C">
            <w:pPr>
              <w:spacing w:after="0" w:line="240" w:lineRule="auto"/>
              <w:rPr>
                <w:rFonts w:ascii="Calibri" w:eastAsia="Times New Roman" w:hAnsi="Calibri" w:cs="Calibri"/>
                <w:color w:val="000000"/>
              </w:rPr>
            </w:pPr>
            <w:r w:rsidRPr="003C574C">
              <w:rPr>
                <w:rFonts w:ascii="Calibri" w:eastAsia="Times New Roman" w:hAnsi="Calibri" w:cs="Calibri"/>
                <w:color w:val="000000"/>
              </w:rPr>
              <w:t>5630</w:t>
            </w:r>
          </w:p>
        </w:tc>
        <w:tc>
          <w:tcPr>
            <w:tcW w:w="4003" w:type="dxa"/>
            <w:tcBorders>
              <w:top w:val="nil"/>
              <w:left w:val="nil"/>
              <w:bottom w:val="single" w:sz="4" w:space="0" w:color="C0C0C0"/>
              <w:right w:val="single" w:sz="4" w:space="0" w:color="C0C0C0"/>
            </w:tcBorders>
            <w:shd w:val="clear" w:color="auto" w:fill="auto"/>
            <w:vAlign w:val="bottom"/>
            <w:hideMark/>
          </w:tcPr>
          <w:p w:rsidR="003C574C" w:rsidRPr="003C574C" w:rsidRDefault="003C574C" w:rsidP="003C574C">
            <w:pPr>
              <w:spacing w:after="0" w:line="240" w:lineRule="auto"/>
              <w:rPr>
                <w:rFonts w:ascii="Calibri" w:eastAsia="Times New Roman" w:hAnsi="Calibri" w:cs="Calibri"/>
                <w:color w:val="000000"/>
              </w:rPr>
            </w:pPr>
            <w:r w:rsidRPr="003C574C">
              <w:rPr>
                <w:rFonts w:ascii="Calibri" w:eastAsia="Times New Roman" w:hAnsi="Calibri" w:cs="Calibri"/>
                <w:color w:val="000000"/>
              </w:rPr>
              <w:t>Aktivitete të shërbimit të pijeve</w:t>
            </w:r>
          </w:p>
        </w:tc>
        <w:tc>
          <w:tcPr>
            <w:tcW w:w="1096" w:type="dxa"/>
            <w:tcBorders>
              <w:top w:val="nil"/>
              <w:left w:val="nil"/>
              <w:bottom w:val="single" w:sz="4" w:space="0" w:color="C0C0C0"/>
              <w:right w:val="single" w:sz="4" w:space="0" w:color="C0C0C0"/>
            </w:tcBorders>
            <w:shd w:val="clear" w:color="auto" w:fill="auto"/>
            <w:vAlign w:val="bottom"/>
            <w:hideMark/>
          </w:tcPr>
          <w:p w:rsidR="003C574C" w:rsidRPr="003C574C" w:rsidRDefault="003C574C" w:rsidP="003C574C">
            <w:pPr>
              <w:spacing w:after="0" w:line="240" w:lineRule="auto"/>
              <w:jc w:val="right"/>
              <w:rPr>
                <w:rFonts w:ascii="Calibri" w:eastAsia="Times New Roman" w:hAnsi="Calibri" w:cs="Calibri"/>
                <w:color w:val="000000"/>
              </w:rPr>
            </w:pPr>
            <w:r w:rsidRPr="003C574C">
              <w:rPr>
                <w:rFonts w:ascii="Calibri" w:eastAsia="Times New Roman" w:hAnsi="Calibri" w:cs="Calibri"/>
                <w:color w:val="000000"/>
              </w:rPr>
              <w:t xml:space="preserve">        12,484 </w:t>
            </w:r>
          </w:p>
        </w:tc>
      </w:tr>
      <w:tr w:rsidR="003C574C" w:rsidRPr="003C574C" w:rsidTr="003C574C">
        <w:trPr>
          <w:trHeight w:val="300"/>
        </w:trPr>
        <w:tc>
          <w:tcPr>
            <w:tcW w:w="1353"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c>
          <w:tcPr>
            <w:tcW w:w="4003"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c>
          <w:tcPr>
            <w:tcW w:w="1096"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r>
      <w:tr w:rsidR="003C574C" w:rsidRPr="003C574C" w:rsidTr="003C574C">
        <w:trPr>
          <w:trHeight w:val="300"/>
        </w:trPr>
        <w:tc>
          <w:tcPr>
            <w:tcW w:w="1353"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c>
          <w:tcPr>
            <w:tcW w:w="4003"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c>
          <w:tcPr>
            <w:tcW w:w="1096"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color w:val="000000"/>
              </w:rPr>
            </w:pPr>
          </w:p>
        </w:tc>
      </w:tr>
      <w:tr w:rsidR="003C574C" w:rsidRPr="003C574C" w:rsidTr="003C574C">
        <w:trPr>
          <w:trHeight w:val="240"/>
        </w:trPr>
        <w:tc>
          <w:tcPr>
            <w:tcW w:w="5356" w:type="dxa"/>
            <w:gridSpan w:val="2"/>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i/>
                <w:iCs/>
                <w:color w:val="000000"/>
                <w:sz w:val="18"/>
                <w:szCs w:val="18"/>
              </w:rPr>
            </w:pPr>
            <w:r w:rsidRPr="003C574C">
              <w:rPr>
                <w:rFonts w:ascii="Calibri" w:eastAsia="Times New Roman" w:hAnsi="Calibri" w:cs="Calibri"/>
                <w:b/>
                <w:bCs/>
                <w:i/>
                <w:iCs/>
                <w:color w:val="000000"/>
                <w:sz w:val="18"/>
                <w:szCs w:val="18"/>
              </w:rPr>
              <w:t>Burimi</w:t>
            </w:r>
            <w:r w:rsidRPr="003C574C">
              <w:rPr>
                <w:rFonts w:ascii="Calibri" w:eastAsia="Times New Roman" w:hAnsi="Calibri" w:cs="Calibri"/>
                <w:i/>
                <w:iCs/>
                <w:color w:val="000000"/>
                <w:sz w:val="18"/>
                <w:szCs w:val="18"/>
              </w:rPr>
              <w:t>: Regjistri I ndërmarrjeve, 2020</w:t>
            </w:r>
          </w:p>
        </w:tc>
        <w:tc>
          <w:tcPr>
            <w:tcW w:w="1096" w:type="dxa"/>
            <w:tcBorders>
              <w:top w:val="nil"/>
              <w:left w:val="nil"/>
              <w:bottom w:val="nil"/>
              <w:right w:val="nil"/>
            </w:tcBorders>
            <w:shd w:val="clear" w:color="auto" w:fill="auto"/>
            <w:noWrap/>
            <w:vAlign w:val="bottom"/>
            <w:hideMark/>
          </w:tcPr>
          <w:p w:rsidR="003C574C" w:rsidRPr="003C574C" w:rsidRDefault="003C574C" w:rsidP="003C574C">
            <w:pPr>
              <w:spacing w:after="0" w:line="240" w:lineRule="auto"/>
              <w:rPr>
                <w:rFonts w:ascii="Calibri" w:eastAsia="Times New Roman" w:hAnsi="Calibri" w:cs="Calibri"/>
                <w:i/>
                <w:iCs/>
                <w:color w:val="000000"/>
                <w:sz w:val="18"/>
                <w:szCs w:val="18"/>
              </w:rPr>
            </w:pPr>
          </w:p>
        </w:tc>
      </w:tr>
    </w:tbl>
    <w:p w:rsidR="003C574C" w:rsidRPr="0039049A" w:rsidRDefault="003C574C" w:rsidP="00BD51C7">
      <w:pPr>
        <w:rPr>
          <w:rFonts w:ascii="Calibri" w:hAnsi="Calibri" w:cs="Calibri"/>
          <w:b/>
        </w:rPr>
      </w:pPr>
      <w:bookmarkStart w:id="0" w:name="_GoBack"/>
      <w:bookmarkEnd w:id="0"/>
    </w:p>
    <w:sectPr w:rsidR="003C574C" w:rsidRPr="00390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roman"/>
    <w:pitch w:val="default"/>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A5F"/>
    <w:multiLevelType w:val="hybridMultilevel"/>
    <w:tmpl w:val="228A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A4763"/>
    <w:multiLevelType w:val="hybridMultilevel"/>
    <w:tmpl w:val="894EDCD0"/>
    <w:lvl w:ilvl="0" w:tplc="85D012B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B72512E"/>
    <w:multiLevelType w:val="hybridMultilevel"/>
    <w:tmpl w:val="584E27EC"/>
    <w:lvl w:ilvl="0" w:tplc="04090017">
      <w:start w:val="1"/>
      <w:numFmt w:val="lowerLetter"/>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3">
    <w:nsid w:val="44CE47B7"/>
    <w:multiLevelType w:val="hybridMultilevel"/>
    <w:tmpl w:val="D50A80D0"/>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4">
    <w:nsid w:val="701366C2"/>
    <w:multiLevelType w:val="hybridMultilevel"/>
    <w:tmpl w:val="AD9E18A2"/>
    <w:lvl w:ilvl="0" w:tplc="263AD3A8">
      <w:start w:val="1"/>
      <w:numFmt w:val="bullet"/>
      <w:lvlText w:val="-"/>
      <w:lvlJc w:val="left"/>
      <w:pPr>
        <w:ind w:left="720" w:hanging="360"/>
      </w:pPr>
      <w:rPr>
        <w:rFonts w:ascii="Calibri" w:eastAsia="Calibri" w:hAnsi="Calibri" w:cs="Calibri"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nsid w:val="73781BBB"/>
    <w:multiLevelType w:val="hybridMultilevel"/>
    <w:tmpl w:val="B8CA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C7DC4"/>
    <w:multiLevelType w:val="hybridMultilevel"/>
    <w:tmpl w:val="84681CD2"/>
    <w:lvl w:ilvl="0" w:tplc="DFAC689C">
      <w:numFmt w:val="bullet"/>
      <w:lvlText w:val="-"/>
      <w:lvlJc w:val="left"/>
      <w:pPr>
        <w:ind w:left="720" w:hanging="360"/>
      </w:pPr>
      <w:rPr>
        <w:rFonts w:ascii="Calibri" w:eastAsia="Calibri"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80"/>
    <w:rsid w:val="00070E0A"/>
    <w:rsid w:val="000E7A6E"/>
    <w:rsid w:val="00182F1F"/>
    <w:rsid w:val="001A1CDE"/>
    <w:rsid w:val="0022388D"/>
    <w:rsid w:val="00295F8B"/>
    <w:rsid w:val="00302CF7"/>
    <w:rsid w:val="0039049A"/>
    <w:rsid w:val="003C574C"/>
    <w:rsid w:val="004606F7"/>
    <w:rsid w:val="00464C83"/>
    <w:rsid w:val="0048703A"/>
    <w:rsid w:val="00595BB7"/>
    <w:rsid w:val="005E1957"/>
    <w:rsid w:val="005E698D"/>
    <w:rsid w:val="00644719"/>
    <w:rsid w:val="00645671"/>
    <w:rsid w:val="0068197C"/>
    <w:rsid w:val="00824F44"/>
    <w:rsid w:val="008508C3"/>
    <w:rsid w:val="00932501"/>
    <w:rsid w:val="00947035"/>
    <w:rsid w:val="009B21D2"/>
    <w:rsid w:val="00A47C73"/>
    <w:rsid w:val="00AD556A"/>
    <w:rsid w:val="00BD51C7"/>
    <w:rsid w:val="00BE267F"/>
    <w:rsid w:val="00C360AB"/>
    <w:rsid w:val="00C57731"/>
    <w:rsid w:val="00C9451F"/>
    <w:rsid w:val="00CA71F3"/>
    <w:rsid w:val="00F00129"/>
    <w:rsid w:val="00F10ABE"/>
    <w:rsid w:val="00F125A2"/>
    <w:rsid w:val="00F75838"/>
    <w:rsid w:val="00FF0CE4"/>
    <w:rsid w:val="00FF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semiHidden/>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698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semiHidden/>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69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t.gov.al/al/temat/kushtet-sociale/anketa-e-buxhetit-t%C3%AB-familjes/" TargetMode="External"/><Relationship Id="rId13" Type="http://schemas.openxmlformats.org/officeDocument/2006/relationships/hyperlink" Target="http://www.instat.gov.al/en/themes/censuses/census-of-population-and-housing/publikimet/2001/publications-of-population-and-housing-census-2001/" TargetMode="External"/><Relationship Id="rId18" Type="http://schemas.openxmlformats.org/officeDocument/2006/relationships/hyperlink" Target="http://www.instat.gov.al/en/census/about/what-is-the-census/" TargetMode="External"/><Relationship Id="rId26" Type="http://schemas.openxmlformats.org/officeDocument/2006/relationships/hyperlink" Target="http://instat.gov.al/media/7970/zhvillimi_i_anket%C3%ABs_komb%C3%ABtare_t%C3%AB_migracionit_n%C3%AB_familje_eng.pdf" TargetMode="External"/><Relationship Id="rId3" Type="http://schemas.microsoft.com/office/2007/relationships/stylesWithEffects" Target="stylesWithEffects.xml"/><Relationship Id="rId21" Type="http://schemas.openxmlformats.org/officeDocument/2006/relationships/hyperlink" Target="http://www.instat.gov.al/media/3149/tab_1_1-2.xls" TargetMode="External"/><Relationship Id="rId34" Type="http://schemas.openxmlformats.org/officeDocument/2006/relationships/hyperlink" Target="http://databaza.instat.gov.al/pxweb/en/DST/?rxid=741b6f64-2186-4a0d-b3d5-ccd0bf9f0d96" TargetMode="External"/><Relationship Id="rId7" Type="http://schemas.openxmlformats.org/officeDocument/2006/relationships/hyperlink" Target="http://www.instat.gov.al/media/3079/nj__klasifikim_i_ri_rural-urban_i_popullsis__shqiptare.pdf" TargetMode="External"/><Relationship Id="rId12" Type="http://schemas.openxmlformats.org/officeDocument/2006/relationships/hyperlink" Target="http://www.instat.gov.al/en/themes/censuses/census-of-population-and-housing/" TargetMode="External"/><Relationship Id="rId17" Type="http://schemas.openxmlformats.org/officeDocument/2006/relationships/hyperlink" Target="http://www.instat.gov.al/media/3058/main_results__population_and_housing_census_2011.pdf" TargetMode="External"/><Relationship Id="rId25" Type="http://schemas.openxmlformats.org/officeDocument/2006/relationships/hyperlink" Target="http://www.instat.gov.al/media/8772/tab-2.xlsx" TargetMode="External"/><Relationship Id="rId33" Type="http://schemas.openxmlformats.org/officeDocument/2006/relationships/hyperlink" Target="https://ec.europa.eu/eurostat/data/database" TargetMode="External"/><Relationship Id="rId2" Type="http://schemas.openxmlformats.org/officeDocument/2006/relationships/styles" Target="styles.xml"/><Relationship Id="rId16" Type="http://schemas.openxmlformats.org/officeDocument/2006/relationships/hyperlink" Target="http://www.instat.gov.al/media/4387/gender-perspectives-in-albania-2001.pdf" TargetMode="External"/><Relationship Id="rId20" Type="http://schemas.openxmlformats.org/officeDocument/2006/relationships/hyperlink" Target="http://www.instat.gov.al/media/8866/regional-statistical-yearbook.pdf" TargetMode="External"/><Relationship Id="rId29" Type="http://schemas.openxmlformats.org/officeDocument/2006/relationships/hyperlink" Target="http://databaza.instat.gov.al/pxweb/sq/DST/?rxid=9acdbfe1-414b-4fc6-ac21-48a1dee3449f" TargetMode="External"/><Relationship Id="rId1" Type="http://schemas.openxmlformats.org/officeDocument/2006/relationships/numbering" Target="numbering.xml"/><Relationship Id="rId6" Type="http://schemas.openxmlformats.org/officeDocument/2006/relationships/hyperlink" Target="http://www.instat.gov.al/media/2333/migracioni_i_kthimit_dhe_ri-integrimi_2013_.pdf" TargetMode="External"/><Relationship Id="rId11" Type="http://schemas.openxmlformats.org/officeDocument/2006/relationships/hyperlink" Target="https://www.al.undp.org/content/dam/albania/docs/Census%202011%20Profili%20i%20Romeve%20dhe%20Egjiptianeve%20final.pdf" TargetMode="External"/><Relationship Id="rId24" Type="http://schemas.openxmlformats.org/officeDocument/2006/relationships/hyperlink" Target="http://databaza.instat.gov.al/pxweb/sq/DST/START__BD__BIRTH/NewLindje02/table/tableViewLayout2/?rxid=3fc44eb5-0a09-44ae-9f5e-d47eba61960b" TargetMode="External"/><Relationship Id="rId32" Type="http://schemas.openxmlformats.org/officeDocument/2006/relationships/hyperlink" Target="https://appsso.eurostat.ec.europa.eu/nui/submitViewTableAction.do" TargetMode="External"/><Relationship Id="rId5" Type="http://schemas.openxmlformats.org/officeDocument/2006/relationships/webSettings" Target="webSettings.xml"/><Relationship Id="rId15" Type="http://schemas.openxmlformats.org/officeDocument/2006/relationships/hyperlink" Target="http://www.instat.gov.al/en/themes/censuses/census-of-population-and-housing/" TargetMode="External"/><Relationship Id="rId23" Type="http://schemas.openxmlformats.org/officeDocument/2006/relationships/hyperlink" Target="http://databaza.instat.gov.al/pxweb/sq/DST/START__BD__BIRTH/NewLindje02/?rxid=3fc44eb5-0a09-44ae-9f5e-d47eba61960b" TargetMode="External"/><Relationship Id="rId28" Type="http://schemas.openxmlformats.org/officeDocument/2006/relationships/hyperlink" Target="http://www.instat.gov.al/al/temat/kushtet-sociale/anketa-e-buxhetit-t%C3%AB-familjes/" TargetMode="External"/><Relationship Id="rId36" Type="http://schemas.openxmlformats.org/officeDocument/2006/relationships/theme" Target="theme/theme1.xml"/><Relationship Id="rId10" Type="http://schemas.openxmlformats.org/officeDocument/2006/relationships/hyperlink" Target="http://www.instat.gov.al/al/temat/kushtet-sociale/anketa-e-t%C3%AB-ardhurave-dhe-nivelit-t%C3%AB-jetes%C3%ABs-aanj/publikimet/2021/matja-e-t%C3%AB-ardhurave-dhe-nivelit-t%C3%AB-jetes%C3%ABs-n%C3%AB-shqip%C3%ABri-2019/" TargetMode="External"/><Relationship Id="rId19" Type="http://schemas.openxmlformats.org/officeDocument/2006/relationships/hyperlink" Target="https://president.al/en/arkivi-historik/" TargetMode="External"/><Relationship Id="rId31" Type="http://schemas.openxmlformats.org/officeDocument/2006/relationships/hyperlink" Target="https://appsso.eurostat.ec.europa.eu/nui/submitViewTableAction.do" TargetMode="External"/><Relationship Id="rId4" Type="http://schemas.openxmlformats.org/officeDocument/2006/relationships/settings" Target="settings.xml"/><Relationship Id="rId9" Type="http://schemas.openxmlformats.org/officeDocument/2006/relationships/hyperlink" Target="http://databaza.instat.gov.al/pxweb/en/DST/START__NA__NAQ/NAQ02/?rxid=bbb2cee1-cb95-40b3-91aa-ab576ade2aa6" TargetMode="External"/><Relationship Id="rId14" Type="http://schemas.openxmlformats.org/officeDocument/2006/relationships/hyperlink" Target="http://www.instat.gov.al/en/themes/censuses/census-of-population-and-housing/publikimet/2011/publications-of-population-and-housing-census-2011/" TargetMode="External"/><Relationship Id="rId22" Type="http://schemas.openxmlformats.org/officeDocument/2006/relationships/hyperlink" Target="http://databaza.instat.gov.al/pxweb/en/DST/START__Census2011/Census1101/?rxid=4a02264b-e5bc-4fa5-9c49-3ddd9d7cd01c" TargetMode="External"/><Relationship Id="rId27" Type="http://schemas.openxmlformats.org/officeDocument/2006/relationships/hyperlink" Target="http://databaza.instat.gov.al/pxweb/en/DST/START__MM/EM_01/?rxid=ff33cf81-7da6-4dc0-88a5-33ec20c4d93f" TargetMode="External"/><Relationship Id="rId30" Type="http://schemas.openxmlformats.org/officeDocument/2006/relationships/hyperlink" Target="http://www.instat.gov.al/media/6230/vjetari-statistikor-i-shqiperise-1991_.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19</Pages>
  <Words>5154</Words>
  <Characters>29380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Lamce</dc:creator>
  <cp:lastModifiedBy>Dorina Rizvanolli</cp:lastModifiedBy>
  <cp:revision>9</cp:revision>
  <cp:lastPrinted>2022-01-07T09:39:00Z</cp:lastPrinted>
  <dcterms:created xsi:type="dcterms:W3CDTF">2022-01-10T10:58:00Z</dcterms:created>
  <dcterms:modified xsi:type="dcterms:W3CDTF">2022-01-12T07:49:00Z</dcterms:modified>
</cp:coreProperties>
</file>