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CF7" w:rsidRPr="00F125A2" w:rsidRDefault="00302CF7" w:rsidP="009F6016">
      <w:pPr>
        <w:pStyle w:val="ListParagraph"/>
        <w:numPr>
          <w:ilvl w:val="0"/>
          <w:numId w:val="1"/>
        </w:numPr>
        <w:rPr>
          <w:b/>
        </w:rPr>
      </w:pPr>
      <w:r w:rsidRPr="00F125A2">
        <w:rPr>
          <w:b/>
        </w:rPr>
        <w:t>Përgjigja e kërkesës nr 1</w:t>
      </w:r>
    </w:p>
    <w:p w:rsidR="00294BC3" w:rsidRDefault="00294BC3" w:rsidP="00294BC3">
      <w:pPr>
        <w:pStyle w:val="ListParagraph"/>
        <w:rPr>
          <w:b/>
        </w:rPr>
      </w:pPr>
    </w:p>
    <w:p w:rsidR="00B21B8E" w:rsidRDefault="00B21B8E" w:rsidP="00B21B8E">
      <w:r>
        <w:t>I nderuar përdorues,</w:t>
      </w:r>
    </w:p>
    <w:p w:rsidR="0077449B" w:rsidRDefault="0077449B" w:rsidP="0077449B">
      <w:pPr>
        <w:rPr>
          <w:color w:val="212121"/>
        </w:rPr>
      </w:pPr>
      <w:proofErr w:type="gramStart"/>
      <w:r>
        <w:rPr>
          <w:color w:val="212121"/>
        </w:rPr>
        <w:t>Në përgjigje të kërkesës suaj, ju bëjmë me dije se INSTAT nuk disponon të dhëna për pikat e kërkuara në e-mailin tuaj.</w:t>
      </w:r>
      <w:proofErr w:type="gramEnd"/>
    </w:p>
    <w:p w:rsidR="0077449B" w:rsidRDefault="0077449B" w:rsidP="0077449B">
      <w:pPr>
        <w:rPr>
          <w:color w:val="212121"/>
        </w:rPr>
      </w:pPr>
      <w:r>
        <w:rPr>
          <w:color w:val="212121"/>
        </w:rPr>
        <w:t xml:space="preserve">Për çdo kërkesë tjetër, mos hezitoni të </w:t>
      </w:r>
      <w:proofErr w:type="gramStart"/>
      <w:r>
        <w:rPr>
          <w:color w:val="212121"/>
        </w:rPr>
        <w:t>na</w:t>
      </w:r>
      <w:proofErr w:type="gramEnd"/>
      <w:r>
        <w:rPr>
          <w:color w:val="212121"/>
        </w:rPr>
        <w:t xml:space="preserve"> shkruani.</w:t>
      </w:r>
    </w:p>
    <w:p w:rsidR="00294BC3" w:rsidRDefault="00294BC3" w:rsidP="00294BC3">
      <w:pPr>
        <w:pStyle w:val="ListParagraph"/>
        <w:rPr>
          <w:b/>
        </w:rPr>
      </w:pPr>
    </w:p>
    <w:p w:rsidR="00294BC3" w:rsidRPr="00294BC3" w:rsidRDefault="00294BC3" w:rsidP="00294BC3">
      <w:pPr>
        <w:pStyle w:val="ListParagraph"/>
        <w:rPr>
          <w:b/>
        </w:rPr>
      </w:pPr>
    </w:p>
    <w:p w:rsidR="00302CF7" w:rsidRPr="00F125A2" w:rsidRDefault="00302CF7" w:rsidP="009F6016">
      <w:pPr>
        <w:pStyle w:val="ListParagraph"/>
        <w:numPr>
          <w:ilvl w:val="0"/>
          <w:numId w:val="1"/>
        </w:numPr>
        <w:rPr>
          <w:b/>
        </w:rPr>
      </w:pPr>
      <w:r w:rsidRPr="00F125A2">
        <w:rPr>
          <w:b/>
        </w:rPr>
        <w:t>Përgjigja e kërkesës nr 2</w:t>
      </w:r>
    </w:p>
    <w:p w:rsidR="00947D5B" w:rsidRDefault="00947D5B" w:rsidP="00947D5B">
      <w:r>
        <w:t>Dear user,</w:t>
      </w:r>
    </w:p>
    <w:p w:rsidR="00947D5B" w:rsidRDefault="00947D5B" w:rsidP="00947D5B">
      <w:r>
        <w:t>First, we are sorry for the late reply but we found your e-mail in the junk box.</w:t>
      </w:r>
    </w:p>
    <w:p w:rsidR="00947D5B" w:rsidRDefault="00947D5B" w:rsidP="00947D5B">
      <w:pPr>
        <w:rPr>
          <w:rFonts w:ascii="Calibri" w:hAnsi="Calibri" w:cs="Calibri"/>
          <w:color w:val="1F497D"/>
        </w:rPr>
      </w:pPr>
      <w:r>
        <w:t>Second, referring your request, please find attached data on Exports/ Imports for wine for the period January- June 2022.</w:t>
      </w:r>
    </w:p>
    <w:p w:rsidR="00947D5B" w:rsidRDefault="00947D5B" w:rsidP="00947D5B">
      <w:r>
        <w:t xml:space="preserve">Exports/ Imports for wine disaggregated by month </w:t>
      </w:r>
      <w:proofErr w:type="gramStart"/>
      <w:r>
        <w:t>is</w:t>
      </w:r>
      <w:proofErr w:type="gramEnd"/>
      <w:r>
        <w:t xml:space="preserve"> not available due to confidentiality issues under Article 31 of the law on official statistics Nr.17/2018, amended.</w:t>
      </w:r>
    </w:p>
    <w:tbl>
      <w:tblPr>
        <w:tblW w:w="9213" w:type="dxa"/>
        <w:tblInd w:w="93" w:type="dxa"/>
        <w:tblLook w:val="04A0" w:firstRow="1" w:lastRow="0" w:firstColumn="1" w:lastColumn="0" w:noHBand="0" w:noVBand="1"/>
      </w:tblPr>
      <w:tblGrid>
        <w:gridCol w:w="823"/>
        <w:gridCol w:w="1802"/>
        <w:gridCol w:w="1428"/>
        <w:gridCol w:w="1320"/>
        <w:gridCol w:w="960"/>
        <w:gridCol w:w="960"/>
        <w:gridCol w:w="960"/>
        <w:gridCol w:w="960"/>
      </w:tblGrid>
      <w:tr w:rsidR="00947D5B" w:rsidRPr="00947D5B" w:rsidTr="00947D5B">
        <w:trPr>
          <w:trHeight w:val="300"/>
        </w:trPr>
        <w:tc>
          <w:tcPr>
            <w:tcW w:w="4053" w:type="dxa"/>
            <w:gridSpan w:val="3"/>
            <w:tcBorders>
              <w:top w:val="nil"/>
              <w:left w:val="nil"/>
              <w:bottom w:val="nil"/>
              <w:right w:val="nil"/>
            </w:tcBorders>
            <w:shd w:val="clear" w:color="auto" w:fill="auto"/>
            <w:noWrap/>
            <w:vAlign w:val="bottom"/>
            <w:hideMark/>
          </w:tcPr>
          <w:p w:rsidR="00947D5B" w:rsidRPr="00947D5B" w:rsidRDefault="00947D5B" w:rsidP="00947D5B">
            <w:pPr>
              <w:spacing w:after="0" w:line="240" w:lineRule="auto"/>
              <w:rPr>
                <w:rFonts w:ascii="Calibri" w:eastAsia="Times New Roman" w:hAnsi="Calibri" w:cs="Calibri"/>
                <w:b/>
                <w:bCs/>
                <w:color w:val="000000"/>
              </w:rPr>
            </w:pPr>
            <w:r w:rsidRPr="00947D5B">
              <w:rPr>
                <w:rFonts w:ascii="Calibri" w:eastAsia="Times New Roman" w:hAnsi="Calibri" w:cs="Calibri"/>
                <w:b/>
                <w:bCs/>
                <w:color w:val="000000"/>
              </w:rPr>
              <w:t>Exports January- June 2022</w:t>
            </w:r>
          </w:p>
        </w:tc>
        <w:tc>
          <w:tcPr>
            <w:tcW w:w="1320" w:type="dxa"/>
            <w:tcBorders>
              <w:top w:val="nil"/>
              <w:left w:val="nil"/>
              <w:bottom w:val="nil"/>
              <w:right w:val="nil"/>
            </w:tcBorders>
            <w:shd w:val="clear" w:color="auto" w:fill="auto"/>
            <w:noWrap/>
            <w:vAlign w:val="bottom"/>
            <w:hideMark/>
          </w:tcPr>
          <w:p w:rsidR="00947D5B" w:rsidRPr="00947D5B" w:rsidRDefault="00947D5B" w:rsidP="00947D5B">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947D5B" w:rsidRPr="00947D5B" w:rsidRDefault="00947D5B" w:rsidP="00947D5B">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947D5B" w:rsidRPr="00947D5B" w:rsidRDefault="00947D5B" w:rsidP="00947D5B">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947D5B" w:rsidRPr="00947D5B" w:rsidRDefault="00947D5B" w:rsidP="00947D5B">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947D5B" w:rsidRPr="00947D5B" w:rsidRDefault="00947D5B" w:rsidP="00947D5B">
            <w:pPr>
              <w:spacing w:after="0" w:line="240" w:lineRule="auto"/>
              <w:rPr>
                <w:rFonts w:ascii="Calibri" w:eastAsia="Times New Roman" w:hAnsi="Calibri" w:cs="Calibri"/>
                <w:color w:val="000000"/>
              </w:rPr>
            </w:pPr>
          </w:p>
        </w:tc>
      </w:tr>
      <w:tr w:rsidR="00947D5B" w:rsidRPr="00947D5B" w:rsidTr="00947D5B">
        <w:trPr>
          <w:trHeight w:val="300"/>
        </w:trPr>
        <w:tc>
          <w:tcPr>
            <w:tcW w:w="823" w:type="dxa"/>
            <w:tcBorders>
              <w:top w:val="single" w:sz="4" w:space="0" w:color="000000"/>
              <w:left w:val="single" w:sz="4" w:space="0" w:color="000000"/>
              <w:bottom w:val="single" w:sz="4" w:space="0" w:color="000000"/>
              <w:right w:val="single" w:sz="4" w:space="0" w:color="000000"/>
            </w:tcBorders>
            <w:shd w:val="clear" w:color="000000" w:fill="C0C0C0"/>
            <w:noWrap/>
            <w:vAlign w:val="bottom"/>
            <w:hideMark/>
          </w:tcPr>
          <w:p w:rsidR="00947D5B" w:rsidRPr="00947D5B" w:rsidRDefault="00947D5B" w:rsidP="00947D5B">
            <w:pPr>
              <w:spacing w:after="0" w:line="240" w:lineRule="auto"/>
              <w:jc w:val="center"/>
              <w:rPr>
                <w:rFonts w:ascii="Calibri" w:eastAsia="Times New Roman" w:hAnsi="Calibri" w:cs="Calibri"/>
                <w:color w:val="000000"/>
              </w:rPr>
            </w:pPr>
            <w:r w:rsidRPr="00947D5B">
              <w:rPr>
                <w:rFonts w:ascii="Calibri" w:eastAsia="Times New Roman" w:hAnsi="Calibri" w:cs="Calibri"/>
                <w:color w:val="000000"/>
              </w:rPr>
              <w:t>Hs</w:t>
            </w:r>
          </w:p>
        </w:tc>
        <w:tc>
          <w:tcPr>
            <w:tcW w:w="1802" w:type="dxa"/>
            <w:tcBorders>
              <w:top w:val="single" w:sz="4" w:space="0" w:color="000000"/>
              <w:left w:val="nil"/>
              <w:bottom w:val="single" w:sz="4" w:space="0" w:color="000000"/>
              <w:right w:val="single" w:sz="4" w:space="0" w:color="000000"/>
            </w:tcBorders>
            <w:shd w:val="clear" w:color="000000" w:fill="C0C0C0"/>
            <w:noWrap/>
            <w:vAlign w:val="bottom"/>
            <w:hideMark/>
          </w:tcPr>
          <w:p w:rsidR="00947D5B" w:rsidRPr="00947D5B" w:rsidRDefault="00947D5B" w:rsidP="00947D5B">
            <w:pPr>
              <w:spacing w:after="0" w:line="240" w:lineRule="auto"/>
              <w:rPr>
                <w:rFonts w:ascii="Calibri" w:eastAsia="Times New Roman" w:hAnsi="Calibri" w:cs="Calibri"/>
                <w:color w:val="000000"/>
              </w:rPr>
            </w:pPr>
            <w:r w:rsidRPr="00947D5B">
              <w:rPr>
                <w:rFonts w:ascii="Calibri" w:eastAsia="Times New Roman" w:hAnsi="Calibri" w:cs="Calibri"/>
                <w:color w:val="000000"/>
              </w:rPr>
              <w:t>Destination country</w:t>
            </w:r>
          </w:p>
        </w:tc>
        <w:tc>
          <w:tcPr>
            <w:tcW w:w="1428" w:type="dxa"/>
            <w:tcBorders>
              <w:top w:val="single" w:sz="4" w:space="0" w:color="000000"/>
              <w:left w:val="nil"/>
              <w:bottom w:val="single" w:sz="4" w:space="0" w:color="000000"/>
              <w:right w:val="single" w:sz="4" w:space="0" w:color="000000"/>
            </w:tcBorders>
            <w:shd w:val="clear" w:color="000000" w:fill="C0C0C0"/>
            <w:noWrap/>
            <w:vAlign w:val="bottom"/>
            <w:hideMark/>
          </w:tcPr>
          <w:p w:rsidR="00947D5B" w:rsidRPr="00947D5B" w:rsidRDefault="00947D5B" w:rsidP="00947D5B">
            <w:pPr>
              <w:spacing w:after="0" w:line="240" w:lineRule="auto"/>
              <w:rPr>
                <w:rFonts w:ascii="Calibri" w:eastAsia="Times New Roman" w:hAnsi="Calibri" w:cs="Calibri"/>
                <w:color w:val="000000"/>
              </w:rPr>
            </w:pPr>
            <w:r w:rsidRPr="00947D5B">
              <w:rPr>
                <w:rFonts w:ascii="Calibri" w:eastAsia="Times New Roman" w:hAnsi="Calibri" w:cs="Calibri"/>
                <w:color w:val="000000"/>
              </w:rPr>
              <w:t>Net mass (kg)</w:t>
            </w:r>
          </w:p>
        </w:tc>
        <w:tc>
          <w:tcPr>
            <w:tcW w:w="1320" w:type="dxa"/>
            <w:tcBorders>
              <w:top w:val="single" w:sz="4" w:space="0" w:color="000000"/>
              <w:left w:val="nil"/>
              <w:bottom w:val="single" w:sz="4" w:space="0" w:color="000000"/>
              <w:right w:val="single" w:sz="4" w:space="0" w:color="000000"/>
            </w:tcBorders>
            <w:shd w:val="clear" w:color="000000" w:fill="C0C0C0"/>
            <w:noWrap/>
            <w:vAlign w:val="bottom"/>
            <w:hideMark/>
          </w:tcPr>
          <w:p w:rsidR="00947D5B" w:rsidRPr="00947D5B" w:rsidRDefault="00947D5B" w:rsidP="00947D5B">
            <w:pPr>
              <w:spacing w:after="0" w:line="240" w:lineRule="auto"/>
              <w:jc w:val="center"/>
              <w:rPr>
                <w:rFonts w:ascii="Calibri" w:eastAsia="Times New Roman" w:hAnsi="Calibri" w:cs="Calibri"/>
                <w:color w:val="000000"/>
              </w:rPr>
            </w:pPr>
            <w:r w:rsidRPr="00947D5B">
              <w:rPr>
                <w:rFonts w:ascii="Calibri" w:eastAsia="Times New Roman" w:hAnsi="Calibri" w:cs="Calibri"/>
                <w:color w:val="000000"/>
              </w:rPr>
              <w:t>Value (ALL)</w:t>
            </w:r>
          </w:p>
        </w:tc>
        <w:tc>
          <w:tcPr>
            <w:tcW w:w="960" w:type="dxa"/>
            <w:tcBorders>
              <w:top w:val="nil"/>
              <w:left w:val="nil"/>
              <w:bottom w:val="nil"/>
              <w:right w:val="nil"/>
            </w:tcBorders>
            <w:shd w:val="clear" w:color="auto" w:fill="auto"/>
            <w:noWrap/>
            <w:vAlign w:val="bottom"/>
            <w:hideMark/>
          </w:tcPr>
          <w:p w:rsidR="00947D5B" w:rsidRPr="00947D5B" w:rsidRDefault="00947D5B" w:rsidP="00947D5B">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947D5B" w:rsidRPr="00947D5B" w:rsidRDefault="00947D5B" w:rsidP="00947D5B">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947D5B" w:rsidRPr="00947D5B" w:rsidRDefault="00947D5B" w:rsidP="00947D5B">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947D5B" w:rsidRPr="00947D5B" w:rsidRDefault="00947D5B" w:rsidP="00947D5B">
            <w:pPr>
              <w:spacing w:after="0" w:line="240" w:lineRule="auto"/>
              <w:rPr>
                <w:rFonts w:ascii="Calibri" w:eastAsia="Times New Roman" w:hAnsi="Calibri" w:cs="Calibri"/>
                <w:color w:val="000000"/>
              </w:rPr>
            </w:pPr>
          </w:p>
        </w:tc>
      </w:tr>
      <w:tr w:rsidR="00947D5B" w:rsidRPr="00947D5B" w:rsidTr="00947D5B">
        <w:trPr>
          <w:trHeight w:val="300"/>
        </w:trPr>
        <w:tc>
          <w:tcPr>
            <w:tcW w:w="823"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947D5B" w:rsidRPr="00947D5B" w:rsidRDefault="00947D5B" w:rsidP="00947D5B">
            <w:pPr>
              <w:spacing w:after="0" w:line="240" w:lineRule="auto"/>
              <w:rPr>
                <w:rFonts w:ascii="Calibri" w:eastAsia="Times New Roman" w:hAnsi="Calibri" w:cs="Calibri"/>
                <w:color w:val="000000"/>
              </w:rPr>
            </w:pPr>
            <w:r w:rsidRPr="00947D5B">
              <w:rPr>
                <w:rFonts w:ascii="Calibri" w:eastAsia="Times New Roman" w:hAnsi="Calibri" w:cs="Calibri"/>
                <w:color w:val="000000"/>
              </w:rPr>
              <w:t>2204</w:t>
            </w:r>
          </w:p>
        </w:tc>
        <w:tc>
          <w:tcPr>
            <w:tcW w:w="1802" w:type="dxa"/>
            <w:tcBorders>
              <w:top w:val="single" w:sz="4" w:space="0" w:color="C0C0C0"/>
              <w:left w:val="nil"/>
              <w:bottom w:val="single" w:sz="4" w:space="0" w:color="C0C0C0"/>
              <w:right w:val="single" w:sz="4" w:space="0" w:color="C0C0C0"/>
            </w:tcBorders>
            <w:shd w:val="clear" w:color="auto" w:fill="auto"/>
            <w:vAlign w:val="bottom"/>
            <w:hideMark/>
          </w:tcPr>
          <w:p w:rsidR="00947D5B" w:rsidRPr="00947D5B" w:rsidRDefault="00947D5B" w:rsidP="00947D5B">
            <w:pPr>
              <w:spacing w:after="0" w:line="240" w:lineRule="auto"/>
              <w:rPr>
                <w:rFonts w:ascii="Calibri" w:eastAsia="Times New Roman" w:hAnsi="Calibri" w:cs="Calibri"/>
                <w:color w:val="000000"/>
              </w:rPr>
            </w:pPr>
            <w:r w:rsidRPr="00947D5B">
              <w:rPr>
                <w:rFonts w:ascii="Calibri" w:eastAsia="Times New Roman" w:hAnsi="Calibri" w:cs="Calibri"/>
                <w:color w:val="000000"/>
              </w:rPr>
              <w:t>CH</w:t>
            </w:r>
          </w:p>
        </w:tc>
        <w:tc>
          <w:tcPr>
            <w:tcW w:w="1428" w:type="dxa"/>
            <w:tcBorders>
              <w:top w:val="single" w:sz="4" w:space="0" w:color="C0C0C0"/>
              <w:left w:val="nil"/>
              <w:bottom w:val="single" w:sz="4" w:space="0" w:color="C0C0C0"/>
              <w:right w:val="single" w:sz="4" w:space="0" w:color="C0C0C0"/>
            </w:tcBorders>
            <w:shd w:val="clear" w:color="auto" w:fill="auto"/>
            <w:vAlign w:val="bottom"/>
            <w:hideMark/>
          </w:tcPr>
          <w:p w:rsidR="00947D5B" w:rsidRPr="00947D5B" w:rsidRDefault="00947D5B" w:rsidP="00947D5B">
            <w:pPr>
              <w:spacing w:after="0" w:line="240" w:lineRule="auto"/>
              <w:jc w:val="right"/>
              <w:rPr>
                <w:rFonts w:ascii="Calibri" w:eastAsia="Times New Roman" w:hAnsi="Calibri" w:cs="Calibri"/>
                <w:color w:val="000000"/>
              </w:rPr>
            </w:pPr>
            <w:r w:rsidRPr="00947D5B">
              <w:rPr>
                <w:rFonts w:ascii="Calibri" w:eastAsia="Times New Roman" w:hAnsi="Calibri" w:cs="Calibri"/>
                <w:color w:val="000000"/>
              </w:rPr>
              <w:t xml:space="preserve"> © </w:t>
            </w:r>
          </w:p>
        </w:tc>
        <w:tc>
          <w:tcPr>
            <w:tcW w:w="1320" w:type="dxa"/>
            <w:tcBorders>
              <w:top w:val="single" w:sz="4" w:space="0" w:color="C0C0C0"/>
              <w:left w:val="nil"/>
              <w:bottom w:val="single" w:sz="4" w:space="0" w:color="C0C0C0"/>
              <w:right w:val="single" w:sz="4" w:space="0" w:color="C0C0C0"/>
            </w:tcBorders>
            <w:shd w:val="clear" w:color="auto" w:fill="auto"/>
            <w:vAlign w:val="bottom"/>
            <w:hideMark/>
          </w:tcPr>
          <w:p w:rsidR="00947D5B" w:rsidRPr="00947D5B" w:rsidRDefault="00947D5B" w:rsidP="00947D5B">
            <w:pPr>
              <w:spacing w:after="0" w:line="240" w:lineRule="auto"/>
              <w:jc w:val="right"/>
              <w:rPr>
                <w:rFonts w:ascii="Calibri" w:eastAsia="Times New Roman" w:hAnsi="Calibri" w:cs="Calibri"/>
                <w:color w:val="000000"/>
              </w:rPr>
            </w:pPr>
            <w:r w:rsidRPr="00947D5B">
              <w:rPr>
                <w:rFonts w:ascii="Calibri" w:eastAsia="Times New Roman" w:hAnsi="Calibri" w:cs="Calibri"/>
                <w:color w:val="000000"/>
              </w:rPr>
              <w:t xml:space="preserve"> © </w:t>
            </w:r>
          </w:p>
        </w:tc>
        <w:tc>
          <w:tcPr>
            <w:tcW w:w="960" w:type="dxa"/>
            <w:tcBorders>
              <w:top w:val="nil"/>
              <w:left w:val="nil"/>
              <w:bottom w:val="nil"/>
              <w:right w:val="nil"/>
            </w:tcBorders>
            <w:shd w:val="clear" w:color="auto" w:fill="auto"/>
            <w:noWrap/>
            <w:vAlign w:val="bottom"/>
            <w:hideMark/>
          </w:tcPr>
          <w:p w:rsidR="00947D5B" w:rsidRPr="00947D5B" w:rsidRDefault="00947D5B" w:rsidP="00947D5B">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947D5B" w:rsidRPr="00947D5B" w:rsidRDefault="00947D5B" w:rsidP="00947D5B">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947D5B" w:rsidRPr="00947D5B" w:rsidRDefault="00947D5B" w:rsidP="00947D5B">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947D5B" w:rsidRPr="00947D5B" w:rsidRDefault="00947D5B" w:rsidP="00947D5B">
            <w:pPr>
              <w:spacing w:after="0" w:line="240" w:lineRule="auto"/>
              <w:rPr>
                <w:rFonts w:ascii="Calibri" w:eastAsia="Times New Roman" w:hAnsi="Calibri" w:cs="Calibri"/>
                <w:color w:val="000000"/>
              </w:rPr>
            </w:pPr>
          </w:p>
        </w:tc>
      </w:tr>
      <w:tr w:rsidR="00947D5B" w:rsidRPr="00947D5B" w:rsidTr="00947D5B">
        <w:trPr>
          <w:trHeight w:val="300"/>
        </w:trPr>
        <w:tc>
          <w:tcPr>
            <w:tcW w:w="823" w:type="dxa"/>
            <w:tcBorders>
              <w:top w:val="nil"/>
              <w:left w:val="single" w:sz="4" w:space="0" w:color="C0C0C0"/>
              <w:bottom w:val="single" w:sz="4" w:space="0" w:color="C0C0C0"/>
              <w:right w:val="single" w:sz="4" w:space="0" w:color="C0C0C0"/>
            </w:tcBorders>
            <w:shd w:val="clear" w:color="auto" w:fill="auto"/>
            <w:vAlign w:val="bottom"/>
            <w:hideMark/>
          </w:tcPr>
          <w:p w:rsidR="00947D5B" w:rsidRPr="00947D5B" w:rsidRDefault="00947D5B" w:rsidP="00947D5B">
            <w:pPr>
              <w:spacing w:after="0" w:line="240" w:lineRule="auto"/>
              <w:rPr>
                <w:rFonts w:ascii="Calibri" w:eastAsia="Times New Roman" w:hAnsi="Calibri" w:cs="Calibri"/>
                <w:color w:val="000000"/>
              </w:rPr>
            </w:pPr>
            <w:r w:rsidRPr="00947D5B">
              <w:rPr>
                <w:rFonts w:ascii="Calibri" w:eastAsia="Times New Roman" w:hAnsi="Calibri" w:cs="Calibri"/>
                <w:color w:val="000000"/>
              </w:rPr>
              <w:t>2204</w:t>
            </w:r>
          </w:p>
        </w:tc>
        <w:tc>
          <w:tcPr>
            <w:tcW w:w="1802" w:type="dxa"/>
            <w:tcBorders>
              <w:top w:val="nil"/>
              <w:left w:val="nil"/>
              <w:bottom w:val="single" w:sz="4" w:space="0" w:color="C0C0C0"/>
              <w:right w:val="single" w:sz="4" w:space="0" w:color="C0C0C0"/>
            </w:tcBorders>
            <w:shd w:val="clear" w:color="auto" w:fill="auto"/>
            <w:vAlign w:val="bottom"/>
            <w:hideMark/>
          </w:tcPr>
          <w:p w:rsidR="00947D5B" w:rsidRPr="00947D5B" w:rsidRDefault="00947D5B" w:rsidP="00947D5B">
            <w:pPr>
              <w:spacing w:after="0" w:line="240" w:lineRule="auto"/>
              <w:rPr>
                <w:rFonts w:ascii="Calibri" w:eastAsia="Times New Roman" w:hAnsi="Calibri" w:cs="Calibri"/>
                <w:color w:val="000000"/>
              </w:rPr>
            </w:pPr>
            <w:r w:rsidRPr="00947D5B">
              <w:rPr>
                <w:rFonts w:ascii="Calibri" w:eastAsia="Times New Roman" w:hAnsi="Calibri" w:cs="Calibri"/>
                <w:color w:val="000000"/>
              </w:rPr>
              <w:t>DE</w:t>
            </w:r>
          </w:p>
        </w:tc>
        <w:tc>
          <w:tcPr>
            <w:tcW w:w="1428" w:type="dxa"/>
            <w:tcBorders>
              <w:top w:val="nil"/>
              <w:left w:val="nil"/>
              <w:bottom w:val="single" w:sz="4" w:space="0" w:color="C0C0C0"/>
              <w:right w:val="single" w:sz="4" w:space="0" w:color="C0C0C0"/>
            </w:tcBorders>
            <w:shd w:val="clear" w:color="auto" w:fill="auto"/>
            <w:vAlign w:val="bottom"/>
            <w:hideMark/>
          </w:tcPr>
          <w:p w:rsidR="00947D5B" w:rsidRPr="00947D5B" w:rsidRDefault="00947D5B" w:rsidP="00947D5B">
            <w:pPr>
              <w:spacing w:after="0" w:line="240" w:lineRule="auto"/>
              <w:jc w:val="right"/>
              <w:rPr>
                <w:rFonts w:ascii="Calibri" w:eastAsia="Times New Roman" w:hAnsi="Calibri" w:cs="Calibri"/>
                <w:color w:val="000000"/>
              </w:rPr>
            </w:pPr>
            <w:r w:rsidRPr="00947D5B">
              <w:rPr>
                <w:rFonts w:ascii="Calibri" w:eastAsia="Times New Roman" w:hAnsi="Calibri" w:cs="Calibri"/>
                <w:color w:val="000000"/>
              </w:rPr>
              <w:t xml:space="preserve">                  1,099 </w:t>
            </w:r>
          </w:p>
        </w:tc>
        <w:tc>
          <w:tcPr>
            <w:tcW w:w="1320" w:type="dxa"/>
            <w:tcBorders>
              <w:top w:val="nil"/>
              <w:left w:val="nil"/>
              <w:bottom w:val="single" w:sz="4" w:space="0" w:color="C0C0C0"/>
              <w:right w:val="single" w:sz="4" w:space="0" w:color="C0C0C0"/>
            </w:tcBorders>
            <w:shd w:val="clear" w:color="auto" w:fill="auto"/>
            <w:vAlign w:val="bottom"/>
            <w:hideMark/>
          </w:tcPr>
          <w:p w:rsidR="00947D5B" w:rsidRPr="00947D5B" w:rsidRDefault="00947D5B" w:rsidP="00947D5B">
            <w:pPr>
              <w:spacing w:after="0" w:line="240" w:lineRule="auto"/>
              <w:jc w:val="right"/>
              <w:rPr>
                <w:rFonts w:ascii="Calibri" w:eastAsia="Times New Roman" w:hAnsi="Calibri" w:cs="Calibri"/>
                <w:color w:val="000000"/>
              </w:rPr>
            </w:pPr>
            <w:r w:rsidRPr="00947D5B">
              <w:rPr>
                <w:rFonts w:ascii="Calibri" w:eastAsia="Times New Roman" w:hAnsi="Calibri" w:cs="Calibri"/>
                <w:color w:val="000000"/>
              </w:rPr>
              <w:t xml:space="preserve">       3,048,507 </w:t>
            </w:r>
          </w:p>
        </w:tc>
        <w:tc>
          <w:tcPr>
            <w:tcW w:w="960" w:type="dxa"/>
            <w:tcBorders>
              <w:top w:val="nil"/>
              <w:left w:val="nil"/>
              <w:bottom w:val="nil"/>
              <w:right w:val="nil"/>
            </w:tcBorders>
            <w:shd w:val="clear" w:color="auto" w:fill="auto"/>
            <w:noWrap/>
            <w:vAlign w:val="bottom"/>
            <w:hideMark/>
          </w:tcPr>
          <w:p w:rsidR="00947D5B" w:rsidRPr="00947D5B" w:rsidRDefault="00947D5B" w:rsidP="00947D5B">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947D5B" w:rsidRPr="00947D5B" w:rsidRDefault="00947D5B" w:rsidP="00947D5B">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947D5B" w:rsidRPr="00947D5B" w:rsidRDefault="00947D5B" w:rsidP="00947D5B">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947D5B" w:rsidRPr="00947D5B" w:rsidRDefault="00947D5B" w:rsidP="00947D5B">
            <w:pPr>
              <w:spacing w:after="0" w:line="240" w:lineRule="auto"/>
              <w:rPr>
                <w:rFonts w:ascii="Calibri" w:eastAsia="Times New Roman" w:hAnsi="Calibri" w:cs="Calibri"/>
                <w:color w:val="000000"/>
              </w:rPr>
            </w:pPr>
          </w:p>
        </w:tc>
      </w:tr>
      <w:tr w:rsidR="00947D5B" w:rsidRPr="00947D5B" w:rsidTr="00947D5B">
        <w:trPr>
          <w:trHeight w:val="300"/>
        </w:trPr>
        <w:tc>
          <w:tcPr>
            <w:tcW w:w="823" w:type="dxa"/>
            <w:tcBorders>
              <w:top w:val="nil"/>
              <w:left w:val="single" w:sz="4" w:space="0" w:color="C0C0C0"/>
              <w:bottom w:val="single" w:sz="4" w:space="0" w:color="C0C0C0"/>
              <w:right w:val="single" w:sz="4" w:space="0" w:color="C0C0C0"/>
            </w:tcBorders>
            <w:shd w:val="clear" w:color="auto" w:fill="auto"/>
            <w:vAlign w:val="bottom"/>
            <w:hideMark/>
          </w:tcPr>
          <w:p w:rsidR="00947D5B" w:rsidRPr="00947D5B" w:rsidRDefault="00947D5B" w:rsidP="00947D5B">
            <w:pPr>
              <w:spacing w:after="0" w:line="240" w:lineRule="auto"/>
              <w:rPr>
                <w:rFonts w:ascii="Calibri" w:eastAsia="Times New Roman" w:hAnsi="Calibri" w:cs="Calibri"/>
                <w:color w:val="000000"/>
              </w:rPr>
            </w:pPr>
            <w:r w:rsidRPr="00947D5B">
              <w:rPr>
                <w:rFonts w:ascii="Calibri" w:eastAsia="Times New Roman" w:hAnsi="Calibri" w:cs="Calibri"/>
                <w:color w:val="000000"/>
              </w:rPr>
              <w:t>2204</w:t>
            </w:r>
          </w:p>
        </w:tc>
        <w:tc>
          <w:tcPr>
            <w:tcW w:w="1802" w:type="dxa"/>
            <w:tcBorders>
              <w:top w:val="nil"/>
              <w:left w:val="nil"/>
              <w:bottom w:val="single" w:sz="4" w:space="0" w:color="C0C0C0"/>
              <w:right w:val="single" w:sz="4" w:space="0" w:color="C0C0C0"/>
            </w:tcBorders>
            <w:shd w:val="clear" w:color="auto" w:fill="auto"/>
            <w:vAlign w:val="bottom"/>
            <w:hideMark/>
          </w:tcPr>
          <w:p w:rsidR="00947D5B" w:rsidRPr="00947D5B" w:rsidRDefault="00947D5B" w:rsidP="00947D5B">
            <w:pPr>
              <w:spacing w:after="0" w:line="240" w:lineRule="auto"/>
              <w:rPr>
                <w:rFonts w:ascii="Calibri" w:eastAsia="Times New Roman" w:hAnsi="Calibri" w:cs="Calibri"/>
                <w:color w:val="000000"/>
              </w:rPr>
            </w:pPr>
            <w:r w:rsidRPr="00947D5B">
              <w:rPr>
                <w:rFonts w:ascii="Calibri" w:eastAsia="Times New Roman" w:hAnsi="Calibri" w:cs="Calibri"/>
                <w:color w:val="000000"/>
              </w:rPr>
              <w:t>GR</w:t>
            </w:r>
          </w:p>
        </w:tc>
        <w:tc>
          <w:tcPr>
            <w:tcW w:w="1428" w:type="dxa"/>
            <w:tcBorders>
              <w:top w:val="nil"/>
              <w:left w:val="nil"/>
              <w:bottom w:val="single" w:sz="4" w:space="0" w:color="C0C0C0"/>
              <w:right w:val="single" w:sz="4" w:space="0" w:color="C0C0C0"/>
            </w:tcBorders>
            <w:shd w:val="clear" w:color="auto" w:fill="auto"/>
            <w:vAlign w:val="bottom"/>
            <w:hideMark/>
          </w:tcPr>
          <w:p w:rsidR="00947D5B" w:rsidRPr="00947D5B" w:rsidRDefault="00947D5B" w:rsidP="00947D5B">
            <w:pPr>
              <w:spacing w:after="0" w:line="240" w:lineRule="auto"/>
              <w:jc w:val="right"/>
              <w:rPr>
                <w:rFonts w:ascii="Calibri" w:eastAsia="Times New Roman" w:hAnsi="Calibri" w:cs="Calibri"/>
                <w:color w:val="000000"/>
              </w:rPr>
            </w:pPr>
            <w:r w:rsidRPr="00947D5B">
              <w:rPr>
                <w:rFonts w:ascii="Calibri" w:eastAsia="Times New Roman" w:hAnsi="Calibri" w:cs="Calibri"/>
                <w:color w:val="000000"/>
              </w:rPr>
              <w:t xml:space="preserve"> © </w:t>
            </w:r>
          </w:p>
        </w:tc>
        <w:tc>
          <w:tcPr>
            <w:tcW w:w="1320" w:type="dxa"/>
            <w:tcBorders>
              <w:top w:val="nil"/>
              <w:left w:val="nil"/>
              <w:bottom w:val="single" w:sz="4" w:space="0" w:color="C0C0C0"/>
              <w:right w:val="single" w:sz="4" w:space="0" w:color="C0C0C0"/>
            </w:tcBorders>
            <w:shd w:val="clear" w:color="auto" w:fill="auto"/>
            <w:vAlign w:val="bottom"/>
            <w:hideMark/>
          </w:tcPr>
          <w:p w:rsidR="00947D5B" w:rsidRPr="00947D5B" w:rsidRDefault="00947D5B" w:rsidP="00947D5B">
            <w:pPr>
              <w:spacing w:after="0" w:line="240" w:lineRule="auto"/>
              <w:jc w:val="right"/>
              <w:rPr>
                <w:rFonts w:ascii="Calibri" w:eastAsia="Times New Roman" w:hAnsi="Calibri" w:cs="Calibri"/>
                <w:color w:val="000000"/>
              </w:rPr>
            </w:pPr>
            <w:r w:rsidRPr="00947D5B">
              <w:rPr>
                <w:rFonts w:ascii="Calibri" w:eastAsia="Times New Roman" w:hAnsi="Calibri" w:cs="Calibri"/>
                <w:color w:val="000000"/>
              </w:rPr>
              <w:t xml:space="preserve"> © </w:t>
            </w:r>
          </w:p>
        </w:tc>
        <w:tc>
          <w:tcPr>
            <w:tcW w:w="960" w:type="dxa"/>
            <w:tcBorders>
              <w:top w:val="nil"/>
              <w:left w:val="nil"/>
              <w:bottom w:val="nil"/>
              <w:right w:val="nil"/>
            </w:tcBorders>
            <w:shd w:val="clear" w:color="auto" w:fill="auto"/>
            <w:noWrap/>
            <w:vAlign w:val="bottom"/>
            <w:hideMark/>
          </w:tcPr>
          <w:p w:rsidR="00947D5B" w:rsidRPr="00947D5B" w:rsidRDefault="00947D5B" w:rsidP="00947D5B">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947D5B" w:rsidRPr="00947D5B" w:rsidRDefault="00947D5B" w:rsidP="00947D5B">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947D5B" w:rsidRPr="00947D5B" w:rsidRDefault="00947D5B" w:rsidP="00947D5B">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947D5B" w:rsidRPr="00947D5B" w:rsidRDefault="00947D5B" w:rsidP="00947D5B">
            <w:pPr>
              <w:spacing w:after="0" w:line="240" w:lineRule="auto"/>
              <w:rPr>
                <w:rFonts w:ascii="Calibri" w:eastAsia="Times New Roman" w:hAnsi="Calibri" w:cs="Calibri"/>
                <w:color w:val="000000"/>
              </w:rPr>
            </w:pPr>
          </w:p>
        </w:tc>
      </w:tr>
      <w:tr w:rsidR="00947D5B" w:rsidRPr="00947D5B" w:rsidTr="00947D5B">
        <w:trPr>
          <w:trHeight w:val="300"/>
        </w:trPr>
        <w:tc>
          <w:tcPr>
            <w:tcW w:w="823" w:type="dxa"/>
            <w:tcBorders>
              <w:top w:val="nil"/>
              <w:left w:val="single" w:sz="4" w:space="0" w:color="C0C0C0"/>
              <w:bottom w:val="single" w:sz="4" w:space="0" w:color="C0C0C0"/>
              <w:right w:val="single" w:sz="4" w:space="0" w:color="C0C0C0"/>
            </w:tcBorders>
            <w:shd w:val="clear" w:color="auto" w:fill="auto"/>
            <w:vAlign w:val="bottom"/>
            <w:hideMark/>
          </w:tcPr>
          <w:p w:rsidR="00947D5B" w:rsidRPr="00947D5B" w:rsidRDefault="00947D5B" w:rsidP="00947D5B">
            <w:pPr>
              <w:spacing w:after="0" w:line="240" w:lineRule="auto"/>
              <w:rPr>
                <w:rFonts w:ascii="Calibri" w:eastAsia="Times New Roman" w:hAnsi="Calibri" w:cs="Calibri"/>
                <w:color w:val="000000"/>
              </w:rPr>
            </w:pPr>
            <w:r w:rsidRPr="00947D5B">
              <w:rPr>
                <w:rFonts w:ascii="Calibri" w:eastAsia="Times New Roman" w:hAnsi="Calibri" w:cs="Calibri"/>
                <w:color w:val="000000"/>
              </w:rPr>
              <w:t>2204</w:t>
            </w:r>
          </w:p>
        </w:tc>
        <w:tc>
          <w:tcPr>
            <w:tcW w:w="1802" w:type="dxa"/>
            <w:tcBorders>
              <w:top w:val="nil"/>
              <w:left w:val="nil"/>
              <w:bottom w:val="single" w:sz="4" w:space="0" w:color="C0C0C0"/>
              <w:right w:val="single" w:sz="4" w:space="0" w:color="C0C0C0"/>
            </w:tcBorders>
            <w:shd w:val="clear" w:color="auto" w:fill="auto"/>
            <w:vAlign w:val="bottom"/>
            <w:hideMark/>
          </w:tcPr>
          <w:p w:rsidR="00947D5B" w:rsidRPr="00947D5B" w:rsidRDefault="00947D5B" w:rsidP="00947D5B">
            <w:pPr>
              <w:spacing w:after="0" w:line="240" w:lineRule="auto"/>
              <w:rPr>
                <w:rFonts w:ascii="Calibri" w:eastAsia="Times New Roman" w:hAnsi="Calibri" w:cs="Calibri"/>
                <w:color w:val="000000"/>
              </w:rPr>
            </w:pPr>
            <w:r w:rsidRPr="00947D5B">
              <w:rPr>
                <w:rFonts w:ascii="Calibri" w:eastAsia="Times New Roman" w:hAnsi="Calibri" w:cs="Calibri"/>
                <w:color w:val="000000"/>
              </w:rPr>
              <w:t>ME</w:t>
            </w:r>
          </w:p>
        </w:tc>
        <w:tc>
          <w:tcPr>
            <w:tcW w:w="1428" w:type="dxa"/>
            <w:tcBorders>
              <w:top w:val="nil"/>
              <w:left w:val="nil"/>
              <w:bottom w:val="single" w:sz="4" w:space="0" w:color="C0C0C0"/>
              <w:right w:val="single" w:sz="4" w:space="0" w:color="C0C0C0"/>
            </w:tcBorders>
            <w:shd w:val="clear" w:color="auto" w:fill="auto"/>
            <w:vAlign w:val="bottom"/>
            <w:hideMark/>
          </w:tcPr>
          <w:p w:rsidR="00947D5B" w:rsidRPr="00947D5B" w:rsidRDefault="00947D5B" w:rsidP="00947D5B">
            <w:pPr>
              <w:spacing w:after="0" w:line="240" w:lineRule="auto"/>
              <w:jc w:val="right"/>
              <w:rPr>
                <w:rFonts w:ascii="Calibri" w:eastAsia="Times New Roman" w:hAnsi="Calibri" w:cs="Calibri"/>
                <w:color w:val="000000"/>
              </w:rPr>
            </w:pPr>
            <w:r w:rsidRPr="00947D5B">
              <w:rPr>
                <w:rFonts w:ascii="Calibri" w:eastAsia="Times New Roman" w:hAnsi="Calibri" w:cs="Calibri"/>
                <w:color w:val="000000"/>
              </w:rPr>
              <w:t xml:space="preserve">                  1,503 </w:t>
            </w:r>
          </w:p>
        </w:tc>
        <w:tc>
          <w:tcPr>
            <w:tcW w:w="1320" w:type="dxa"/>
            <w:tcBorders>
              <w:top w:val="nil"/>
              <w:left w:val="nil"/>
              <w:bottom w:val="single" w:sz="4" w:space="0" w:color="C0C0C0"/>
              <w:right w:val="single" w:sz="4" w:space="0" w:color="C0C0C0"/>
            </w:tcBorders>
            <w:shd w:val="clear" w:color="auto" w:fill="auto"/>
            <w:vAlign w:val="bottom"/>
            <w:hideMark/>
          </w:tcPr>
          <w:p w:rsidR="00947D5B" w:rsidRPr="00947D5B" w:rsidRDefault="00947D5B" w:rsidP="00947D5B">
            <w:pPr>
              <w:spacing w:after="0" w:line="240" w:lineRule="auto"/>
              <w:jc w:val="right"/>
              <w:rPr>
                <w:rFonts w:ascii="Calibri" w:eastAsia="Times New Roman" w:hAnsi="Calibri" w:cs="Calibri"/>
                <w:color w:val="000000"/>
              </w:rPr>
            </w:pPr>
            <w:r w:rsidRPr="00947D5B">
              <w:rPr>
                <w:rFonts w:ascii="Calibri" w:eastAsia="Times New Roman" w:hAnsi="Calibri" w:cs="Calibri"/>
                <w:color w:val="000000"/>
              </w:rPr>
              <w:t xml:space="preserve">       2,160,909 </w:t>
            </w:r>
          </w:p>
        </w:tc>
        <w:tc>
          <w:tcPr>
            <w:tcW w:w="960" w:type="dxa"/>
            <w:tcBorders>
              <w:top w:val="nil"/>
              <w:left w:val="nil"/>
              <w:bottom w:val="nil"/>
              <w:right w:val="nil"/>
            </w:tcBorders>
            <w:shd w:val="clear" w:color="auto" w:fill="auto"/>
            <w:noWrap/>
            <w:vAlign w:val="bottom"/>
            <w:hideMark/>
          </w:tcPr>
          <w:p w:rsidR="00947D5B" w:rsidRPr="00947D5B" w:rsidRDefault="00947D5B" w:rsidP="00947D5B">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947D5B" w:rsidRPr="00947D5B" w:rsidRDefault="00947D5B" w:rsidP="00947D5B">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947D5B" w:rsidRPr="00947D5B" w:rsidRDefault="00947D5B" w:rsidP="00947D5B">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947D5B" w:rsidRPr="00947D5B" w:rsidRDefault="00947D5B" w:rsidP="00947D5B">
            <w:pPr>
              <w:spacing w:after="0" w:line="240" w:lineRule="auto"/>
              <w:rPr>
                <w:rFonts w:ascii="Calibri" w:eastAsia="Times New Roman" w:hAnsi="Calibri" w:cs="Calibri"/>
                <w:color w:val="000000"/>
              </w:rPr>
            </w:pPr>
          </w:p>
        </w:tc>
      </w:tr>
      <w:tr w:rsidR="00947D5B" w:rsidRPr="00947D5B" w:rsidTr="00947D5B">
        <w:trPr>
          <w:trHeight w:val="300"/>
        </w:trPr>
        <w:tc>
          <w:tcPr>
            <w:tcW w:w="823" w:type="dxa"/>
            <w:tcBorders>
              <w:top w:val="nil"/>
              <w:left w:val="single" w:sz="4" w:space="0" w:color="C0C0C0"/>
              <w:bottom w:val="single" w:sz="4" w:space="0" w:color="C0C0C0"/>
              <w:right w:val="single" w:sz="4" w:space="0" w:color="C0C0C0"/>
            </w:tcBorders>
            <w:shd w:val="clear" w:color="auto" w:fill="auto"/>
            <w:vAlign w:val="bottom"/>
            <w:hideMark/>
          </w:tcPr>
          <w:p w:rsidR="00947D5B" w:rsidRPr="00947D5B" w:rsidRDefault="00947D5B" w:rsidP="00947D5B">
            <w:pPr>
              <w:spacing w:after="0" w:line="240" w:lineRule="auto"/>
              <w:rPr>
                <w:rFonts w:ascii="Calibri" w:eastAsia="Times New Roman" w:hAnsi="Calibri" w:cs="Calibri"/>
                <w:color w:val="000000"/>
              </w:rPr>
            </w:pPr>
            <w:r w:rsidRPr="00947D5B">
              <w:rPr>
                <w:rFonts w:ascii="Calibri" w:eastAsia="Times New Roman" w:hAnsi="Calibri" w:cs="Calibri"/>
                <w:color w:val="000000"/>
              </w:rPr>
              <w:t>2204</w:t>
            </w:r>
          </w:p>
        </w:tc>
        <w:tc>
          <w:tcPr>
            <w:tcW w:w="1802" w:type="dxa"/>
            <w:tcBorders>
              <w:top w:val="nil"/>
              <w:left w:val="nil"/>
              <w:bottom w:val="single" w:sz="4" w:space="0" w:color="C0C0C0"/>
              <w:right w:val="single" w:sz="4" w:space="0" w:color="C0C0C0"/>
            </w:tcBorders>
            <w:shd w:val="clear" w:color="auto" w:fill="auto"/>
            <w:vAlign w:val="bottom"/>
            <w:hideMark/>
          </w:tcPr>
          <w:p w:rsidR="00947D5B" w:rsidRPr="00947D5B" w:rsidRDefault="00947D5B" w:rsidP="00947D5B">
            <w:pPr>
              <w:spacing w:after="0" w:line="240" w:lineRule="auto"/>
              <w:rPr>
                <w:rFonts w:ascii="Calibri" w:eastAsia="Times New Roman" w:hAnsi="Calibri" w:cs="Calibri"/>
                <w:color w:val="000000"/>
              </w:rPr>
            </w:pPr>
            <w:r w:rsidRPr="00947D5B">
              <w:rPr>
                <w:rFonts w:ascii="Calibri" w:eastAsia="Times New Roman" w:hAnsi="Calibri" w:cs="Calibri"/>
                <w:color w:val="000000"/>
              </w:rPr>
              <w:t>RS</w:t>
            </w:r>
          </w:p>
        </w:tc>
        <w:tc>
          <w:tcPr>
            <w:tcW w:w="1428" w:type="dxa"/>
            <w:tcBorders>
              <w:top w:val="nil"/>
              <w:left w:val="nil"/>
              <w:bottom w:val="single" w:sz="4" w:space="0" w:color="C0C0C0"/>
              <w:right w:val="single" w:sz="4" w:space="0" w:color="C0C0C0"/>
            </w:tcBorders>
            <w:shd w:val="clear" w:color="auto" w:fill="auto"/>
            <w:vAlign w:val="bottom"/>
            <w:hideMark/>
          </w:tcPr>
          <w:p w:rsidR="00947D5B" w:rsidRPr="00947D5B" w:rsidRDefault="00947D5B" w:rsidP="00947D5B">
            <w:pPr>
              <w:spacing w:after="0" w:line="240" w:lineRule="auto"/>
              <w:jc w:val="right"/>
              <w:rPr>
                <w:rFonts w:ascii="Calibri" w:eastAsia="Times New Roman" w:hAnsi="Calibri" w:cs="Calibri"/>
                <w:color w:val="000000"/>
              </w:rPr>
            </w:pPr>
            <w:r w:rsidRPr="00947D5B">
              <w:rPr>
                <w:rFonts w:ascii="Calibri" w:eastAsia="Times New Roman" w:hAnsi="Calibri" w:cs="Calibri"/>
                <w:color w:val="000000"/>
              </w:rPr>
              <w:t xml:space="preserve"> © </w:t>
            </w:r>
          </w:p>
        </w:tc>
        <w:tc>
          <w:tcPr>
            <w:tcW w:w="1320" w:type="dxa"/>
            <w:tcBorders>
              <w:top w:val="nil"/>
              <w:left w:val="nil"/>
              <w:bottom w:val="single" w:sz="4" w:space="0" w:color="C0C0C0"/>
              <w:right w:val="single" w:sz="4" w:space="0" w:color="C0C0C0"/>
            </w:tcBorders>
            <w:shd w:val="clear" w:color="auto" w:fill="auto"/>
            <w:vAlign w:val="bottom"/>
            <w:hideMark/>
          </w:tcPr>
          <w:p w:rsidR="00947D5B" w:rsidRPr="00947D5B" w:rsidRDefault="00947D5B" w:rsidP="00947D5B">
            <w:pPr>
              <w:spacing w:after="0" w:line="240" w:lineRule="auto"/>
              <w:jc w:val="right"/>
              <w:rPr>
                <w:rFonts w:ascii="Calibri" w:eastAsia="Times New Roman" w:hAnsi="Calibri" w:cs="Calibri"/>
                <w:color w:val="000000"/>
              </w:rPr>
            </w:pPr>
            <w:r w:rsidRPr="00947D5B">
              <w:rPr>
                <w:rFonts w:ascii="Calibri" w:eastAsia="Times New Roman" w:hAnsi="Calibri" w:cs="Calibri"/>
                <w:color w:val="000000"/>
              </w:rPr>
              <w:t xml:space="preserve"> © </w:t>
            </w:r>
          </w:p>
        </w:tc>
        <w:tc>
          <w:tcPr>
            <w:tcW w:w="960" w:type="dxa"/>
            <w:tcBorders>
              <w:top w:val="nil"/>
              <w:left w:val="nil"/>
              <w:bottom w:val="nil"/>
              <w:right w:val="nil"/>
            </w:tcBorders>
            <w:shd w:val="clear" w:color="auto" w:fill="auto"/>
            <w:noWrap/>
            <w:vAlign w:val="bottom"/>
            <w:hideMark/>
          </w:tcPr>
          <w:p w:rsidR="00947D5B" w:rsidRPr="00947D5B" w:rsidRDefault="00947D5B" w:rsidP="00947D5B">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947D5B" w:rsidRPr="00947D5B" w:rsidRDefault="00947D5B" w:rsidP="00947D5B">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947D5B" w:rsidRPr="00947D5B" w:rsidRDefault="00947D5B" w:rsidP="00947D5B">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947D5B" w:rsidRPr="00947D5B" w:rsidRDefault="00947D5B" w:rsidP="00947D5B">
            <w:pPr>
              <w:spacing w:after="0" w:line="240" w:lineRule="auto"/>
              <w:rPr>
                <w:rFonts w:ascii="Calibri" w:eastAsia="Times New Roman" w:hAnsi="Calibri" w:cs="Calibri"/>
                <w:color w:val="000000"/>
              </w:rPr>
            </w:pPr>
          </w:p>
        </w:tc>
      </w:tr>
      <w:tr w:rsidR="00947D5B" w:rsidRPr="00947D5B" w:rsidTr="00947D5B">
        <w:trPr>
          <w:trHeight w:val="300"/>
        </w:trPr>
        <w:tc>
          <w:tcPr>
            <w:tcW w:w="823" w:type="dxa"/>
            <w:tcBorders>
              <w:top w:val="nil"/>
              <w:left w:val="single" w:sz="4" w:space="0" w:color="C0C0C0"/>
              <w:bottom w:val="nil"/>
              <w:right w:val="single" w:sz="4" w:space="0" w:color="C0C0C0"/>
            </w:tcBorders>
            <w:shd w:val="clear" w:color="auto" w:fill="auto"/>
            <w:vAlign w:val="bottom"/>
            <w:hideMark/>
          </w:tcPr>
          <w:p w:rsidR="00947D5B" w:rsidRPr="00947D5B" w:rsidRDefault="00947D5B" w:rsidP="00947D5B">
            <w:pPr>
              <w:spacing w:after="0" w:line="240" w:lineRule="auto"/>
              <w:rPr>
                <w:rFonts w:ascii="Calibri" w:eastAsia="Times New Roman" w:hAnsi="Calibri" w:cs="Calibri"/>
                <w:b/>
                <w:bCs/>
                <w:color w:val="000000"/>
              </w:rPr>
            </w:pPr>
            <w:r w:rsidRPr="00947D5B">
              <w:rPr>
                <w:rFonts w:ascii="Calibri" w:eastAsia="Times New Roman" w:hAnsi="Calibri" w:cs="Calibri"/>
                <w:b/>
                <w:bCs/>
                <w:color w:val="000000"/>
              </w:rPr>
              <w:t>Total</w:t>
            </w:r>
          </w:p>
        </w:tc>
        <w:tc>
          <w:tcPr>
            <w:tcW w:w="1802" w:type="dxa"/>
            <w:tcBorders>
              <w:top w:val="nil"/>
              <w:left w:val="nil"/>
              <w:bottom w:val="nil"/>
              <w:right w:val="nil"/>
            </w:tcBorders>
            <w:shd w:val="clear" w:color="auto" w:fill="auto"/>
            <w:noWrap/>
            <w:vAlign w:val="bottom"/>
            <w:hideMark/>
          </w:tcPr>
          <w:p w:rsidR="00947D5B" w:rsidRPr="00947D5B" w:rsidRDefault="00947D5B" w:rsidP="00947D5B">
            <w:pPr>
              <w:spacing w:after="0" w:line="240" w:lineRule="auto"/>
              <w:rPr>
                <w:rFonts w:ascii="Calibri" w:eastAsia="Times New Roman" w:hAnsi="Calibri" w:cs="Calibri"/>
                <w:b/>
                <w:bCs/>
                <w:color w:val="000000"/>
              </w:rPr>
            </w:pPr>
          </w:p>
        </w:tc>
        <w:tc>
          <w:tcPr>
            <w:tcW w:w="1428" w:type="dxa"/>
            <w:tcBorders>
              <w:top w:val="nil"/>
              <w:left w:val="nil"/>
              <w:bottom w:val="nil"/>
              <w:right w:val="nil"/>
            </w:tcBorders>
            <w:shd w:val="clear" w:color="auto" w:fill="auto"/>
            <w:noWrap/>
            <w:vAlign w:val="bottom"/>
            <w:hideMark/>
          </w:tcPr>
          <w:p w:rsidR="00947D5B" w:rsidRPr="00947D5B" w:rsidRDefault="00947D5B" w:rsidP="00947D5B">
            <w:pPr>
              <w:spacing w:after="0" w:line="240" w:lineRule="auto"/>
              <w:rPr>
                <w:rFonts w:ascii="Calibri" w:eastAsia="Times New Roman" w:hAnsi="Calibri" w:cs="Calibri"/>
                <w:b/>
                <w:bCs/>
                <w:color w:val="000000"/>
              </w:rPr>
            </w:pPr>
            <w:r w:rsidRPr="00947D5B">
              <w:rPr>
                <w:rFonts w:ascii="Calibri" w:eastAsia="Times New Roman" w:hAnsi="Calibri" w:cs="Calibri"/>
                <w:b/>
                <w:bCs/>
                <w:color w:val="000000"/>
              </w:rPr>
              <w:t xml:space="preserve">                  4,165 </w:t>
            </w:r>
          </w:p>
        </w:tc>
        <w:tc>
          <w:tcPr>
            <w:tcW w:w="1320" w:type="dxa"/>
            <w:tcBorders>
              <w:top w:val="nil"/>
              <w:left w:val="nil"/>
              <w:bottom w:val="nil"/>
              <w:right w:val="nil"/>
            </w:tcBorders>
            <w:shd w:val="clear" w:color="auto" w:fill="auto"/>
            <w:noWrap/>
            <w:vAlign w:val="bottom"/>
            <w:hideMark/>
          </w:tcPr>
          <w:p w:rsidR="00947D5B" w:rsidRPr="00947D5B" w:rsidRDefault="00947D5B" w:rsidP="00947D5B">
            <w:pPr>
              <w:spacing w:after="0" w:line="240" w:lineRule="auto"/>
              <w:rPr>
                <w:rFonts w:ascii="Calibri" w:eastAsia="Times New Roman" w:hAnsi="Calibri" w:cs="Calibri"/>
                <w:b/>
                <w:bCs/>
                <w:color w:val="000000"/>
              </w:rPr>
            </w:pPr>
            <w:r w:rsidRPr="00947D5B">
              <w:rPr>
                <w:rFonts w:ascii="Calibri" w:eastAsia="Times New Roman" w:hAnsi="Calibri" w:cs="Calibri"/>
                <w:b/>
                <w:bCs/>
                <w:color w:val="000000"/>
              </w:rPr>
              <w:t xml:space="preserve">       7,316,289 </w:t>
            </w:r>
          </w:p>
        </w:tc>
        <w:tc>
          <w:tcPr>
            <w:tcW w:w="960" w:type="dxa"/>
            <w:tcBorders>
              <w:top w:val="nil"/>
              <w:left w:val="nil"/>
              <w:bottom w:val="nil"/>
              <w:right w:val="nil"/>
            </w:tcBorders>
            <w:shd w:val="clear" w:color="auto" w:fill="auto"/>
            <w:noWrap/>
            <w:vAlign w:val="bottom"/>
            <w:hideMark/>
          </w:tcPr>
          <w:p w:rsidR="00947D5B" w:rsidRPr="00947D5B" w:rsidRDefault="00947D5B" w:rsidP="00947D5B">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947D5B" w:rsidRPr="00947D5B" w:rsidRDefault="00947D5B" w:rsidP="00947D5B">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947D5B" w:rsidRPr="00947D5B" w:rsidRDefault="00947D5B" w:rsidP="00947D5B">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947D5B" w:rsidRPr="00947D5B" w:rsidRDefault="00947D5B" w:rsidP="00947D5B">
            <w:pPr>
              <w:spacing w:after="0" w:line="240" w:lineRule="auto"/>
              <w:rPr>
                <w:rFonts w:ascii="Calibri" w:eastAsia="Times New Roman" w:hAnsi="Calibri" w:cs="Calibri"/>
                <w:color w:val="000000"/>
              </w:rPr>
            </w:pPr>
          </w:p>
        </w:tc>
      </w:tr>
      <w:tr w:rsidR="00947D5B" w:rsidRPr="00947D5B" w:rsidTr="00947D5B">
        <w:trPr>
          <w:trHeight w:val="300"/>
        </w:trPr>
        <w:tc>
          <w:tcPr>
            <w:tcW w:w="823" w:type="dxa"/>
            <w:tcBorders>
              <w:top w:val="nil"/>
              <w:left w:val="nil"/>
              <w:bottom w:val="nil"/>
              <w:right w:val="nil"/>
            </w:tcBorders>
            <w:shd w:val="clear" w:color="auto" w:fill="auto"/>
            <w:noWrap/>
            <w:vAlign w:val="bottom"/>
            <w:hideMark/>
          </w:tcPr>
          <w:p w:rsidR="00947D5B" w:rsidRPr="00947D5B" w:rsidRDefault="00947D5B" w:rsidP="00947D5B">
            <w:pPr>
              <w:spacing w:after="0" w:line="240" w:lineRule="auto"/>
              <w:rPr>
                <w:rFonts w:ascii="Calibri" w:eastAsia="Times New Roman" w:hAnsi="Calibri" w:cs="Calibri"/>
                <w:color w:val="000000"/>
              </w:rPr>
            </w:pPr>
          </w:p>
        </w:tc>
        <w:tc>
          <w:tcPr>
            <w:tcW w:w="1802" w:type="dxa"/>
            <w:tcBorders>
              <w:top w:val="nil"/>
              <w:left w:val="nil"/>
              <w:bottom w:val="nil"/>
              <w:right w:val="nil"/>
            </w:tcBorders>
            <w:shd w:val="clear" w:color="auto" w:fill="auto"/>
            <w:noWrap/>
            <w:vAlign w:val="bottom"/>
            <w:hideMark/>
          </w:tcPr>
          <w:p w:rsidR="00947D5B" w:rsidRPr="00947D5B" w:rsidRDefault="00947D5B" w:rsidP="00947D5B">
            <w:pPr>
              <w:spacing w:after="0" w:line="240" w:lineRule="auto"/>
              <w:rPr>
                <w:rFonts w:ascii="Calibri" w:eastAsia="Times New Roman" w:hAnsi="Calibri" w:cs="Calibri"/>
                <w:color w:val="000000"/>
              </w:rPr>
            </w:pPr>
          </w:p>
        </w:tc>
        <w:tc>
          <w:tcPr>
            <w:tcW w:w="1428" w:type="dxa"/>
            <w:tcBorders>
              <w:top w:val="nil"/>
              <w:left w:val="nil"/>
              <w:bottom w:val="nil"/>
              <w:right w:val="nil"/>
            </w:tcBorders>
            <w:shd w:val="clear" w:color="auto" w:fill="auto"/>
            <w:noWrap/>
            <w:vAlign w:val="bottom"/>
            <w:hideMark/>
          </w:tcPr>
          <w:p w:rsidR="00947D5B" w:rsidRPr="00947D5B" w:rsidRDefault="00947D5B" w:rsidP="00947D5B">
            <w:pPr>
              <w:spacing w:after="0" w:line="240" w:lineRule="auto"/>
              <w:rPr>
                <w:rFonts w:ascii="Calibri" w:eastAsia="Times New Roman" w:hAnsi="Calibri" w:cs="Calibri"/>
                <w:color w:val="000000"/>
              </w:rPr>
            </w:pPr>
          </w:p>
        </w:tc>
        <w:tc>
          <w:tcPr>
            <w:tcW w:w="1320" w:type="dxa"/>
            <w:tcBorders>
              <w:top w:val="nil"/>
              <w:left w:val="nil"/>
              <w:bottom w:val="nil"/>
              <w:right w:val="nil"/>
            </w:tcBorders>
            <w:shd w:val="clear" w:color="auto" w:fill="auto"/>
            <w:noWrap/>
            <w:vAlign w:val="bottom"/>
            <w:hideMark/>
          </w:tcPr>
          <w:p w:rsidR="00947D5B" w:rsidRPr="00947D5B" w:rsidRDefault="00947D5B" w:rsidP="00947D5B">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947D5B" w:rsidRPr="00947D5B" w:rsidRDefault="00947D5B" w:rsidP="00947D5B">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947D5B" w:rsidRPr="00947D5B" w:rsidRDefault="00947D5B" w:rsidP="00947D5B">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947D5B" w:rsidRPr="00947D5B" w:rsidRDefault="00947D5B" w:rsidP="00947D5B">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947D5B" w:rsidRPr="00947D5B" w:rsidRDefault="00947D5B" w:rsidP="00947D5B">
            <w:pPr>
              <w:spacing w:after="0" w:line="240" w:lineRule="auto"/>
              <w:rPr>
                <w:rFonts w:ascii="Calibri" w:eastAsia="Times New Roman" w:hAnsi="Calibri" w:cs="Calibri"/>
                <w:color w:val="000000"/>
              </w:rPr>
            </w:pPr>
          </w:p>
        </w:tc>
      </w:tr>
      <w:tr w:rsidR="00947D5B" w:rsidRPr="00947D5B" w:rsidTr="00947D5B">
        <w:trPr>
          <w:trHeight w:val="300"/>
        </w:trPr>
        <w:tc>
          <w:tcPr>
            <w:tcW w:w="823" w:type="dxa"/>
            <w:tcBorders>
              <w:top w:val="nil"/>
              <w:left w:val="nil"/>
              <w:bottom w:val="nil"/>
              <w:right w:val="nil"/>
            </w:tcBorders>
            <w:shd w:val="clear" w:color="auto" w:fill="auto"/>
            <w:noWrap/>
            <w:vAlign w:val="bottom"/>
            <w:hideMark/>
          </w:tcPr>
          <w:p w:rsidR="00947D5B" w:rsidRPr="00947D5B" w:rsidRDefault="00947D5B" w:rsidP="00947D5B">
            <w:pPr>
              <w:spacing w:after="0" w:line="240" w:lineRule="auto"/>
              <w:rPr>
                <w:rFonts w:ascii="Calibri" w:eastAsia="Times New Roman" w:hAnsi="Calibri" w:cs="Calibri"/>
                <w:color w:val="000000"/>
              </w:rPr>
            </w:pPr>
          </w:p>
        </w:tc>
        <w:tc>
          <w:tcPr>
            <w:tcW w:w="1802" w:type="dxa"/>
            <w:tcBorders>
              <w:top w:val="nil"/>
              <w:left w:val="nil"/>
              <w:bottom w:val="nil"/>
              <w:right w:val="nil"/>
            </w:tcBorders>
            <w:shd w:val="clear" w:color="auto" w:fill="auto"/>
            <w:noWrap/>
            <w:vAlign w:val="bottom"/>
            <w:hideMark/>
          </w:tcPr>
          <w:p w:rsidR="00947D5B" w:rsidRPr="00947D5B" w:rsidRDefault="00947D5B" w:rsidP="00947D5B">
            <w:pPr>
              <w:spacing w:after="0" w:line="240" w:lineRule="auto"/>
              <w:rPr>
                <w:rFonts w:ascii="Calibri" w:eastAsia="Times New Roman" w:hAnsi="Calibri" w:cs="Calibri"/>
                <w:color w:val="000000"/>
              </w:rPr>
            </w:pPr>
          </w:p>
        </w:tc>
        <w:tc>
          <w:tcPr>
            <w:tcW w:w="1428" w:type="dxa"/>
            <w:tcBorders>
              <w:top w:val="nil"/>
              <w:left w:val="nil"/>
              <w:bottom w:val="nil"/>
              <w:right w:val="nil"/>
            </w:tcBorders>
            <w:shd w:val="clear" w:color="auto" w:fill="auto"/>
            <w:noWrap/>
            <w:vAlign w:val="bottom"/>
            <w:hideMark/>
          </w:tcPr>
          <w:p w:rsidR="00947D5B" w:rsidRPr="00947D5B" w:rsidRDefault="00947D5B" w:rsidP="00947D5B">
            <w:pPr>
              <w:spacing w:after="0" w:line="240" w:lineRule="auto"/>
              <w:rPr>
                <w:rFonts w:ascii="Calibri" w:eastAsia="Times New Roman" w:hAnsi="Calibri" w:cs="Calibri"/>
                <w:color w:val="000000"/>
              </w:rPr>
            </w:pPr>
          </w:p>
        </w:tc>
        <w:tc>
          <w:tcPr>
            <w:tcW w:w="1320" w:type="dxa"/>
            <w:tcBorders>
              <w:top w:val="nil"/>
              <w:left w:val="nil"/>
              <w:bottom w:val="nil"/>
              <w:right w:val="nil"/>
            </w:tcBorders>
            <w:shd w:val="clear" w:color="auto" w:fill="auto"/>
            <w:noWrap/>
            <w:vAlign w:val="bottom"/>
            <w:hideMark/>
          </w:tcPr>
          <w:p w:rsidR="00947D5B" w:rsidRPr="00947D5B" w:rsidRDefault="00947D5B" w:rsidP="00947D5B">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947D5B" w:rsidRPr="00947D5B" w:rsidRDefault="00947D5B" w:rsidP="00947D5B">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947D5B" w:rsidRPr="00947D5B" w:rsidRDefault="00947D5B" w:rsidP="00947D5B">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947D5B" w:rsidRPr="00947D5B" w:rsidRDefault="00947D5B" w:rsidP="00947D5B">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947D5B" w:rsidRPr="00947D5B" w:rsidRDefault="00947D5B" w:rsidP="00947D5B">
            <w:pPr>
              <w:spacing w:after="0" w:line="240" w:lineRule="auto"/>
              <w:rPr>
                <w:rFonts w:ascii="Calibri" w:eastAsia="Times New Roman" w:hAnsi="Calibri" w:cs="Calibri"/>
                <w:color w:val="000000"/>
              </w:rPr>
            </w:pPr>
          </w:p>
        </w:tc>
      </w:tr>
      <w:tr w:rsidR="00947D5B" w:rsidRPr="00947D5B" w:rsidTr="00947D5B">
        <w:trPr>
          <w:trHeight w:val="300"/>
        </w:trPr>
        <w:tc>
          <w:tcPr>
            <w:tcW w:w="9213" w:type="dxa"/>
            <w:gridSpan w:val="8"/>
            <w:tcBorders>
              <w:top w:val="nil"/>
              <w:left w:val="nil"/>
              <w:bottom w:val="nil"/>
              <w:right w:val="nil"/>
            </w:tcBorders>
            <w:shd w:val="clear" w:color="auto" w:fill="auto"/>
            <w:noWrap/>
            <w:vAlign w:val="bottom"/>
            <w:hideMark/>
          </w:tcPr>
          <w:p w:rsidR="00947D5B" w:rsidRPr="00947D5B" w:rsidRDefault="00947D5B" w:rsidP="00947D5B">
            <w:pPr>
              <w:spacing w:after="0" w:line="240" w:lineRule="auto"/>
              <w:rPr>
                <w:rFonts w:ascii="Arial" w:eastAsia="Times New Roman" w:hAnsi="Arial" w:cs="Arial"/>
                <w:sz w:val="20"/>
                <w:szCs w:val="20"/>
              </w:rPr>
            </w:pPr>
            <w:r w:rsidRPr="00947D5B">
              <w:rPr>
                <w:rFonts w:ascii="Arial" w:eastAsia="Times New Roman" w:hAnsi="Arial" w:cs="Arial"/>
                <w:sz w:val="20"/>
                <w:szCs w:val="20"/>
              </w:rPr>
              <w:t>(C): The information is confidential, under Article 31 of the law on official statistics Nr.17/2018, amended</w:t>
            </w:r>
          </w:p>
        </w:tc>
      </w:tr>
    </w:tbl>
    <w:p w:rsidR="00947D5B" w:rsidRDefault="00947D5B" w:rsidP="00947D5B">
      <w:pPr>
        <w:rPr>
          <w:rFonts w:ascii="Times New Roman" w:hAnsi="Times New Roman" w:cs="Times New Roman"/>
          <w:sz w:val="24"/>
          <w:szCs w:val="24"/>
        </w:rPr>
      </w:pPr>
    </w:p>
    <w:p w:rsidR="00947D5B" w:rsidRPr="00F125A2" w:rsidRDefault="00947D5B" w:rsidP="00947D5B">
      <w:pPr>
        <w:pStyle w:val="ListParagraph"/>
        <w:numPr>
          <w:ilvl w:val="0"/>
          <w:numId w:val="1"/>
        </w:numPr>
        <w:rPr>
          <w:b/>
        </w:rPr>
      </w:pPr>
      <w:r>
        <w:rPr>
          <w:b/>
        </w:rPr>
        <w:t>Përgjigja e kërkesës nr 3</w:t>
      </w:r>
    </w:p>
    <w:p w:rsidR="00B21B8E" w:rsidRDefault="00B21B8E" w:rsidP="00B21B8E">
      <w:pPr>
        <w:rPr>
          <w:rFonts w:ascii="Times New Roman" w:hAnsi="Times New Roman" w:cs="Times New Roman"/>
          <w:sz w:val="24"/>
          <w:szCs w:val="24"/>
        </w:rPr>
      </w:pPr>
      <w:r>
        <w:rPr>
          <w:rFonts w:ascii="Times New Roman" w:hAnsi="Times New Roman" w:cs="Times New Roman"/>
          <w:sz w:val="24"/>
          <w:szCs w:val="24"/>
        </w:rPr>
        <w:t>I nderuar përdorues,</w:t>
      </w:r>
    </w:p>
    <w:p w:rsidR="007D19AE" w:rsidRDefault="007D19AE" w:rsidP="007D19AE">
      <w:pPr>
        <w:rPr>
          <w:rFonts w:ascii="Times New Roman" w:hAnsi="Times New Roman" w:cs="Times New Roman"/>
          <w:color w:val="212121"/>
          <w:sz w:val="24"/>
          <w:szCs w:val="24"/>
        </w:rPr>
      </w:pPr>
      <w:proofErr w:type="gramStart"/>
      <w:r>
        <w:rPr>
          <w:rFonts w:ascii="Times New Roman" w:hAnsi="Times New Roman" w:cs="Times New Roman"/>
          <w:color w:val="212121"/>
          <w:sz w:val="24"/>
          <w:szCs w:val="24"/>
        </w:rPr>
        <w:lastRenderedPageBreak/>
        <w:t>Në përgjigje të kërkesës suaj, lutemi gjeni bashkëlidhur të dhënat mbi popullsinë mesatare, statistikat e arsimit dhe treguesit e tregut të punës.</w:t>
      </w:r>
      <w:proofErr w:type="gramEnd"/>
    </w:p>
    <w:p w:rsidR="007D19AE" w:rsidRDefault="007D19AE" w:rsidP="007D19AE">
      <w:pPr>
        <w:rPr>
          <w:rFonts w:ascii="Times New Roman" w:hAnsi="Times New Roman" w:cs="Times New Roman"/>
          <w:color w:val="212121"/>
          <w:sz w:val="24"/>
          <w:szCs w:val="24"/>
        </w:rPr>
      </w:pPr>
      <w:proofErr w:type="gramStart"/>
      <w:r>
        <w:rPr>
          <w:rFonts w:ascii="Times New Roman" w:hAnsi="Times New Roman" w:cs="Times New Roman"/>
          <w:color w:val="212121"/>
          <w:sz w:val="24"/>
          <w:szCs w:val="24"/>
        </w:rPr>
        <w:t>Në lidhje me të dhënat e kërkuara në pikat 11 dhe 15, ju bëjmë me dije se INSTAT nuk disponon informacion.</w:t>
      </w:r>
      <w:proofErr w:type="gramEnd"/>
    </w:p>
    <w:p w:rsidR="007D19AE" w:rsidRDefault="007D19AE" w:rsidP="007D19AE">
      <w:pPr>
        <w:rPr>
          <w:rFonts w:ascii="Times New Roman" w:hAnsi="Times New Roman" w:cs="Times New Roman"/>
          <w:color w:val="212121"/>
          <w:sz w:val="24"/>
          <w:szCs w:val="24"/>
        </w:rPr>
      </w:pPr>
      <w:r>
        <w:rPr>
          <w:rFonts w:ascii="Times New Roman" w:hAnsi="Times New Roman" w:cs="Times New Roman"/>
          <w:color w:val="212121"/>
          <w:sz w:val="24"/>
          <w:szCs w:val="24"/>
        </w:rPr>
        <w:t xml:space="preserve">Sa i takon kërkesës mbi riskun e varfërisë për vitin 2021, ju infomojmë se Anketa e të Ardhurave dhe Nivelit të Jetesës për vitin 2021 nuk është publikuar akoma. </w:t>
      </w:r>
    </w:p>
    <w:p w:rsidR="007D19AE" w:rsidRDefault="007D19AE" w:rsidP="007D19AE">
      <w:pPr>
        <w:spacing w:after="240"/>
        <w:rPr>
          <w:rFonts w:ascii="Times New Roman" w:hAnsi="Times New Roman" w:cs="Times New Roman"/>
          <w:color w:val="212121"/>
          <w:sz w:val="24"/>
          <w:szCs w:val="24"/>
        </w:rPr>
      </w:pPr>
      <w:proofErr w:type="gramStart"/>
      <w:r>
        <w:rPr>
          <w:rFonts w:ascii="Times New Roman" w:hAnsi="Times New Roman" w:cs="Times New Roman"/>
          <w:color w:val="212121"/>
          <w:sz w:val="24"/>
          <w:szCs w:val="24"/>
        </w:rPr>
        <w:t>INSTAT disponon të dhëna lidhur më rrezikun për të qenë i varfër sipas grupmoshave dhe gjinisë për vitin 2020.</w:t>
      </w:r>
      <w:proofErr w:type="gramEnd"/>
      <w:r>
        <w:rPr>
          <w:rFonts w:ascii="Times New Roman" w:hAnsi="Times New Roman" w:cs="Times New Roman"/>
          <w:color w:val="212121"/>
          <w:sz w:val="24"/>
          <w:szCs w:val="24"/>
        </w:rPr>
        <w:t xml:space="preserve"> Në tabelën bashkëlidhur do të gjeni të dhënat lidhur me rrezikun për të qenë i varfër sipas grupmoshave dhe gjinisë.</w:t>
      </w:r>
    </w:p>
    <w:tbl>
      <w:tblPr>
        <w:tblW w:w="7400" w:type="dxa"/>
        <w:tblInd w:w="93" w:type="dxa"/>
        <w:tblLook w:val="04A0" w:firstRow="1" w:lastRow="0" w:firstColumn="1" w:lastColumn="0" w:noHBand="0" w:noVBand="1"/>
      </w:tblPr>
      <w:tblGrid>
        <w:gridCol w:w="460"/>
        <w:gridCol w:w="4060"/>
        <w:gridCol w:w="1440"/>
        <w:gridCol w:w="1440"/>
      </w:tblGrid>
      <w:tr w:rsidR="007D19AE" w:rsidRPr="007D19AE" w:rsidTr="007D19AE">
        <w:trPr>
          <w:trHeight w:val="300"/>
        </w:trPr>
        <w:tc>
          <w:tcPr>
            <w:tcW w:w="4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4060" w:type="dxa"/>
            <w:tcBorders>
              <w:top w:val="single" w:sz="4" w:space="0" w:color="auto"/>
              <w:left w:val="nil"/>
              <w:bottom w:val="single" w:sz="4" w:space="0" w:color="auto"/>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1440" w:type="dxa"/>
            <w:tcBorders>
              <w:top w:val="single" w:sz="4" w:space="0" w:color="auto"/>
              <w:left w:val="nil"/>
              <w:bottom w:val="single" w:sz="4" w:space="0" w:color="auto"/>
              <w:right w:val="nil"/>
            </w:tcBorders>
            <w:shd w:val="clear" w:color="000000" w:fill="FFFFFF"/>
            <w:noWrap/>
            <w:vAlign w:val="bottom"/>
            <w:hideMark/>
          </w:tcPr>
          <w:p w:rsidR="007D19AE" w:rsidRPr="007D19AE" w:rsidRDefault="007D19AE" w:rsidP="007D19AE">
            <w:pPr>
              <w:spacing w:after="0" w:line="240" w:lineRule="auto"/>
              <w:jc w:val="center"/>
              <w:rPr>
                <w:rFonts w:ascii="Calibri" w:eastAsia="Times New Roman" w:hAnsi="Calibri" w:cs="Calibri"/>
                <w:color w:val="000000"/>
              </w:rPr>
            </w:pPr>
            <w:r w:rsidRPr="007D19AE">
              <w:rPr>
                <w:rFonts w:ascii="Calibri" w:eastAsia="Times New Roman" w:hAnsi="Calibri" w:cs="Calibri"/>
                <w:color w:val="000000"/>
              </w:rPr>
              <w:t>2021</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r>
      <w:tr w:rsidR="007D19AE" w:rsidRPr="007D19AE" w:rsidTr="007D19AE">
        <w:trPr>
          <w:trHeight w:val="300"/>
        </w:trPr>
        <w:tc>
          <w:tcPr>
            <w:tcW w:w="4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40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lang w:val="it-IT"/>
              </w:rPr>
            </w:pPr>
            <w:r w:rsidRPr="007D19AE">
              <w:rPr>
                <w:rFonts w:ascii="Calibri" w:eastAsia="Times New Roman" w:hAnsi="Calibri" w:cs="Calibri"/>
                <w:color w:val="000000"/>
                <w:lang w:val="it-IT"/>
              </w:rPr>
              <w:t>Popullsia mesatare grup-mosha 15 - 29 vjeç</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jc w:val="right"/>
              <w:rPr>
                <w:rFonts w:ascii="Calibri" w:eastAsia="Times New Roman" w:hAnsi="Calibri" w:cs="Calibri"/>
                <w:color w:val="000000"/>
              </w:rPr>
            </w:pPr>
            <w:r w:rsidRPr="007D19AE">
              <w:rPr>
                <w:rFonts w:ascii="Calibri" w:eastAsia="Times New Roman" w:hAnsi="Calibri" w:cs="Calibri"/>
                <w:color w:val="000000"/>
              </w:rPr>
              <w:t>629206</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r>
      <w:tr w:rsidR="007D19AE" w:rsidRPr="007D19AE" w:rsidTr="007D19AE">
        <w:trPr>
          <w:trHeight w:val="300"/>
        </w:trPr>
        <w:tc>
          <w:tcPr>
            <w:tcW w:w="4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40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xml:space="preserve">     - meshkuj</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jc w:val="right"/>
              <w:rPr>
                <w:rFonts w:ascii="Calibri" w:eastAsia="Times New Roman" w:hAnsi="Calibri" w:cs="Calibri"/>
                <w:color w:val="000000"/>
              </w:rPr>
            </w:pPr>
            <w:r w:rsidRPr="007D19AE">
              <w:rPr>
                <w:rFonts w:ascii="Calibri" w:eastAsia="Times New Roman" w:hAnsi="Calibri" w:cs="Calibri"/>
                <w:color w:val="000000"/>
              </w:rPr>
              <w:t>316231</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r>
      <w:tr w:rsidR="007D19AE" w:rsidRPr="007D19AE" w:rsidTr="007D19AE">
        <w:trPr>
          <w:trHeight w:val="300"/>
        </w:trPr>
        <w:tc>
          <w:tcPr>
            <w:tcW w:w="4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40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xml:space="preserve">     - femra</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jc w:val="right"/>
              <w:rPr>
                <w:rFonts w:ascii="Calibri" w:eastAsia="Times New Roman" w:hAnsi="Calibri" w:cs="Calibri"/>
                <w:color w:val="000000"/>
              </w:rPr>
            </w:pPr>
            <w:r w:rsidRPr="007D19AE">
              <w:rPr>
                <w:rFonts w:ascii="Calibri" w:eastAsia="Times New Roman" w:hAnsi="Calibri" w:cs="Calibri"/>
                <w:color w:val="000000"/>
              </w:rPr>
              <w:t>312975</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r>
      <w:tr w:rsidR="007D19AE" w:rsidRPr="007D19AE" w:rsidTr="007D19AE">
        <w:trPr>
          <w:trHeight w:val="60"/>
        </w:trPr>
        <w:tc>
          <w:tcPr>
            <w:tcW w:w="4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4060" w:type="dxa"/>
            <w:tcBorders>
              <w:top w:val="nil"/>
              <w:left w:val="nil"/>
              <w:bottom w:val="single" w:sz="4" w:space="0" w:color="auto"/>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1440" w:type="dxa"/>
            <w:tcBorders>
              <w:top w:val="nil"/>
              <w:left w:val="nil"/>
              <w:bottom w:val="single" w:sz="4" w:space="0" w:color="auto"/>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r>
      <w:tr w:rsidR="007D19AE" w:rsidRPr="007D19AE" w:rsidTr="007D19AE">
        <w:trPr>
          <w:trHeight w:val="300"/>
        </w:trPr>
        <w:tc>
          <w:tcPr>
            <w:tcW w:w="4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40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i/>
                <w:iCs/>
                <w:color w:val="000000"/>
              </w:rPr>
            </w:pPr>
            <w:r w:rsidRPr="007D19AE">
              <w:rPr>
                <w:rFonts w:ascii="Calibri" w:eastAsia="Times New Roman" w:hAnsi="Calibri" w:cs="Calibri"/>
                <w:i/>
                <w:iCs/>
                <w:color w:val="000000"/>
              </w:rPr>
              <w:t>Burimi: INSTAT</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r>
      <w:tr w:rsidR="007D19AE" w:rsidRPr="007D19AE" w:rsidTr="007D19AE">
        <w:trPr>
          <w:trHeight w:val="300"/>
        </w:trPr>
        <w:tc>
          <w:tcPr>
            <w:tcW w:w="4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40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r>
      <w:tr w:rsidR="007D19AE" w:rsidRPr="007D19AE" w:rsidTr="007D19AE">
        <w:trPr>
          <w:trHeight w:val="300"/>
        </w:trPr>
        <w:tc>
          <w:tcPr>
            <w:tcW w:w="4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4060" w:type="dxa"/>
            <w:tcBorders>
              <w:top w:val="nil"/>
              <w:left w:val="nil"/>
              <w:bottom w:val="single" w:sz="4" w:space="0" w:color="auto"/>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1440" w:type="dxa"/>
            <w:tcBorders>
              <w:top w:val="nil"/>
              <w:left w:val="nil"/>
              <w:bottom w:val="single" w:sz="4" w:space="0" w:color="auto"/>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1440" w:type="dxa"/>
            <w:tcBorders>
              <w:top w:val="nil"/>
              <w:left w:val="nil"/>
              <w:bottom w:val="single" w:sz="4" w:space="0" w:color="auto"/>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r>
      <w:tr w:rsidR="007D19AE" w:rsidRPr="007D19AE" w:rsidTr="007D19AE">
        <w:trPr>
          <w:trHeight w:val="300"/>
        </w:trPr>
        <w:tc>
          <w:tcPr>
            <w:tcW w:w="4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4060" w:type="dxa"/>
            <w:tcBorders>
              <w:top w:val="nil"/>
              <w:left w:val="nil"/>
              <w:bottom w:val="single" w:sz="4" w:space="0" w:color="auto"/>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1440" w:type="dxa"/>
            <w:tcBorders>
              <w:top w:val="nil"/>
              <w:left w:val="nil"/>
              <w:bottom w:val="single" w:sz="4" w:space="0" w:color="auto"/>
              <w:right w:val="nil"/>
            </w:tcBorders>
            <w:shd w:val="clear" w:color="000000" w:fill="FFFFFF"/>
            <w:noWrap/>
            <w:vAlign w:val="bottom"/>
            <w:hideMark/>
          </w:tcPr>
          <w:p w:rsidR="007D19AE" w:rsidRPr="007D19AE" w:rsidRDefault="007D19AE" w:rsidP="007D19AE">
            <w:pPr>
              <w:spacing w:after="0" w:line="240" w:lineRule="auto"/>
              <w:jc w:val="center"/>
              <w:rPr>
                <w:rFonts w:ascii="Calibri" w:eastAsia="Times New Roman" w:hAnsi="Calibri" w:cs="Calibri"/>
                <w:color w:val="000000"/>
              </w:rPr>
            </w:pPr>
            <w:r w:rsidRPr="007D19AE">
              <w:rPr>
                <w:rFonts w:ascii="Calibri" w:eastAsia="Times New Roman" w:hAnsi="Calibri" w:cs="Calibri"/>
                <w:color w:val="000000"/>
              </w:rPr>
              <w:t>2018-19</w:t>
            </w:r>
          </w:p>
        </w:tc>
        <w:tc>
          <w:tcPr>
            <w:tcW w:w="1440" w:type="dxa"/>
            <w:tcBorders>
              <w:top w:val="nil"/>
              <w:left w:val="nil"/>
              <w:bottom w:val="single" w:sz="4" w:space="0" w:color="auto"/>
              <w:right w:val="nil"/>
            </w:tcBorders>
            <w:shd w:val="clear" w:color="000000" w:fill="FFFFFF"/>
            <w:noWrap/>
            <w:vAlign w:val="bottom"/>
            <w:hideMark/>
          </w:tcPr>
          <w:p w:rsidR="007D19AE" w:rsidRPr="007D19AE" w:rsidRDefault="007D19AE" w:rsidP="007D19AE">
            <w:pPr>
              <w:spacing w:after="0" w:line="240" w:lineRule="auto"/>
              <w:jc w:val="center"/>
              <w:rPr>
                <w:rFonts w:ascii="Calibri" w:eastAsia="Times New Roman" w:hAnsi="Calibri" w:cs="Calibri"/>
                <w:color w:val="000000"/>
              </w:rPr>
            </w:pPr>
            <w:r w:rsidRPr="007D19AE">
              <w:rPr>
                <w:rFonts w:ascii="Calibri" w:eastAsia="Times New Roman" w:hAnsi="Calibri" w:cs="Calibri"/>
                <w:color w:val="000000"/>
              </w:rPr>
              <w:t>2021-22</w:t>
            </w:r>
          </w:p>
        </w:tc>
      </w:tr>
      <w:tr w:rsidR="007D19AE" w:rsidRPr="007D19AE" w:rsidTr="007D19AE">
        <w:trPr>
          <w:trHeight w:val="105"/>
        </w:trPr>
        <w:tc>
          <w:tcPr>
            <w:tcW w:w="4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40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jc w:val="center"/>
              <w:rPr>
                <w:rFonts w:ascii="Calibri" w:eastAsia="Times New Roman" w:hAnsi="Calibri" w:cs="Calibri"/>
                <w:color w:val="000000"/>
              </w:rPr>
            </w:pPr>
            <w:r w:rsidRPr="007D19AE">
              <w:rPr>
                <w:rFonts w:ascii="Calibri" w:eastAsia="Times New Roman" w:hAnsi="Calibri" w:cs="Calibri"/>
                <w:color w:val="000000"/>
              </w:rPr>
              <w:t> </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jc w:val="center"/>
              <w:rPr>
                <w:rFonts w:ascii="Calibri" w:eastAsia="Times New Roman" w:hAnsi="Calibri" w:cs="Calibri"/>
                <w:color w:val="000000"/>
              </w:rPr>
            </w:pPr>
            <w:r w:rsidRPr="007D19AE">
              <w:rPr>
                <w:rFonts w:ascii="Calibri" w:eastAsia="Times New Roman" w:hAnsi="Calibri" w:cs="Calibri"/>
                <w:color w:val="000000"/>
              </w:rPr>
              <w:t> </w:t>
            </w:r>
          </w:p>
        </w:tc>
      </w:tr>
      <w:tr w:rsidR="007D19AE" w:rsidRPr="007D19AE" w:rsidTr="007D19AE">
        <w:trPr>
          <w:trHeight w:val="300"/>
        </w:trPr>
        <w:tc>
          <w:tcPr>
            <w:tcW w:w="4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40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Nxënës të regjistruar në arsimin e mesëm</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jc w:val="right"/>
              <w:rPr>
                <w:rFonts w:ascii="Calibri" w:eastAsia="Times New Roman" w:hAnsi="Calibri" w:cs="Calibri"/>
                <w:color w:val="000000"/>
              </w:rPr>
            </w:pPr>
            <w:r w:rsidRPr="007D19AE">
              <w:rPr>
                <w:rFonts w:ascii="Calibri" w:eastAsia="Times New Roman" w:hAnsi="Calibri" w:cs="Calibri"/>
                <w:color w:val="000000"/>
              </w:rPr>
              <w:t>116646</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jc w:val="right"/>
              <w:rPr>
                <w:rFonts w:ascii="Calibri" w:eastAsia="Times New Roman" w:hAnsi="Calibri" w:cs="Calibri"/>
                <w:color w:val="000000"/>
              </w:rPr>
            </w:pPr>
            <w:r w:rsidRPr="007D19AE">
              <w:rPr>
                <w:rFonts w:ascii="Calibri" w:eastAsia="Times New Roman" w:hAnsi="Calibri" w:cs="Calibri"/>
                <w:color w:val="000000"/>
              </w:rPr>
              <w:t>103467</w:t>
            </w:r>
          </w:p>
        </w:tc>
      </w:tr>
      <w:tr w:rsidR="007D19AE" w:rsidRPr="007D19AE" w:rsidTr="007D19AE">
        <w:trPr>
          <w:trHeight w:val="300"/>
        </w:trPr>
        <w:tc>
          <w:tcPr>
            <w:tcW w:w="4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40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xml:space="preserve">     - meshkuj</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jc w:val="right"/>
              <w:rPr>
                <w:rFonts w:ascii="Calibri" w:eastAsia="Times New Roman" w:hAnsi="Calibri" w:cs="Calibri"/>
                <w:color w:val="000000"/>
              </w:rPr>
            </w:pPr>
            <w:r w:rsidRPr="007D19AE">
              <w:rPr>
                <w:rFonts w:ascii="Calibri" w:eastAsia="Times New Roman" w:hAnsi="Calibri" w:cs="Calibri"/>
                <w:color w:val="000000"/>
              </w:rPr>
              <w:t>62177</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jc w:val="right"/>
              <w:rPr>
                <w:rFonts w:ascii="Calibri" w:eastAsia="Times New Roman" w:hAnsi="Calibri" w:cs="Calibri"/>
                <w:color w:val="000000"/>
              </w:rPr>
            </w:pPr>
            <w:r w:rsidRPr="007D19AE">
              <w:rPr>
                <w:rFonts w:ascii="Calibri" w:eastAsia="Times New Roman" w:hAnsi="Calibri" w:cs="Calibri"/>
                <w:color w:val="000000"/>
              </w:rPr>
              <w:t>55539</w:t>
            </w:r>
          </w:p>
        </w:tc>
      </w:tr>
      <w:tr w:rsidR="007D19AE" w:rsidRPr="007D19AE" w:rsidTr="007D19AE">
        <w:trPr>
          <w:trHeight w:val="300"/>
        </w:trPr>
        <w:tc>
          <w:tcPr>
            <w:tcW w:w="4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40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xml:space="preserve">     - femra</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jc w:val="right"/>
              <w:rPr>
                <w:rFonts w:ascii="Calibri" w:eastAsia="Times New Roman" w:hAnsi="Calibri" w:cs="Calibri"/>
                <w:color w:val="000000"/>
              </w:rPr>
            </w:pPr>
            <w:r w:rsidRPr="007D19AE">
              <w:rPr>
                <w:rFonts w:ascii="Calibri" w:eastAsia="Times New Roman" w:hAnsi="Calibri" w:cs="Calibri"/>
                <w:color w:val="000000"/>
              </w:rPr>
              <w:t>54469</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jc w:val="right"/>
              <w:rPr>
                <w:rFonts w:ascii="Calibri" w:eastAsia="Times New Roman" w:hAnsi="Calibri" w:cs="Calibri"/>
                <w:color w:val="000000"/>
              </w:rPr>
            </w:pPr>
            <w:r w:rsidRPr="007D19AE">
              <w:rPr>
                <w:rFonts w:ascii="Calibri" w:eastAsia="Times New Roman" w:hAnsi="Calibri" w:cs="Calibri"/>
                <w:color w:val="000000"/>
              </w:rPr>
              <w:t>47928</w:t>
            </w:r>
          </w:p>
        </w:tc>
      </w:tr>
      <w:tr w:rsidR="007D19AE" w:rsidRPr="007D19AE" w:rsidTr="007D19AE">
        <w:trPr>
          <w:trHeight w:val="180"/>
        </w:trPr>
        <w:tc>
          <w:tcPr>
            <w:tcW w:w="4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40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r>
      <w:tr w:rsidR="007D19AE" w:rsidRPr="007D19AE" w:rsidTr="007D19AE">
        <w:trPr>
          <w:trHeight w:val="300"/>
        </w:trPr>
        <w:tc>
          <w:tcPr>
            <w:tcW w:w="4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40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lang w:val="it-IT"/>
              </w:rPr>
            </w:pPr>
            <w:r w:rsidRPr="007D19AE">
              <w:rPr>
                <w:rFonts w:ascii="Calibri" w:eastAsia="Times New Roman" w:hAnsi="Calibri" w:cs="Calibri"/>
                <w:color w:val="000000"/>
                <w:lang w:val="it-IT"/>
              </w:rPr>
              <w:t>Studentë të regjistruar në arsimin e lartë</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jc w:val="right"/>
              <w:rPr>
                <w:rFonts w:ascii="Calibri" w:eastAsia="Times New Roman" w:hAnsi="Calibri" w:cs="Calibri"/>
                <w:color w:val="000000"/>
              </w:rPr>
            </w:pPr>
            <w:r w:rsidRPr="007D19AE">
              <w:rPr>
                <w:rFonts w:ascii="Calibri" w:eastAsia="Times New Roman" w:hAnsi="Calibri" w:cs="Calibri"/>
                <w:color w:val="000000"/>
              </w:rPr>
              <w:t>139043</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jc w:val="right"/>
              <w:rPr>
                <w:rFonts w:ascii="Calibri" w:eastAsia="Times New Roman" w:hAnsi="Calibri" w:cs="Calibri"/>
                <w:color w:val="000000"/>
              </w:rPr>
            </w:pPr>
            <w:r w:rsidRPr="007D19AE">
              <w:rPr>
                <w:rFonts w:ascii="Calibri" w:eastAsia="Times New Roman" w:hAnsi="Calibri" w:cs="Calibri"/>
                <w:color w:val="000000"/>
              </w:rPr>
              <w:t>123880</w:t>
            </w:r>
          </w:p>
        </w:tc>
      </w:tr>
      <w:tr w:rsidR="007D19AE" w:rsidRPr="007D19AE" w:rsidTr="007D19AE">
        <w:trPr>
          <w:trHeight w:val="300"/>
        </w:trPr>
        <w:tc>
          <w:tcPr>
            <w:tcW w:w="4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40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xml:space="preserve">     - meshkuj</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jc w:val="right"/>
              <w:rPr>
                <w:rFonts w:ascii="Calibri" w:eastAsia="Times New Roman" w:hAnsi="Calibri" w:cs="Calibri"/>
                <w:color w:val="000000"/>
              </w:rPr>
            </w:pPr>
            <w:r w:rsidRPr="007D19AE">
              <w:rPr>
                <w:rFonts w:ascii="Calibri" w:eastAsia="Times New Roman" w:hAnsi="Calibri" w:cs="Calibri"/>
                <w:color w:val="000000"/>
              </w:rPr>
              <w:t>56100</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jc w:val="right"/>
              <w:rPr>
                <w:rFonts w:ascii="Calibri" w:eastAsia="Times New Roman" w:hAnsi="Calibri" w:cs="Calibri"/>
                <w:color w:val="000000"/>
              </w:rPr>
            </w:pPr>
            <w:r w:rsidRPr="007D19AE">
              <w:rPr>
                <w:rFonts w:ascii="Calibri" w:eastAsia="Times New Roman" w:hAnsi="Calibri" w:cs="Calibri"/>
                <w:color w:val="000000"/>
              </w:rPr>
              <w:t>50387</w:t>
            </w:r>
          </w:p>
        </w:tc>
      </w:tr>
      <w:tr w:rsidR="007D19AE" w:rsidRPr="007D19AE" w:rsidTr="007D19AE">
        <w:trPr>
          <w:trHeight w:val="300"/>
        </w:trPr>
        <w:tc>
          <w:tcPr>
            <w:tcW w:w="4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40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xml:space="preserve">     - femra</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jc w:val="right"/>
              <w:rPr>
                <w:rFonts w:ascii="Calibri" w:eastAsia="Times New Roman" w:hAnsi="Calibri" w:cs="Calibri"/>
                <w:color w:val="000000"/>
              </w:rPr>
            </w:pPr>
            <w:r w:rsidRPr="007D19AE">
              <w:rPr>
                <w:rFonts w:ascii="Calibri" w:eastAsia="Times New Roman" w:hAnsi="Calibri" w:cs="Calibri"/>
                <w:color w:val="000000"/>
              </w:rPr>
              <w:t>82943</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jc w:val="right"/>
              <w:rPr>
                <w:rFonts w:ascii="Calibri" w:eastAsia="Times New Roman" w:hAnsi="Calibri" w:cs="Calibri"/>
                <w:color w:val="000000"/>
              </w:rPr>
            </w:pPr>
            <w:r w:rsidRPr="007D19AE">
              <w:rPr>
                <w:rFonts w:ascii="Calibri" w:eastAsia="Times New Roman" w:hAnsi="Calibri" w:cs="Calibri"/>
                <w:color w:val="000000"/>
              </w:rPr>
              <w:t>73493</w:t>
            </w:r>
          </w:p>
        </w:tc>
      </w:tr>
      <w:tr w:rsidR="007D19AE" w:rsidRPr="007D19AE" w:rsidTr="007D19AE">
        <w:trPr>
          <w:trHeight w:val="105"/>
        </w:trPr>
        <w:tc>
          <w:tcPr>
            <w:tcW w:w="4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4060" w:type="dxa"/>
            <w:tcBorders>
              <w:top w:val="nil"/>
              <w:left w:val="nil"/>
              <w:bottom w:val="single" w:sz="4" w:space="0" w:color="auto"/>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1440" w:type="dxa"/>
            <w:tcBorders>
              <w:top w:val="nil"/>
              <w:left w:val="nil"/>
              <w:bottom w:val="single" w:sz="4" w:space="0" w:color="auto"/>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1440" w:type="dxa"/>
            <w:tcBorders>
              <w:top w:val="nil"/>
              <w:left w:val="nil"/>
              <w:bottom w:val="single" w:sz="4" w:space="0" w:color="auto"/>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r>
      <w:tr w:rsidR="007D19AE" w:rsidRPr="00911802" w:rsidTr="007D19AE">
        <w:trPr>
          <w:trHeight w:val="300"/>
        </w:trPr>
        <w:tc>
          <w:tcPr>
            <w:tcW w:w="4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6940" w:type="dxa"/>
            <w:gridSpan w:val="3"/>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i/>
                <w:iCs/>
                <w:color w:val="000000"/>
                <w:lang w:val="it-IT"/>
              </w:rPr>
            </w:pPr>
            <w:r w:rsidRPr="007D19AE">
              <w:rPr>
                <w:rFonts w:ascii="Calibri" w:eastAsia="Times New Roman" w:hAnsi="Calibri" w:cs="Calibri"/>
                <w:i/>
                <w:iCs/>
                <w:color w:val="000000"/>
                <w:lang w:val="it-IT"/>
              </w:rPr>
              <w:t>Burimi: Ministria e Arsimit dhe Sportit; Ministria e Ekonomisë dhe Financave</w:t>
            </w:r>
          </w:p>
        </w:tc>
      </w:tr>
      <w:tr w:rsidR="007D19AE" w:rsidRPr="00911802" w:rsidTr="007D19AE">
        <w:trPr>
          <w:trHeight w:val="300"/>
        </w:trPr>
        <w:tc>
          <w:tcPr>
            <w:tcW w:w="4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lang w:val="it-IT"/>
              </w:rPr>
            </w:pPr>
            <w:r w:rsidRPr="007D19AE">
              <w:rPr>
                <w:rFonts w:ascii="Calibri" w:eastAsia="Times New Roman" w:hAnsi="Calibri" w:cs="Calibri"/>
                <w:color w:val="000000"/>
                <w:lang w:val="it-IT"/>
              </w:rPr>
              <w:t> </w:t>
            </w:r>
          </w:p>
        </w:tc>
        <w:tc>
          <w:tcPr>
            <w:tcW w:w="40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lang w:val="it-IT"/>
              </w:rPr>
            </w:pPr>
            <w:r w:rsidRPr="007D19AE">
              <w:rPr>
                <w:rFonts w:ascii="Calibri" w:eastAsia="Times New Roman" w:hAnsi="Calibri" w:cs="Calibri"/>
                <w:color w:val="000000"/>
                <w:lang w:val="it-IT"/>
              </w:rPr>
              <w:t> </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lang w:val="it-IT"/>
              </w:rPr>
            </w:pPr>
            <w:r w:rsidRPr="007D19AE">
              <w:rPr>
                <w:rFonts w:ascii="Calibri" w:eastAsia="Times New Roman" w:hAnsi="Calibri" w:cs="Calibri"/>
                <w:color w:val="000000"/>
                <w:lang w:val="it-IT"/>
              </w:rPr>
              <w:t> </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lang w:val="it-IT"/>
              </w:rPr>
            </w:pPr>
            <w:r w:rsidRPr="007D19AE">
              <w:rPr>
                <w:rFonts w:ascii="Calibri" w:eastAsia="Times New Roman" w:hAnsi="Calibri" w:cs="Calibri"/>
                <w:color w:val="000000"/>
                <w:lang w:val="it-IT"/>
              </w:rPr>
              <w:t> </w:t>
            </w:r>
          </w:p>
        </w:tc>
      </w:tr>
      <w:tr w:rsidR="007D19AE" w:rsidRPr="00911802" w:rsidTr="007D19AE">
        <w:trPr>
          <w:trHeight w:val="300"/>
        </w:trPr>
        <w:tc>
          <w:tcPr>
            <w:tcW w:w="4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lang w:val="it-IT"/>
              </w:rPr>
            </w:pPr>
            <w:r w:rsidRPr="007D19AE">
              <w:rPr>
                <w:rFonts w:ascii="Calibri" w:eastAsia="Times New Roman" w:hAnsi="Calibri" w:cs="Calibri"/>
                <w:color w:val="000000"/>
                <w:lang w:val="it-IT"/>
              </w:rPr>
              <w:t> </w:t>
            </w:r>
          </w:p>
        </w:tc>
        <w:tc>
          <w:tcPr>
            <w:tcW w:w="40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lang w:val="it-IT"/>
              </w:rPr>
            </w:pPr>
            <w:r w:rsidRPr="007D19AE">
              <w:rPr>
                <w:rFonts w:ascii="Calibri" w:eastAsia="Times New Roman" w:hAnsi="Calibri" w:cs="Calibri"/>
                <w:color w:val="000000"/>
                <w:lang w:val="it-IT"/>
              </w:rPr>
              <w:t> </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lang w:val="it-IT"/>
              </w:rPr>
            </w:pPr>
            <w:r w:rsidRPr="007D19AE">
              <w:rPr>
                <w:rFonts w:ascii="Calibri" w:eastAsia="Times New Roman" w:hAnsi="Calibri" w:cs="Calibri"/>
                <w:color w:val="000000"/>
                <w:lang w:val="it-IT"/>
              </w:rPr>
              <w:t> </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lang w:val="it-IT"/>
              </w:rPr>
            </w:pPr>
            <w:r w:rsidRPr="007D19AE">
              <w:rPr>
                <w:rFonts w:ascii="Calibri" w:eastAsia="Times New Roman" w:hAnsi="Calibri" w:cs="Calibri"/>
                <w:color w:val="000000"/>
                <w:lang w:val="it-IT"/>
              </w:rPr>
              <w:t> </w:t>
            </w:r>
          </w:p>
        </w:tc>
      </w:tr>
      <w:tr w:rsidR="007D19AE" w:rsidRPr="00911802" w:rsidTr="007D19AE">
        <w:trPr>
          <w:trHeight w:val="300"/>
        </w:trPr>
        <w:tc>
          <w:tcPr>
            <w:tcW w:w="4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lang w:val="it-IT"/>
              </w:rPr>
            </w:pPr>
            <w:r w:rsidRPr="007D19AE">
              <w:rPr>
                <w:rFonts w:ascii="Calibri" w:eastAsia="Times New Roman" w:hAnsi="Calibri" w:cs="Calibri"/>
                <w:color w:val="000000"/>
                <w:lang w:val="it-IT"/>
              </w:rPr>
              <w:t> </w:t>
            </w:r>
          </w:p>
        </w:tc>
        <w:tc>
          <w:tcPr>
            <w:tcW w:w="4060" w:type="dxa"/>
            <w:tcBorders>
              <w:top w:val="nil"/>
              <w:left w:val="nil"/>
              <w:bottom w:val="single" w:sz="4" w:space="0" w:color="auto"/>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lang w:val="it-IT"/>
              </w:rPr>
            </w:pPr>
            <w:r w:rsidRPr="007D19AE">
              <w:rPr>
                <w:rFonts w:ascii="Calibri" w:eastAsia="Times New Roman" w:hAnsi="Calibri" w:cs="Calibri"/>
                <w:color w:val="000000"/>
                <w:lang w:val="it-IT"/>
              </w:rPr>
              <w:t> </w:t>
            </w:r>
          </w:p>
        </w:tc>
        <w:tc>
          <w:tcPr>
            <w:tcW w:w="1440" w:type="dxa"/>
            <w:tcBorders>
              <w:top w:val="nil"/>
              <w:left w:val="nil"/>
              <w:bottom w:val="single" w:sz="4" w:space="0" w:color="auto"/>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lang w:val="it-IT"/>
              </w:rPr>
            </w:pPr>
            <w:r w:rsidRPr="007D19AE">
              <w:rPr>
                <w:rFonts w:ascii="Calibri" w:eastAsia="Times New Roman" w:hAnsi="Calibri" w:cs="Calibri"/>
                <w:color w:val="000000"/>
                <w:lang w:val="it-IT"/>
              </w:rPr>
              <w:t> </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lang w:val="it-IT"/>
              </w:rPr>
            </w:pPr>
            <w:r w:rsidRPr="007D19AE">
              <w:rPr>
                <w:rFonts w:ascii="Calibri" w:eastAsia="Times New Roman" w:hAnsi="Calibri" w:cs="Calibri"/>
                <w:color w:val="000000"/>
                <w:lang w:val="it-IT"/>
              </w:rPr>
              <w:t> </w:t>
            </w:r>
          </w:p>
        </w:tc>
      </w:tr>
      <w:tr w:rsidR="007D19AE" w:rsidRPr="007D19AE" w:rsidTr="007D19AE">
        <w:trPr>
          <w:trHeight w:val="300"/>
        </w:trPr>
        <w:tc>
          <w:tcPr>
            <w:tcW w:w="4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lang w:val="it-IT"/>
              </w:rPr>
            </w:pPr>
            <w:r w:rsidRPr="007D19AE">
              <w:rPr>
                <w:rFonts w:ascii="Calibri" w:eastAsia="Times New Roman" w:hAnsi="Calibri" w:cs="Calibri"/>
                <w:color w:val="000000"/>
                <w:lang w:val="it-IT"/>
              </w:rPr>
              <w:t> </w:t>
            </w:r>
          </w:p>
        </w:tc>
        <w:tc>
          <w:tcPr>
            <w:tcW w:w="4060" w:type="dxa"/>
            <w:tcBorders>
              <w:top w:val="nil"/>
              <w:left w:val="nil"/>
              <w:bottom w:val="single" w:sz="4" w:space="0" w:color="auto"/>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lang w:val="it-IT"/>
              </w:rPr>
            </w:pPr>
            <w:r w:rsidRPr="007D19AE">
              <w:rPr>
                <w:rFonts w:ascii="Calibri" w:eastAsia="Times New Roman" w:hAnsi="Calibri" w:cs="Calibri"/>
                <w:color w:val="000000"/>
                <w:lang w:val="it-IT"/>
              </w:rPr>
              <w:t> </w:t>
            </w:r>
          </w:p>
        </w:tc>
        <w:tc>
          <w:tcPr>
            <w:tcW w:w="1440" w:type="dxa"/>
            <w:tcBorders>
              <w:top w:val="nil"/>
              <w:left w:val="nil"/>
              <w:bottom w:val="single" w:sz="4" w:space="0" w:color="auto"/>
              <w:right w:val="nil"/>
            </w:tcBorders>
            <w:shd w:val="clear" w:color="000000" w:fill="FFFFFF"/>
            <w:noWrap/>
            <w:vAlign w:val="bottom"/>
            <w:hideMark/>
          </w:tcPr>
          <w:p w:rsidR="007D19AE" w:rsidRPr="007D19AE" w:rsidRDefault="007D19AE" w:rsidP="007D19AE">
            <w:pPr>
              <w:spacing w:after="0" w:line="240" w:lineRule="auto"/>
              <w:jc w:val="center"/>
              <w:rPr>
                <w:rFonts w:ascii="Calibri" w:eastAsia="Times New Roman" w:hAnsi="Calibri" w:cs="Calibri"/>
                <w:color w:val="000000"/>
              </w:rPr>
            </w:pPr>
            <w:r w:rsidRPr="007D19AE">
              <w:rPr>
                <w:rFonts w:ascii="Calibri" w:eastAsia="Times New Roman" w:hAnsi="Calibri" w:cs="Calibri"/>
                <w:color w:val="000000"/>
              </w:rPr>
              <w:t>2020-21</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r>
      <w:tr w:rsidR="007D19AE" w:rsidRPr="007D19AE" w:rsidTr="007D19AE">
        <w:trPr>
          <w:trHeight w:val="90"/>
        </w:trPr>
        <w:tc>
          <w:tcPr>
            <w:tcW w:w="4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40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jc w:val="center"/>
              <w:rPr>
                <w:rFonts w:ascii="Calibri" w:eastAsia="Times New Roman" w:hAnsi="Calibri" w:cs="Calibri"/>
                <w:color w:val="000000"/>
              </w:rPr>
            </w:pPr>
            <w:r w:rsidRPr="007D19AE">
              <w:rPr>
                <w:rFonts w:ascii="Calibri" w:eastAsia="Times New Roman" w:hAnsi="Calibri" w:cs="Calibri"/>
                <w:color w:val="000000"/>
              </w:rPr>
              <w:t> </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r>
      <w:tr w:rsidR="007D19AE" w:rsidRPr="007D19AE" w:rsidTr="007D19AE">
        <w:trPr>
          <w:trHeight w:val="300"/>
        </w:trPr>
        <w:tc>
          <w:tcPr>
            <w:tcW w:w="4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40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lang w:val="it-IT"/>
              </w:rPr>
            </w:pPr>
            <w:r w:rsidRPr="007D19AE">
              <w:rPr>
                <w:rFonts w:ascii="Calibri" w:eastAsia="Times New Roman" w:hAnsi="Calibri" w:cs="Calibri"/>
                <w:color w:val="000000"/>
                <w:lang w:val="it-IT"/>
              </w:rPr>
              <w:t>Nxënës të diplomuar në arsimin e mesëm</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jc w:val="right"/>
              <w:rPr>
                <w:rFonts w:ascii="Calibri" w:eastAsia="Times New Roman" w:hAnsi="Calibri" w:cs="Calibri"/>
                <w:color w:val="000000"/>
              </w:rPr>
            </w:pPr>
            <w:r w:rsidRPr="007D19AE">
              <w:rPr>
                <w:rFonts w:ascii="Calibri" w:eastAsia="Times New Roman" w:hAnsi="Calibri" w:cs="Calibri"/>
                <w:color w:val="000000"/>
              </w:rPr>
              <w:t>31136</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r>
      <w:tr w:rsidR="007D19AE" w:rsidRPr="007D19AE" w:rsidTr="007D19AE">
        <w:trPr>
          <w:trHeight w:val="300"/>
        </w:trPr>
        <w:tc>
          <w:tcPr>
            <w:tcW w:w="4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40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xml:space="preserve">     - meshkuj</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jc w:val="right"/>
              <w:rPr>
                <w:rFonts w:ascii="Calibri" w:eastAsia="Times New Roman" w:hAnsi="Calibri" w:cs="Calibri"/>
                <w:color w:val="000000"/>
              </w:rPr>
            </w:pPr>
            <w:r w:rsidRPr="007D19AE">
              <w:rPr>
                <w:rFonts w:ascii="Calibri" w:eastAsia="Times New Roman" w:hAnsi="Calibri" w:cs="Calibri"/>
                <w:color w:val="000000"/>
              </w:rPr>
              <w:t>14716</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r>
      <w:tr w:rsidR="007D19AE" w:rsidRPr="007D19AE" w:rsidTr="007D19AE">
        <w:trPr>
          <w:trHeight w:val="300"/>
        </w:trPr>
        <w:tc>
          <w:tcPr>
            <w:tcW w:w="4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40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xml:space="preserve">     - femra</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jc w:val="right"/>
              <w:rPr>
                <w:rFonts w:ascii="Calibri" w:eastAsia="Times New Roman" w:hAnsi="Calibri" w:cs="Calibri"/>
                <w:color w:val="000000"/>
              </w:rPr>
            </w:pPr>
            <w:r w:rsidRPr="007D19AE">
              <w:rPr>
                <w:rFonts w:ascii="Calibri" w:eastAsia="Times New Roman" w:hAnsi="Calibri" w:cs="Calibri"/>
                <w:color w:val="000000"/>
              </w:rPr>
              <w:t>16420</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r>
      <w:tr w:rsidR="007D19AE" w:rsidRPr="007D19AE" w:rsidTr="007D19AE">
        <w:trPr>
          <w:trHeight w:val="150"/>
        </w:trPr>
        <w:tc>
          <w:tcPr>
            <w:tcW w:w="4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40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r>
      <w:tr w:rsidR="007D19AE" w:rsidRPr="007D19AE" w:rsidTr="007D19AE">
        <w:trPr>
          <w:trHeight w:val="300"/>
        </w:trPr>
        <w:tc>
          <w:tcPr>
            <w:tcW w:w="4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40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lang w:val="it-IT"/>
              </w:rPr>
            </w:pPr>
            <w:r w:rsidRPr="007D19AE">
              <w:rPr>
                <w:rFonts w:ascii="Calibri" w:eastAsia="Times New Roman" w:hAnsi="Calibri" w:cs="Calibri"/>
                <w:color w:val="000000"/>
                <w:lang w:val="it-IT"/>
              </w:rPr>
              <w:t>Studentë të diplomuar në arsimin e lartë</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jc w:val="right"/>
              <w:rPr>
                <w:rFonts w:ascii="Calibri" w:eastAsia="Times New Roman" w:hAnsi="Calibri" w:cs="Calibri"/>
                <w:color w:val="000000"/>
              </w:rPr>
            </w:pPr>
            <w:r w:rsidRPr="007D19AE">
              <w:rPr>
                <w:rFonts w:ascii="Calibri" w:eastAsia="Times New Roman" w:hAnsi="Calibri" w:cs="Calibri"/>
                <w:color w:val="000000"/>
              </w:rPr>
              <w:t>32690</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r>
      <w:tr w:rsidR="007D19AE" w:rsidRPr="007D19AE" w:rsidTr="007D19AE">
        <w:trPr>
          <w:trHeight w:val="300"/>
        </w:trPr>
        <w:tc>
          <w:tcPr>
            <w:tcW w:w="4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lastRenderedPageBreak/>
              <w:t> </w:t>
            </w:r>
          </w:p>
        </w:tc>
        <w:tc>
          <w:tcPr>
            <w:tcW w:w="40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xml:space="preserve">     - meshkuj</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jc w:val="right"/>
              <w:rPr>
                <w:rFonts w:ascii="Calibri" w:eastAsia="Times New Roman" w:hAnsi="Calibri" w:cs="Calibri"/>
                <w:color w:val="000000"/>
              </w:rPr>
            </w:pPr>
            <w:r w:rsidRPr="007D19AE">
              <w:rPr>
                <w:rFonts w:ascii="Calibri" w:eastAsia="Times New Roman" w:hAnsi="Calibri" w:cs="Calibri"/>
                <w:color w:val="000000"/>
              </w:rPr>
              <w:t>11098</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r>
      <w:tr w:rsidR="007D19AE" w:rsidRPr="007D19AE" w:rsidTr="007D19AE">
        <w:trPr>
          <w:trHeight w:val="300"/>
        </w:trPr>
        <w:tc>
          <w:tcPr>
            <w:tcW w:w="4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40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xml:space="preserve">     - femra</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jc w:val="right"/>
              <w:rPr>
                <w:rFonts w:ascii="Calibri" w:eastAsia="Times New Roman" w:hAnsi="Calibri" w:cs="Calibri"/>
                <w:color w:val="000000"/>
              </w:rPr>
            </w:pPr>
            <w:r w:rsidRPr="007D19AE">
              <w:rPr>
                <w:rFonts w:ascii="Calibri" w:eastAsia="Times New Roman" w:hAnsi="Calibri" w:cs="Calibri"/>
                <w:color w:val="000000"/>
              </w:rPr>
              <w:t>21592</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r>
      <w:tr w:rsidR="007D19AE" w:rsidRPr="007D19AE" w:rsidTr="007D19AE">
        <w:trPr>
          <w:trHeight w:val="90"/>
        </w:trPr>
        <w:tc>
          <w:tcPr>
            <w:tcW w:w="4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4060" w:type="dxa"/>
            <w:tcBorders>
              <w:top w:val="nil"/>
              <w:left w:val="nil"/>
              <w:bottom w:val="single" w:sz="4" w:space="0" w:color="auto"/>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1440" w:type="dxa"/>
            <w:tcBorders>
              <w:top w:val="nil"/>
              <w:left w:val="nil"/>
              <w:bottom w:val="single" w:sz="4" w:space="0" w:color="auto"/>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r>
      <w:tr w:rsidR="007D19AE" w:rsidRPr="00911802" w:rsidTr="007D19AE">
        <w:trPr>
          <w:trHeight w:val="300"/>
        </w:trPr>
        <w:tc>
          <w:tcPr>
            <w:tcW w:w="4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40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i/>
                <w:iCs/>
                <w:color w:val="000000"/>
                <w:lang w:val="it-IT"/>
              </w:rPr>
            </w:pPr>
            <w:r w:rsidRPr="007D19AE">
              <w:rPr>
                <w:rFonts w:ascii="Calibri" w:eastAsia="Times New Roman" w:hAnsi="Calibri" w:cs="Calibri"/>
                <w:i/>
                <w:iCs/>
                <w:color w:val="000000"/>
                <w:lang w:val="it-IT"/>
              </w:rPr>
              <w:t>Burimi: Ministria e Arsimit dhe Sportit</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lang w:val="it-IT"/>
              </w:rPr>
            </w:pPr>
            <w:r w:rsidRPr="007D19AE">
              <w:rPr>
                <w:rFonts w:ascii="Calibri" w:eastAsia="Times New Roman" w:hAnsi="Calibri" w:cs="Calibri"/>
                <w:color w:val="000000"/>
                <w:lang w:val="it-IT"/>
              </w:rPr>
              <w:t> </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lang w:val="it-IT"/>
              </w:rPr>
            </w:pPr>
            <w:r w:rsidRPr="007D19AE">
              <w:rPr>
                <w:rFonts w:ascii="Calibri" w:eastAsia="Times New Roman" w:hAnsi="Calibri" w:cs="Calibri"/>
                <w:color w:val="000000"/>
                <w:lang w:val="it-IT"/>
              </w:rPr>
              <w:t> </w:t>
            </w:r>
          </w:p>
        </w:tc>
      </w:tr>
    </w:tbl>
    <w:p w:rsidR="00CE074B" w:rsidRDefault="00CE074B" w:rsidP="00CE074B">
      <w:pPr>
        <w:rPr>
          <w:lang w:val="it-IT"/>
        </w:rPr>
      </w:pPr>
    </w:p>
    <w:tbl>
      <w:tblPr>
        <w:tblW w:w="7940" w:type="dxa"/>
        <w:tblInd w:w="93" w:type="dxa"/>
        <w:tblLook w:val="04A0" w:firstRow="1" w:lastRow="0" w:firstColumn="1" w:lastColumn="0" w:noHBand="0" w:noVBand="1"/>
      </w:tblPr>
      <w:tblGrid>
        <w:gridCol w:w="2080"/>
        <w:gridCol w:w="1540"/>
        <w:gridCol w:w="1540"/>
        <w:gridCol w:w="1820"/>
        <w:gridCol w:w="960"/>
      </w:tblGrid>
      <w:tr w:rsidR="007D19AE" w:rsidRPr="00911802" w:rsidTr="007D19AE">
        <w:trPr>
          <w:trHeight w:val="315"/>
        </w:trPr>
        <w:tc>
          <w:tcPr>
            <w:tcW w:w="7940" w:type="dxa"/>
            <w:gridSpan w:val="5"/>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Times New Roman" w:eastAsia="Times New Roman" w:hAnsi="Times New Roman" w:cs="Times New Roman"/>
                <w:b/>
                <w:bCs/>
                <w:sz w:val="24"/>
                <w:szCs w:val="24"/>
                <w:lang w:val="it-IT"/>
              </w:rPr>
            </w:pPr>
            <w:r w:rsidRPr="007D19AE">
              <w:rPr>
                <w:rFonts w:ascii="Times New Roman" w:eastAsia="Times New Roman" w:hAnsi="Times New Roman" w:cs="Times New Roman"/>
                <w:b/>
                <w:bCs/>
                <w:sz w:val="24"/>
                <w:szCs w:val="24"/>
                <w:lang w:val="it-IT"/>
              </w:rPr>
              <w:t>Tabela 1. Rreziku për të qenë i varfër sipas grupmoshave dhe gjinisë (në%)</w:t>
            </w:r>
          </w:p>
        </w:tc>
      </w:tr>
      <w:tr w:rsidR="007D19AE" w:rsidRPr="00911802" w:rsidTr="007D19AE">
        <w:trPr>
          <w:trHeight w:val="330"/>
        </w:trPr>
        <w:tc>
          <w:tcPr>
            <w:tcW w:w="208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Times New Roman" w:eastAsia="Times New Roman" w:hAnsi="Times New Roman" w:cs="Times New Roman"/>
                <w:color w:val="000000"/>
                <w:sz w:val="24"/>
                <w:szCs w:val="24"/>
                <w:lang w:val="it-IT"/>
              </w:rPr>
            </w:pPr>
            <w:r w:rsidRPr="007D19AE">
              <w:rPr>
                <w:rFonts w:ascii="Times New Roman" w:eastAsia="Times New Roman" w:hAnsi="Times New Roman" w:cs="Times New Roman"/>
                <w:color w:val="000000"/>
                <w:sz w:val="24"/>
                <w:szCs w:val="24"/>
                <w:lang w:val="it-IT"/>
              </w:rPr>
              <w:t> </w:t>
            </w:r>
          </w:p>
        </w:tc>
        <w:tc>
          <w:tcPr>
            <w:tcW w:w="15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Times New Roman" w:eastAsia="Times New Roman" w:hAnsi="Times New Roman" w:cs="Times New Roman"/>
                <w:color w:val="000000"/>
                <w:sz w:val="24"/>
                <w:szCs w:val="24"/>
                <w:lang w:val="it-IT"/>
              </w:rPr>
            </w:pPr>
            <w:r w:rsidRPr="007D19AE">
              <w:rPr>
                <w:rFonts w:ascii="Times New Roman" w:eastAsia="Times New Roman" w:hAnsi="Times New Roman" w:cs="Times New Roman"/>
                <w:color w:val="000000"/>
                <w:sz w:val="24"/>
                <w:szCs w:val="24"/>
                <w:lang w:val="it-IT"/>
              </w:rPr>
              <w:t> </w:t>
            </w:r>
          </w:p>
        </w:tc>
        <w:tc>
          <w:tcPr>
            <w:tcW w:w="15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Times New Roman" w:eastAsia="Times New Roman" w:hAnsi="Times New Roman" w:cs="Times New Roman"/>
                <w:color w:val="000000"/>
                <w:sz w:val="24"/>
                <w:szCs w:val="24"/>
                <w:lang w:val="it-IT"/>
              </w:rPr>
            </w:pPr>
            <w:r w:rsidRPr="007D19AE">
              <w:rPr>
                <w:rFonts w:ascii="Times New Roman" w:eastAsia="Times New Roman" w:hAnsi="Times New Roman" w:cs="Times New Roman"/>
                <w:color w:val="000000"/>
                <w:sz w:val="24"/>
                <w:szCs w:val="24"/>
                <w:lang w:val="it-IT"/>
              </w:rPr>
              <w:t> </w:t>
            </w:r>
          </w:p>
        </w:tc>
        <w:tc>
          <w:tcPr>
            <w:tcW w:w="182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Times New Roman" w:eastAsia="Times New Roman" w:hAnsi="Times New Roman" w:cs="Times New Roman"/>
                <w:color w:val="000000"/>
                <w:sz w:val="24"/>
                <w:szCs w:val="24"/>
                <w:lang w:val="it-IT"/>
              </w:rPr>
            </w:pPr>
            <w:r w:rsidRPr="007D19AE">
              <w:rPr>
                <w:rFonts w:ascii="Times New Roman" w:eastAsia="Times New Roman" w:hAnsi="Times New Roman" w:cs="Times New Roman"/>
                <w:color w:val="000000"/>
                <w:sz w:val="24"/>
                <w:szCs w:val="24"/>
                <w:lang w:val="it-IT"/>
              </w:rPr>
              <w:t> </w:t>
            </w:r>
          </w:p>
        </w:tc>
        <w:tc>
          <w:tcPr>
            <w:tcW w:w="9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Times New Roman" w:eastAsia="Times New Roman" w:hAnsi="Times New Roman" w:cs="Times New Roman"/>
                <w:color w:val="000000"/>
                <w:sz w:val="24"/>
                <w:szCs w:val="24"/>
                <w:lang w:val="it-IT"/>
              </w:rPr>
            </w:pPr>
            <w:r w:rsidRPr="007D19AE">
              <w:rPr>
                <w:rFonts w:ascii="Times New Roman" w:eastAsia="Times New Roman" w:hAnsi="Times New Roman" w:cs="Times New Roman"/>
                <w:color w:val="000000"/>
                <w:sz w:val="24"/>
                <w:szCs w:val="24"/>
                <w:lang w:val="it-IT"/>
              </w:rPr>
              <w:t> </w:t>
            </w:r>
          </w:p>
        </w:tc>
      </w:tr>
      <w:tr w:rsidR="007D19AE" w:rsidRPr="007D19AE" w:rsidTr="007D19AE">
        <w:trPr>
          <w:trHeight w:val="315"/>
        </w:trPr>
        <w:tc>
          <w:tcPr>
            <w:tcW w:w="208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7D19AE" w:rsidRPr="007D19AE" w:rsidRDefault="007D19AE" w:rsidP="007D19AE">
            <w:pPr>
              <w:spacing w:after="0" w:line="240" w:lineRule="auto"/>
              <w:jc w:val="center"/>
              <w:rPr>
                <w:rFonts w:ascii="Times New Roman" w:eastAsia="Times New Roman" w:hAnsi="Times New Roman" w:cs="Times New Roman"/>
                <w:b/>
                <w:bCs/>
                <w:sz w:val="24"/>
                <w:szCs w:val="24"/>
              </w:rPr>
            </w:pPr>
            <w:r w:rsidRPr="007D19AE">
              <w:rPr>
                <w:rFonts w:ascii="Times New Roman" w:eastAsia="Times New Roman" w:hAnsi="Times New Roman" w:cs="Times New Roman"/>
                <w:b/>
                <w:bCs/>
                <w:sz w:val="24"/>
                <w:szCs w:val="24"/>
              </w:rPr>
              <w:t>Grupmosha</w:t>
            </w:r>
          </w:p>
        </w:tc>
        <w:tc>
          <w:tcPr>
            <w:tcW w:w="4900" w:type="dxa"/>
            <w:gridSpan w:val="3"/>
            <w:tcBorders>
              <w:top w:val="single" w:sz="8" w:space="0" w:color="auto"/>
              <w:left w:val="nil"/>
              <w:bottom w:val="single" w:sz="4" w:space="0" w:color="auto"/>
              <w:right w:val="single" w:sz="8" w:space="0" w:color="000000"/>
            </w:tcBorders>
            <w:shd w:val="clear" w:color="auto" w:fill="auto"/>
            <w:vAlign w:val="center"/>
            <w:hideMark/>
          </w:tcPr>
          <w:p w:rsidR="007D19AE" w:rsidRPr="007D19AE" w:rsidRDefault="007D19AE" w:rsidP="007D19AE">
            <w:pPr>
              <w:spacing w:after="0" w:line="240" w:lineRule="auto"/>
              <w:jc w:val="center"/>
              <w:rPr>
                <w:rFonts w:ascii="Times New Roman" w:eastAsia="Times New Roman" w:hAnsi="Times New Roman" w:cs="Times New Roman"/>
                <w:b/>
                <w:bCs/>
                <w:sz w:val="24"/>
                <w:szCs w:val="24"/>
              </w:rPr>
            </w:pPr>
            <w:r w:rsidRPr="007D19AE">
              <w:rPr>
                <w:rFonts w:ascii="Times New Roman" w:eastAsia="Times New Roman" w:hAnsi="Times New Roman" w:cs="Times New Roman"/>
                <w:b/>
                <w:bCs/>
                <w:sz w:val="24"/>
                <w:szCs w:val="24"/>
              </w:rPr>
              <w:t>2020</w:t>
            </w:r>
          </w:p>
        </w:tc>
        <w:tc>
          <w:tcPr>
            <w:tcW w:w="9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Times New Roman" w:eastAsia="Times New Roman" w:hAnsi="Times New Roman" w:cs="Times New Roman"/>
                <w:color w:val="000000"/>
                <w:sz w:val="24"/>
                <w:szCs w:val="24"/>
              </w:rPr>
            </w:pPr>
            <w:r w:rsidRPr="007D19AE">
              <w:rPr>
                <w:rFonts w:ascii="Times New Roman" w:eastAsia="Times New Roman" w:hAnsi="Times New Roman" w:cs="Times New Roman"/>
                <w:color w:val="000000"/>
                <w:sz w:val="24"/>
                <w:szCs w:val="24"/>
              </w:rPr>
              <w:t> </w:t>
            </w:r>
          </w:p>
        </w:tc>
      </w:tr>
      <w:tr w:rsidR="007D19AE" w:rsidRPr="007D19AE" w:rsidTr="007D19AE">
        <w:trPr>
          <w:trHeight w:val="330"/>
        </w:trPr>
        <w:tc>
          <w:tcPr>
            <w:tcW w:w="2080" w:type="dxa"/>
            <w:vMerge/>
            <w:tcBorders>
              <w:top w:val="single" w:sz="8" w:space="0" w:color="auto"/>
              <w:left w:val="single" w:sz="8" w:space="0" w:color="auto"/>
              <w:bottom w:val="single" w:sz="8" w:space="0" w:color="000000"/>
              <w:right w:val="single" w:sz="4" w:space="0" w:color="auto"/>
            </w:tcBorders>
            <w:vAlign w:val="center"/>
            <w:hideMark/>
          </w:tcPr>
          <w:p w:rsidR="007D19AE" w:rsidRPr="007D19AE" w:rsidRDefault="007D19AE" w:rsidP="007D19AE">
            <w:pPr>
              <w:spacing w:after="0" w:line="240" w:lineRule="auto"/>
              <w:rPr>
                <w:rFonts w:ascii="Times New Roman" w:eastAsia="Times New Roman" w:hAnsi="Times New Roman" w:cs="Times New Roman"/>
                <w:b/>
                <w:bCs/>
                <w:sz w:val="24"/>
                <w:szCs w:val="24"/>
              </w:rPr>
            </w:pPr>
          </w:p>
        </w:tc>
        <w:tc>
          <w:tcPr>
            <w:tcW w:w="1540" w:type="dxa"/>
            <w:tcBorders>
              <w:top w:val="nil"/>
              <w:left w:val="nil"/>
              <w:bottom w:val="single" w:sz="8" w:space="0" w:color="auto"/>
              <w:right w:val="single" w:sz="4" w:space="0" w:color="auto"/>
            </w:tcBorders>
            <w:shd w:val="clear" w:color="auto" w:fill="auto"/>
            <w:vAlign w:val="center"/>
            <w:hideMark/>
          </w:tcPr>
          <w:p w:rsidR="007D19AE" w:rsidRPr="007D19AE" w:rsidRDefault="007D19AE" w:rsidP="007D19AE">
            <w:pPr>
              <w:spacing w:after="0" w:line="240" w:lineRule="auto"/>
              <w:jc w:val="center"/>
              <w:rPr>
                <w:rFonts w:ascii="Times New Roman" w:eastAsia="Times New Roman" w:hAnsi="Times New Roman" w:cs="Times New Roman"/>
                <w:b/>
                <w:bCs/>
                <w:sz w:val="24"/>
                <w:szCs w:val="24"/>
              </w:rPr>
            </w:pPr>
            <w:r w:rsidRPr="007D19AE">
              <w:rPr>
                <w:rFonts w:ascii="Times New Roman" w:eastAsia="Times New Roman" w:hAnsi="Times New Roman" w:cs="Times New Roman"/>
                <w:b/>
                <w:bCs/>
                <w:sz w:val="24"/>
                <w:szCs w:val="24"/>
              </w:rPr>
              <w:t>Meshkuj</w:t>
            </w:r>
          </w:p>
        </w:tc>
        <w:tc>
          <w:tcPr>
            <w:tcW w:w="1540" w:type="dxa"/>
            <w:tcBorders>
              <w:top w:val="nil"/>
              <w:left w:val="nil"/>
              <w:bottom w:val="single" w:sz="8" w:space="0" w:color="auto"/>
              <w:right w:val="single" w:sz="4" w:space="0" w:color="auto"/>
            </w:tcBorders>
            <w:shd w:val="clear" w:color="auto" w:fill="auto"/>
            <w:vAlign w:val="center"/>
            <w:hideMark/>
          </w:tcPr>
          <w:p w:rsidR="007D19AE" w:rsidRPr="007D19AE" w:rsidRDefault="007D19AE" w:rsidP="007D19AE">
            <w:pPr>
              <w:spacing w:after="0" w:line="240" w:lineRule="auto"/>
              <w:jc w:val="center"/>
              <w:rPr>
                <w:rFonts w:ascii="Times New Roman" w:eastAsia="Times New Roman" w:hAnsi="Times New Roman" w:cs="Times New Roman"/>
                <w:b/>
                <w:bCs/>
                <w:sz w:val="24"/>
                <w:szCs w:val="24"/>
              </w:rPr>
            </w:pPr>
            <w:r w:rsidRPr="007D19AE">
              <w:rPr>
                <w:rFonts w:ascii="Times New Roman" w:eastAsia="Times New Roman" w:hAnsi="Times New Roman" w:cs="Times New Roman"/>
                <w:b/>
                <w:bCs/>
                <w:sz w:val="24"/>
                <w:szCs w:val="24"/>
              </w:rPr>
              <w:t xml:space="preserve">Femra </w:t>
            </w:r>
          </w:p>
        </w:tc>
        <w:tc>
          <w:tcPr>
            <w:tcW w:w="1820" w:type="dxa"/>
            <w:tcBorders>
              <w:top w:val="nil"/>
              <w:left w:val="nil"/>
              <w:bottom w:val="single" w:sz="8" w:space="0" w:color="auto"/>
              <w:right w:val="single" w:sz="8" w:space="0" w:color="auto"/>
            </w:tcBorders>
            <w:shd w:val="clear" w:color="auto" w:fill="auto"/>
            <w:vAlign w:val="center"/>
            <w:hideMark/>
          </w:tcPr>
          <w:p w:rsidR="007D19AE" w:rsidRPr="007D19AE" w:rsidRDefault="007D19AE" w:rsidP="007D19AE">
            <w:pPr>
              <w:spacing w:after="0" w:line="240" w:lineRule="auto"/>
              <w:jc w:val="center"/>
              <w:rPr>
                <w:rFonts w:ascii="Times New Roman" w:eastAsia="Times New Roman" w:hAnsi="Times New Roman" w:cs="Times New Roman"/>
                <w:b/>
                <w:bCs/>
                <w:sz w:val="24"/>
                <w:szCs w:val="24"/>
              </w:rPr>
            </w:pPr>
            <w:r w:rsidRPr="007D19AE">
              <w:rPr>
                <w:rFonts w:ascii="Times New Roman" w:eastAsia="Times New Roman" w:hAnsi="Times New Roman" w:cs="Times New Roman"/>
                <w:b/>
                <w:bCs/>
                <w:sz w:val="24"/>
                <w:szCs w:val="24"/>
              </w:rPr>
              <w:t xml:space="preserve">Gjithsej </w:t>
            </w:r>
          </w:p>
        </w:tc>
        <w:tc>
          <w:tcPr>
            <w:tcW w:w="9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Times New Roman" w:eastAsia="Times New Roman" w:hAnsi="Times New Roman" w:cs="Times New Roman"/>
                <w:color w:val="000000"/>
                <w:sz w:val="24"/>
                <w:szCs w:val="24"/>
              </w:rPr>
            </w:pPr>
            <w:r w:rsidRPr="007D19AE">
              <w:rPr>
                <w:rFonts w:ascii="Times New Roman" w:eastAsia="Times New Roman" w:hAnsi="Times New Roman" w:cs="Times New Roman"/>
                <w:color w:val="000000"/>
                <w:sz w:val="24"/>
                <w:szCs w:val="24"/>
              </w:rPr>
              <w:t> </w:t>
            </w:r>
          </w:p>
        </w:tc>
      </w:tr>
      <w:tr w:rsidR="007D19AE" w:rsidRPr="007D19AE" w:rsidTr="007D19AE">
        <w:trPr>
          <w:trHeight w:val="315"/>
        </w:trPr>
        <w:tc>
          <w:tcPr>
            <w:tcW w:w="2080" w:type="dxa"/>
            <w:tcBorders>
              <w:top w:val="nil"/>
              <w:left w:val="single" w:sz="8" w:space="0" w:color="auto"/>
              <w:bottom w:val="nil"/>
              <w:right w:val="nil"/>
            </w:tcBorders>
            <w:shd w:val="clear" w:color="auto" w:fill="auto"/>
            <w:vAlign w:val="center"/>
            <w:hideMark/>
          </w:tcPr>
          <w:p w:rsidR="007D19AE" w:rsidRPr="007D19AE" w:rsidRDefault="007D19AE" w:rsidP="007D19AE">
            <w:pPr>
              <w:spacing w:after="0" w:line="240" w:lineRule="auto"/>
              <w:rPr>
                <w:rFonts w:ascii="Times New Roman" w:eastAsia="Times New Roman" w:hAnsi="Times New Roman" w:cs="Times New Roman"/>
                <w:color w:val="000000"/>
                <w:sz w:val="24"/>
                <w:szCs w:val="24"/>
              </w:rPr>
            </w:pPr>
            <w:r w:rsidRPr="007D19AE">
              <w:rPr>
                <w:rFonts w:ascii="Times New Roman" w:eastAsia="Times New Roman" w:hAnsi="Times New Roman" w:cs="Times New Roman"/>
                <w:color w:val="000000"/>
                <w:sz w:val="24"/>
                <w:szCs w:val="24"/>
              </w:rPr>
              <w:t>0-17 vjeç</w:t>
            </w:r>
          </w:p>
        </w:tc>
        <w:tc>
          <w:tcPr>
            <w:tcW w:w="1540" w:type="dxa"/>
            <w:tcBorders>
              <w:top w:val="nil"/>
              <w:left w:val="nil"/>
              <w:bottom w:val="nil"/>
              <w:right w:val="nil"/>
            </w:tcBorders>
            <w:shd w:val="clear" w:color="auto" w:fill="auto"/>
            <w:vAlign w:val="center"/>
            <w:hideMark/>
          </w:tcPr>
          <w:p w:rsidR="007D19AE" w:rsidRPr="007D19AE" w:rsidRDefault="007D19AE" w:rsidP="007D19AE">
            <w:pPr>
              <w:spacing w:after="0" w:line="240" w:lineRule="auto"/>
              <w:jc w:val="center"/>
              <w:rPr>
                <w:rFonts w:ascii="Times New Roman" w:eastAsia="Times New Roman" w:hAnsi="Times New Roman" w:cs="Times New Roman"/>
                <w:color w:val="000000"/>
                <w:sz w:val="24"/>
                <w:szCs w:val="24"/>
              </w:rPr>
            </w:pPr>
            <w:r w:rsidRPr="007D19AE">
              <w:rPr>
                <w:rFonts w:ascii="Times New Roman" w:eastAsia="Times New Roman" w:hAnsi="Times New Roman" w:cs="Times New Roman"/>
                <w:color w:val="000000"/>
                <w:sz w:val="24"/>
                <w:szCs w:val="24"/>
              </w:rPr>
              <w:t>26,7</w:t>
            </w:r>
          </w:p>
        </w:tc>
        <w:tc>
          <w:tcPr>
            <w:tcW w:w="1540" w:type="dxa"/>
            <w:tcBorders>
              <w:top w:val="nil"/>
              <w:left w:val="nil"/>
              <w:bottom w:val="nil"/>
              <w:right w:val="nil"/>
            </w:tcBorders>
            <w:shd w:val="clear" w:color="auto" w:fill="auto"/>
            <w:vAlign w:val="center"/>
            <w:hideMark/>
          </w:tcPr>
          <w:p w:rsidR="007D19AE" w:rsidRPr="007D19AE" w:rsidRDefault="007D19AE" w:rsidP="007D19AE">
            <w:pPr>
              <w:spacing w:after="0" w:line="240" w:lineRule="auto"/>
              <w:jc w:val="center"/>
              <w:rPr>
                <w:rFonts w:ascii="Times New Roman" w:eastAsia="Times New Roman" w:hAnsi="Times New Roman" w:cs="Times New Roman"/>
                <w:color w:val="000000"/>
                <w:sz w:val="24"/>
                <w:szCs w:val="24"/>
              </w:rPr>
            </w:pPr>
            <w:r w:rsidRPr="007D19AE">
              <w:rPr>
                <w:rFonts w:ascii="Times New Roman" w:eastAsia="Times New Roman" w:hAnsi="Times New Roman" w:cs="Times New Roman"/>
                <w:color w:val="000000"/>
                <w:sz w:val="24"/>
                <w:szCs w:val="24"/>
              </w:rPr>
              <w:t>30,1</w:t>
            </w:r>
          </w:p>
        </w:tc>
        <w:tc>
          <w:tcPr>
            <w:tcW w:w="1820" w:type="dxa"/>
            <w:tcBorders>
              <w:top w:val="nil"/>
              <w:left w:val="nil"/>
              <w:bottom w:val="nil"/>
              <w:right w:val="single" w:sz="8" w:space="0" w:color="auto"/>
            </w:tcBorders>
            <w:shd w:val="clear" w:color="auto" w:fill="auto"/>
            <w:vAlign w:val="center"/>
            <w:hideMark/>
          </w:tcPr>
          <w:p w:rsidR="007D19AE" w:rsidRPr="007D19AE" w:rsidRDefault="007D19AE" w:rsidP="007D19AE">
            <w:pPr>
              <w:spacing w:after="0" w:line="240" w:lineRule="auto"/>
              <w:jc w:val="center"/>
              <w:rPr>
                <w:rFonts w:ascii="Times New Roman" w:eastAsia="Times New Roman" w:hAnsi="Times New Roman" w:cs="Times New Roman"/>
                <w:b/>
                <w:bCs/>
                <w:color w:val="000000"/>
                <w:sz w:val="24"/>
                <w:szCs w:val="24"/>
              </w:rPr>
            </w:pPr>
            <w:r w:rsidRPr="007D19AE">
              <w:rPr>
                <w:rFonts w:ascii="Times New Roman" w:eastAsia="Times New Roman" w:hAnsi="Times New Roman" w:cs="Times New Roman"/>
                <w:b/>
                <w:bCs/>
                <w:color w:val="000000"/>
                <w:sz w:val="24"/>
                <w:szCs w:val="24"/>
              </w:rPr>
              <w:t>28,4</w:t>
            </w:r>
          </w:p>
        </w:tc>
        <w:tc>
          <w:tcPr>
            <w:tcW w:w="9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Times New Roman" w:eastAsia="Times New Roman" w:hAnsi="Times New Roman" w:cs="Times New Roman"/>
                <w:color w:val="000000"/>
                <w:sz w:val="24"/>
                <w:szCs w:val="24"/>
              </w:rPr>
            </w:pPr>
            <w:r w:rsidRPr="007D19AE">
              <w:rPr>
                <w:rFonts w:ascii="Times New Roman" w:eastAsia="Times New Roman" w:hAnsi="Times New Roman" w:cs="Times New Roman"/>
                <w:color w:val="000000"/>
                <w:sz w:val="24"/>
                <w:szCs w:val="24"/>
              </w:rPr>
              <w:t> </w:t>
            </w:r>
          </w:p>
        </w:tc>
      </w:tr>
      <w:tr w:rsidR="007D19AE" w:rsidRPr="007D19AE" w:rsidTr="007D19AE">
        <w:trPr>
          <w:trHeight w:val="315"/>
        </w:trPr>
        <w:tc>
          <w:tcPr>
            <w:tcW w:w="2080" w:type="dxa"/>
            <w:tcBorders>
              <w:top w:val="nil"/>
              <w:left w:val="single" w:sz="8" w:space="0" w:color="auto"/>
              <w:bottom w:val="nil"/>
              <w:right w:val="nil"/>
            </w:tcBorders>
            <w:shd w:val="clear" w:color="auto" w:fill="auto"/>
            <w:vAlign w:val="center"/>
            <w:hideMark/>
          </w:tcPr>
          <w:p w:rsidR="007D19AE" w:rsidRPr="007D19AE" w:rsidRDefault="007D19AE" w:rsidP="007D19AE">
            <w:pPr>
              <w:spacing w:after="0" w:line="240" w:lineRule="auto"/>
              <w:rPr>
                <w:rFonts w:ascii="Times New Roman" w:eastAsia="Times New Roman" w:hAnsi="Times New Roman" w:cs="Times New Roman"/>
                <w:color w:val="000000"/>
                <w:sz w:val="24"/>
                <w:szCs w:val="24"/>
              </w:rPr>
            </w:pPr>
            <w:r w:rsidRPr="007D19AE">
              <w:rPr>
                <w:rFonts w:ascii="Times New Roman" w:eastAsia="Times New Roman" w:hAnsi="Times New Roman" w:cs="Times New Roman"/>
                <w:color w:val="000000"/>
                <w:sz w:val="24"/>
                <w:szCs w:val="24"/>
              </w:rPr>
              <w:t>18-64 vjeç</w:t>
            </w:r>
          </w:p>
        </w:tc>
        <w:tc>
          <w:tcPr>
            <w:tcW w:w="1540" w:type="dxa"/>
            <w:tcBorders>
              <w:top w:val="nil"/>
              <w:left w:val="nil"/>
              <w:bottom w:val="nil"/>
              <w:right w:val="nil"/>
            </w:tcBorders>
            <w:shd w:val="clear" w:color="auto" w:fill="auto"/>
            <w:vAlign w:val="center"/>
            <w:hideMark/>
          </w:tcPr>
          <w:p w:rsidR="007D19AE" w:rsidRPr="007D19AE" w:rsidRDefault="007D19AE" w:rsidP="007D19AE">
            <w:pPr>
              <w:spacing w:after="0" w:line="240" w:lineRule="auto"/>
              <w:jc w:val="center"/>
              <w:rPr>
                <w:rFonts w:ascii="Times New Roman" w:eastAsia="Times New Roman" w:hAnsi="Times New Roman" w:cs="Times New Roman"/>
                <w:color w:val="000000"/>
                <w:sz w:val="24"/>
                <w:szCs w:val="24"/>
              </w:rPr>
            </w:pPr>
            <w:r w:rsidRPr="007D19AE">
              <w:rPr>
                <w:rFonts w:ascii="Times New Roman" w:eastAsia="Times New Roman" w:hAnsi="Times New Roman" w:cs="Times New Roman"/>
                <w:color w:val="000000"/>
                <w:sz w:val="24"/>
                <w:szCs w:val="24"/>
              </w:rPr>
              <w:t>21,4</w:t>
            </w:r>
          </w:p>
        </w:tc>
        <w:tc>
          <w:tcPr>
            <w:tcW w:w="1540" w:type="dxa"/>
            <w:tcBorders>
              <w:top w:val="nil"/>
              <w:left w:val="nil"/>
              <w:bottom w:val="nil"/>
              <w:right w:val="nil"/>
            </w:tcBorders>
            <w:shd w:val="clear" w:color="auto" w:fill="auto"/>
            <w:vAlign w:val="center"/>
            <w:hideMark/>
          </w:tcPr>
          <w:p w:rsidR="007D19AE" w:rsidRPr="007D19AE" w:rsidRDefault="007D19AE" w:rsidP="007D19AE">
            <w:pPr>
              <w:spacing w:after="0" w:line="240" w:lineRule="auto"/>
              <w:jc w:val="center"/>
              <w:rPr>
                <w:rFonts w:ascii="Times New Roman" w:eastAsia="Times New Roman" w:hAnsi="Times New Roman" w:cs="Times New Roman"/>
                <w:color w:val="000000"/>
                <w:sz w:val="24"/>
                <w:szCs w:val="24"/>
              </w:rPr>
            </w:pPr>
            <w:r w:rsidRPr="007D19AE">
              <w:rPr>
                <w:rFonts w:ascii="Times New Roman" w:eastAsia="Times New Roman" w:hAnsi="Times New Roman" w:cs="Times New Roman"/>
                <w:color w:val="000000"/>
                <w:sz w:val="24"/>
                <w:szCs w:val="24"/>
              </w:rPr>
              <w:t>21,7</w:t>
            </w:r>
          </w:p>
        </w:tc>
        <w:tc>
          <w:tcPr>
            <w:tcW w:w="1820" w:type="dxa"/>
            <w:tcBorders>
              <w:top w:val="nil"/>
              <w:left w:val="nil"/>
              <w:bottom w:val="nil"/>
              <w:right w:val="single" w:sz="8" w:space="0" w:color="auto"/>
            </w:tcBorders>
            <w:shd w:val="clear" w:color="auto" w:fill="auto"/>
            <w:vAlign w:val="center"/>
            <w:hideMark/>
          </w:tcPr>
          <w:p w:rsidR="007D19AE" w:rsidRPr="007D19AE" w:rsidRDefault="007D19AE" w:rsidP="007D19AE">
            <w:pPr>
              <w:spacing w:after="0" w:line="240" w:lineRule="auto"/>
              <w:jc w:val="center"/>
              <w:rPr>
                <w:rFonts w:ascii="Times New Roman" w:eastAsia="Times New Roman" w:hAnsi="Times New Roman" w:cs="Times New Roman"/>
                <w:b/>
                <w:bCs/>
                <w:color w:val="000000"/>
                <w:sz w:val="24"/>
                <w:szCs w:val="24"/>
              </w:rPr>
            </w:pPr>
            <w:r w:rsidRPr="007D19AE">
              <w:rPr>
                <w:rFonts w:ascii="Times New Roman" w:eastAsia="Times New Roman" w:hAnsi="Times New Roman" w:cs="Times New Roman"/>
                <w:b/>
                <w:bCs/>
                <w:color w:val="000000"/>
                <w:sz w:val="24"/>
                <w:szCs w:val="24"/>
              </w:rPr>
              <w:t>21,6</w:t>
            </w:r>
          </w:p>
        </w:tc>
        <w:tc>
          <w:tcPr>
            <w:tcW w:w="9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Times New Roman" w:eastAsia="Times New Roman" w:hAnsi="Times New Roman" w:cs="Times New Roman"/>
                <w:color w:val="000000"/>
                <w:sz w:val="24"/>
                <w:szCs w:val="24"/>
              </w:rPr>
            </w:pPr>
            <w:r w:rsidRPr="007D19AE">
              <w:rPr>
                <w:rFonts w:ascii="Times New Roman" w:eastAsia="Times New Roman" w:hAnsi="Times New Roman" w:cs="Times New Roman"/>
                <w:color w:val="000000"/>
                <w:sz w:val="24"/>
                <w:szCs w:val="24"/>
              </w:rPr>
              <w:t> </w:t>
            </w:r>
          </w:p>
        </w:tc>
      </w:tr>
      <w:tr w:rsidR="007D19AE" w:rsidRPr="007D19AE" w:rsidTr="007D19AE">
        <w:trPr>
          <w:trHeight w:val="315"/>
        </w:trPr>
        <w:tc>
          <w:tcPr>
            <w:tcW w:w="2080" w:type="dxa"/>
            <w:tcBorders>
              <w:top w:val="nil"/>
              <w:left w:val="single" w:sz="8" w:space="0" w:color="auto"/>
              <w:bottom w:val="nil"/>
              <w:right w:val="nil"/>
            </w:tcBorders>
            <w:shd w:val="clear" w:color="auto" w:fill="auto"/>
            <w:vAlign w:val="center"/>
            <w:hideMark/>
          </w:tcPr>
          <w:p w:rsidR="007D19AE" w:rsidRPr="007D19AE" w:rsidRDefault="007D19AE" w:rsidP="007D19AE">
            <w:pPr>
              <w:spacing w:after="0" w:line="240" w:lineRule="auto"/>
              <w:rPr>
                <w:rFonts w:ascii="Times New Roman" w:eastAsia="Times New Roman" w:hAnsi="Times New Roman" w:cs="Times New Roman"/>
                <w:color w:val="000000"/>
                <w:sz w:val="24"/>
                <w:szCs w:val="24"/>
              </w:rPr>
            </w:pPr>
            <w:r w:rsidRPr="007D19AE">
              <w:rPr>
                <w:rFonts w:ascii="Times New Roman" w:eastAsia="Times New Roman" w:hAnsi="Times New Roman" w:cs="Times New Roman"/>
                <w:color w:val="000000"/>
                <w:sz w:val="24"/>
                <w:szCs w:val="24"/>
              </w:rPr>
              <w:t>65+</w:t>
            </w:r>
          </w:p>
        </w:tc>
        <w:tc>
          <w:tcPr>
            <w:tcW w:w="1540" w:type="dxa"/>
            <w:tcBorders>
              <w:top w:val="nil"/>
              <w:left w:val="nil"/>
              <w:bottom w:val="nil"/>
              <w:right w:val="nil"/>
            </w:tcBorders>
            <w:shd w:val="clear" w:color="auto" w:fill="auto"/>
            <w:vAlign w:val="center"/>
            <w:hideMark/>
          </w:tcPr>
          <w:p w:rsidR="007D19AE" w:rsidRPr="007D19AE" w:rsidRDefault="007D19AE" w:rsidP="007D19AE">
            <w:pPr>
              <w:spacing w:after="0" w:line="240" w:lineRule="auto"/>
              <w:jc w:val="center"/>
              <w:rPr>
                <w:rFonts w:ascii="Times New Roman" w:eastAsia="Times New Roman" w:hAnsi="Times New Roman" w:cs="Times New Roman"/>
                <w:color w:val="000000"/>
                <w:sz w:val="24"/>
                <w:szCs w:val="24"/>
              </w:rPr>
            </w:pPr>
            <w:r w:rsidRPr="007D19AE">
              <w:rPr>
                <w:rFonts w:ascii="Times New Roman" w:eastAsia="Times New Roman" w:hAnsi="Times New Roman" w:cs="Times New Roman"/>
                <w:color w:val="000000"/>
                <w:sz w:val="24"/>
                <w:szCs w:val="24"/>
              </w:rPr>
              <w:t>13,0</w:t>
            </w:r>
          </w:p>
        </w:tc>
        <w:tc>
          <w:tcPr>
            <w:tcW w:w="1540" w:type="dxa"/>
            <w:tcBorders>
              <w:top w:val="nil"/>
              <w:left w:val="nil"/>
              <w:bottom w:val="nil"/>
              <w:right w:val="nil"/>
            </w:tcBorders>
            <w:shd w:val="clear" w:color="auto" w:fill="auto"/>
            <w:vAlign w:val="center"/>
            <w:hideMark/>
          </w:tcPr>
          <w:p w:rsidR="007D19AE" w:rsidRPr="007D19AE" w:rsidRDefault="007D19AE" w:rsidP="007D19AE">
            <w:pPr>
              <w:spacing w:after="0" w:line="240" w:lineRule="auto"/>
              <w:jc w:val="center"/>
              <w:rPr>
                <w:rFonts w:ascii="Times New Roman" w:eastAsia="Times New Roman" w:hAnsi="Times New Roman" w:cs="Times New Roman"/>
                <w:color w:val="000000"/>
                <w:sz w:val="24"/>
                <w:szCs w:val="24"/>
              </w:rPr>
            </w:pPr>
            <w:r w:rsidRPr="007D19AE">
              <w:rPr>
                <w:rFonts w:ascii="Times New Roman" w:eastAsia="Times New Roman" w:hAnsi="Times New Roman" w:cs="Times New Roman"/>
                <w:color w:val="000000"/>
                <w:sz w:val="24"/>
                <w:szCs w:val="24"/>
              </w:rPr>
              <w:t>14,5</w:t>
            </w:r>
          </w:p>
        </w:tc>
        <w:tc>
          <w:tcPr>
            <w:tcW w:w="1820" w:type="dxa"/>
            <w:tcBorders>
              <w:top w:val="nil"/>
              <w:left w:val="nil"/>
              <w:bottom w:val="nil"/>
              <w:right w:val="single" w:sz="8" w:space="0" w:color="auto"/>
            </w:tcBorders>
            <w:shd w:val="clear" w:color="auto" w:fill="auto"/>
            <w:vAlign w:val="center"/>
            <w:hideMark/>
          </w:tcPr>
          <w:p w:rsidR="007D19AE" w:rsidRPr="007D19AE" w:rsidRDefault="007D19AE" w:rsidP="007D19AE">
            <w:pPr>
              <w:spacing w:after="0" w:line="240" w:lineRule="auto"/>
              <w:jc w:val="center"/>
              <w:rPr>
                <w:rFonts w:ascii="Times New Roman" w:eastAsia="Times New Roman" w:hAnsi="Times New Roman" w:cs="Times New Roman"/>
                <w:b/>
                <w:bCs/>
                <w:color w:val="000000"/>
                <w:sz w:val="24"/>
                <w:szCs w:val="24"/>
              </w:rPr>
            </w:pPr>
            <w:r w:rsidRPr="007D19AE">
              <w:rPr>
                <w:rFonts w:ascii="Times New Roman" w:eastAsia="Times New Roman" w:hAnsi="Times New Roman" w:cs="Times New Roman"/>
                <w:b/>
                <w:bCs/>
                <w:color w:val="000000"/>
                <w:sz w:val="24"/>
                <w:szCs w:val="24"/>
              </w:rPr>
              <w:t>13,8</w:t>
            </w:r>
          </w:p>
        </w:tc>
        <w:tc>
          <w:tcPr>
            <w:tcW w:w="9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Times New Roman" w:eastAsia="Times New Roman" w:hAnsi="Times New Roman" w:cs="Times New Roman"/>
                <w:color w:val="000000"/>
                <w:sz w:val="24"/>
                <w:szCs w:val="24"/>
              </w:rPr>
            </w:pPr>
            <w:r w:rsidRPr="007D19AE">
              <w:rPr>
                <w:rFonts w:ascii="Times New Roman" w:eastAsia="Times New Roman" w:hAnsi="Times New Roman" w:cs="Times New Roman"/>
                <w:color w:val="000000"/>
                <w:sz w:val="24"/>
                <w:szCs w:val="24"/>
              </w:rPr>
              <w:t> </w:t>
            </w:r>
          </w:p>
        </w:tc>
      </w:tr>
      <w:tr w:rsidR="007D19AE" w:rsidRPr="007D19AE" w:rsidTr="007D19AE">
        <w:trPr>
          <w:trHeight w:val="330"/>
        </w:trPr>
        <w:tc>
          <w:tcPr>
            <w:tcW w:w="2080" w:type="dxa"/>
            <w:tcBorders>
              <w:top w:val="nil"/>
              <w:left w:val="single" w:sz="8" w:space="0" w:color="auto"/>
              <w:bottom w:val="single" w:sz="8" w:space="0" w:color="auto"/>
              <w:right w:val="nil"/>
            </w:tcBorders>
            <w:shd w:val="clear" w:color="auto" w:fill="auto"/>
            <w:vAlign w:val="center"/>
            <w:hideMark/>
          </w:tcPr>
          <w:p w:rsidR="007D19AE" w:rsidRPr="007D19AE" w:rsidRDefault="007D19AE" w:rsidP="007D19AE">
            <w:pPr>
              <w:spacing w:after="0" w:line="240" w:lineRule="auto"/>
              <w:rPr>
                <w:rFonts w:ascii="Times New Roman" w:eastAsia="Times New Roman" w:hAnsi="Times New Roman" w:cs="Times New Roman"/>
                <w:b/>
                <w:bCs/>
                <w:color w:val="000000"/>
                <w:sz w:val="24"/>
                <w:szCs w:val="24"/>
              </w:rPr>
            </w:pPr>
            <w:r w:rsidRPr="007D19AE">
              <w:rPr>
                <w:rFonts w:ascii="Times New Roman" w:eastAsia="Times New Roman" w:hAnsi="Times New Roman" w:cs="Times New Roman"/>
                <w:b/>
                <w:bCs/>
                <w:color w:val="000000"/>
                <w:sz w:val="24"/>
                <w:szCs w:val="24"/>
              </w:rPr>
              <w:t>Gjithsej</w:t>
            </w:r>
          </w:p>
        </w:tc>
        <w:tc>
          <w:tcPr>
            <w:tcW w:w="1540" w:type="dxa"/>
            <w:tcBorders>
              <w:top w:val="nil"/>
              <w:left w:val="nil"/>
              <w:bottom w:val="single" w:sz="8" w:space="0" w:color="auto"/>
              <w:right w:val="nil"/>
            </w:tcBorders>
            <w:shd w:val="clear" w:color="auto" w:fill="auto"/>
            <w:vAlign w:val="center"/>
            <w:hideMark/>
          </w:tcPr>
          <w:p w:rsidR="007D19AE" w:rsidRPr="007D19AE" w:rsidRDefault="007D19AE" w:rsidP="007D19AE">
            <w:pPr>
              <w:spacing w:after="0" w:line="240" w:lineRule="auto"/>
              <w:jc w:val="center"/>
              <w:rPr>
                <w:rFonts w:ascii="Times New Roman" w:eastAsia="Times New Roman" w:hAnsi="Times New Roman" w:cs="Times New Roman"/>
                <w:b/>
                <w:bCs/>
                <w:color w:val="000000"/>
                <w:sz w:val="24"/>
                <w:szCs w:val="24"/>
              </w:rPr>
            </w:pPr>
            <w:r w:rsidRPr="007D19AE">
              <w:rPr>
                <w:rFonts w:ascii="Times New Roman" w:eastAsia="Times New Roman" w:hAnsi="Times New Roman" w:cs="Times New Roman"/>
                <w:b/>
                <w:bCs/>
                <w:color w:val="000000"/>
                <w:sz w:val="24"/>
                <w:szCs w:val="24"/>
              </w:rPr>
              <w:t>21,4</w:t>
            </w:r>
          </w:p>
        </w:tc>
        <w:tc>
          <w:tcPr>
            <w:tcW w:w="1540" w:type="dxa"/>
            <w:tcBorders>
              <w:top w:val="nil"/>
              <w:left w:val="nil"/>
              <w:bottom w:val="single" w:sz="8" w:space="0" w:color="auto"/>
              <w:right w:val="nil"/>
            </w:tcBorders>
            <w:shd w:val="clear" w:color="auto" w:fill="auto"/>
            <w:vAlign w:val="center"/>
            <w:hideMark/>
          </w:tcPr>
          <w:p w:rsidR="007D19AE" w:rsidRPr="007D19AE" w:rsidRDefault="007D19AE" w:rsidP="007D19AE">
            <w:pPr>
              <w:spacing w:after="0" w:line="240" w:lineRule="auto"/>
              <w:jc w:val="center"/>
              <w:rPr>
                <w:rFonts w:ascii="Times New Roman" w:eastAsia="Times New Roman" w:hAnsi="Times New Roman" w:cs="Times New Roman"/>
                <w:b/>
                <w:bCs/>
                <w:color w:val="000000"/>
                <w:sz w:val="24"/>
                <w:szCs w:val="24"/>
              </w:rPr>
            </w:pPr>
            <w:r w:rsidRPr="007D19AE">
              <w:rPr>
                <w:rFonts w:ascii="Times New Roman" w:eastAsia="Times New Roman" w:hAnsi="Times New Roman" w:cs="Times New Roman"/>
                <w:b/>
                <w:bCs/>
                <w:color w:val="000000"/>
                <w:sz w:val="24"/>
                <w:szCs w:val="24"/>
              </w:rPr>
              <w:t>22,3</w:t>
            </w:r>
          </w:p>
        </w:tc>
        <w:tc>
          <w:tcPr>
            <w:tcW w:w="1820" w:type="dxa"/>
            <w:tcBorders>
              <w:top w:val="nil"/>
              <w:left w:val="nil"/>
              <w:bottom w:val="single" w:sz="8" w:space="0" w:color="auto"/>
              <w:right w:val="single" w:sz="8" w:space="0" w:color="auto"/>
            </w:tcBorders>
            <w:shd w:val="clear" w:color="auto" w:fill="auto"/>
            <w:vAlign w:val="center"/>
            <w:hideMark/>
          </w:tcPr>
          <w:p w:rsidR="007D19AE" w:rsidRPr="007D19AE" w:rsidRDefault="007D19AE" w:rsidP="007D19AE">
            <w:pPr>
              <w:spacing w:after="0" w:line="240" w:lineRule="auto"/>
              <w:jc w:val="center"/>
              <w:rPr>
                <w:rFonts w:ascii="Times New Roman" w:eastAsia="Times New Roman" w:hAnsi="Times New Roman" w:cs="Times New Roman"/>
                <w:b/>
                <w:bCs/>
                <w:color w:val="000000"/>
                <w:sz w:val="24"/>
                <w:szCs w:val="24"/>
              </w:rPr>
            </w:pPr>
            <w:r w:rsidRPr="007D19AE">
              <w:rPr>
                <w:rFonts w:ascii="Times New Roman" w:eastAsia="Times New Roman" w:hAnsi="Times New Roman" w:cs="Times New Roman"/>
                <w:b/>
                <w:bCs/>
                <w:color w:val="000000"/>
                <w:sz w:val="24"/>
                <w:szCs w:val="24"/>
              </w:rPr>
              <w:t>21,8</w:t>
            </w:r>
          </w:p>
        </w:tc>
        <w:tc>
          <w:tcPr>
            <w:tcW w:w="9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Times New Roman" w:eastAsia="Times New Roman" w:hAnsi="Times New Roman" w:cs="Times New Roman"/>
                <w:color w:val="000000"/>
                <w:sz w:val="24"/>
                <w:szCs w:val="24"/>
              </w:rPr>
            </w:pPr>
            <w:r w:rsidRPr="007D19AE">
              <w:rPr>
                <w:rFonts w:ascii="Times New Roman" w:eastAsia="Times New Roman" w:hAnsi="Times New Roman" w:cs="Times New Roman"/>
                <w:color w:val="000000"/>
                <w:sz w:val="24"/>
                <w:szCs w:val="24"/>
              </w:rPr>
              <w:t> </w:t>
            </w:r>
          </w:p>
        </w:tc>
      </w:tr>
      <w:tr w:rsidR="007D19AE" w:rsidRPr="007D19AE" w:rsidTr="007D19AE">
        <w:trPr>
          <w:trHeight w:val="315"/>
        </w:trPr>
        <w:tc>
          <w:tcPr>
            <w:tcW w:w="208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Times New Roman" w:eastAsia="Times New Roman" w:hAnsi="Times New Roman" w:cs="Times New Roman"/>
                <w:color w:val="FF0000"/>
                <w:sz w:val="24"/>
                <w:szCs w:val="24"/>
              </w:rPr>
            </w:pPr>
            <w:r w:rsidRPr="007D19AE">
              <w:rPr>
                <w:rFonts w:ascii="Times New Roman" w:eastAsia="Times New Roman" w:hAnsi="Times New Roman" w:cs="Times New Roman"/>
                <w:color w:val="FF0000"/>
                <w:sz w:val="24"/>
                <w:szCs w:val="24"/>
              </w:rPr>
              <w:t> </w:t>
            </w:r>
          </w:p>
        </w:tc>
        <w:tc>
          <w:tcPr>
            <w:tcW w:w="15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Times New Roman" w:eastAsia="Times New Roman" w:hAnsi="Times New Roman" w:cs="Times New Roman"/>
                <w:color w:val="FF0000"/>
                <w:sz w:val="24"/>
                <w:szCs w:val="24"/>
              </w:rPr>
            </w:pPr>
            <w:r w:rsidRPr="007D19AE">
              <w:rPr>
                <w:rFonts w:ascii="Times New Roman" w:eastAsia="Times New Roman" w:hAnsi="Times New Roman" w:cs="Times New Roman"/>
                <w:color w:val="FF0000"/>
                <w:sz w:val="24"/>
                <w:szCs w:val="24"/>
              </w:rPr>
              <w:t> </w:t>
            </w:r>
          </w:p>
        </w:tc>
        <w:tc>
          <w:tcPr>
            <w:tcW w:w="15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Times New Roman" w:eastAsia="Times New Roman" w:hAnsi="Times New Roman" w:cs="Times New Roman"/>
                <w:color w:val="FF0000"/>
                <w:sz w:val="24"/>
                <w:szCs w:val="24"/>
              </w:rPr>
            </w:pPr>
            <w:r w:rsidRPr="007D19AE">
              <w:rPr>
                <w:rFonts w:ascii="Times New Roman" w:eastAsia="Times New Roman" w:hAnsi="Times New Roman" w:cs="Times New Roman"/>
                <w:color w:val="FF0000"/>
                <w:sz w:val="24"/>
                <w:szCs w:val="24"/>
              </w:rPr>
              <w:t> </w:t>
            </w:r>
          </w:p>
        </w:tc>
        <w:tc>
          <w:tcPr>
            <w:tcW w:w="182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Times New Roman" w:eastAsia="Times New Roman" w:hAnsi="Times New Roman" w:cs="Times New Roman"/>
                <w:color w:val="FF0000"/>
                <w:sz w:val="24"/>
                <w:szCs w:val="24"/>
              </w:rPr>
            </w:pPr>
            <w:r w:rsidRPr="007D19AE">
              <w:rPr>
                <w:rFonts w:ascii="Times New Roman" w:eastAsia="Times New Roman" w:hAnsi="Times New Roman" w:cs="Times New Roman"/>
                <w:color w:val="FF0000"/>
                <w:sz w:val="24"/>
                <w:szCs w:val="24"/>
              </w:rPr>
              <w:t> </w:t>
            </w:r>
          </w:p>
        </w:tc>
        <w:tc>
          <w:tcPr>
            <w:tcW w:w="9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Times New Roman" w:eastAsia="Times New Roman" w:hAnsi="Times New Roman" w:cs="Times New Roman"/>
                <w:color w:val="FF0000"/>
                <w:sz w:val="24"/>
                <w:szCs w:val="24"/>
              </w:rPr>
            </w:pPr>
            <w:r w:rsidRPr="007D19AE">
              <w:rPr>
                <w:rFonts w:ascii="Times New Roman" w:eastAsia="Times New Roman" w:hAnsi="Times New Roman" w:cs="Times New Roman"/>
                <w:color w:val="FF0000"/>
                <w:sz w:val="24"/>
                <w:szCs w:val="24"/>
              </w:rPr>
              <w:t> </w:t>
            </w:r>
          </w:p>
        </w:tc>
      </w:tr>
      <w:tr w:rsidR="007D19AE" w:rsidRPr="00911802" w:rsidTr="007D19AE">
        <w:trPr>
          <w:trHeight w:val="315"/>
        </w:trPr>
        <w:tc>
          <w:tcPr>
            <w:tcW w:w="6980" w:type="dxa"/>
            <w:gridSpan w:val="4"/>
            <w:tcBorders>
              <w:top w:val="nil"/>
              <w:left w:val="nil"/>
              <w:bottom w:val="nil"/>
              <w:right w:val="nil"/>
            </w:tcBorders>
            <w:shd w:val="clear" w:color="000000" w:fill="FFFFFF"/>
            <w:noWrap/>
            <w:vAlign w:val="center"/>
            <w:hideMark/>
          </w:tcPr>
          <w:p w:rsidR="007D19AE" w:rsidRPr="007D19AE" w:rsidRDefault="007D19AE" w:rsidP="007D19AE">
            <w:pPr>
              <w:spacing w:after="0" w:line="240" w:lineRule="auto"/>
              <w:rPr>
                <w:rFonts w:ascii="Times New Roman" w:eastAsia="Times New Roman" w:hAnsi="Times New Roman" w:cs="Times New Roman"/>
                <w:i/>
                <w:iCs/>
                <w:sz w:val="24"/>
                <w:szCs w:val="24"/>
                <w:lang w:val="it-IT"/>
              </w:rPr>
            </w:pPr>
            <w:r w:rsidRPr="007D19AE">
              <w:rPr>
                <w:rFonts w:ascii="Times New Roman" w:eastAsia="Times New Roman" w:hAnsi="Times New Roman" w:cs="Times New Roman"/>
                <w:i/>
                <w:iCs/>
                <w:sz w:val="24"/>
                <w:szCs w:val="24"/>
                <w:lang w:val="it-IT"/>
              </w:rPr>
              <w:t>Burimi: Anketa e të Ardhurave dhe Nivelit të Jetesës 2020</w:t>
            </w:r>
          </w:p>
        </w:tc>
        <w:tc>
          <w:tcPr>
            <w:tcW w:w="9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Times New Roman" w:eastAsia="Times New Roman" w:hAnsi="Times New Roman" w:cs="Times New Roman"/>
                <w:color w:val="FF0000"/>
                <w:sz w:val="24"/>
                <w:szCs w:val="24"/>
                <w:lang w:val="it-IT"/>
              </w:rPr>
            </w:pPr>
            <w:r w:rsidRPr="007D19AE">
              <w:rPr>
                <w:rFonts w:ascii="Times New Roman" w:eastAsia="Times New Roman" w:hAnsi="Times New Roman" w:cs="Times New Roman"/>
                <w:color w:val="FF0000"/>
                <w:sz w:val="24"/>
                <w:szCs w:val="24"/>
                <w:lang w:val="it-IT"/>
              </w:rPr>
              <w:t> </w:t>
            </w:r>
          </w:p>
        </w:tc>
      </w:tr>
    </w:tbl>
    <w:p w:rsidR="007D19AE" w:rsidRDefault="007D19AE" w:rsidP="00CE074B">
      <w:pPr>
        <w:rPr>
          <w:lang w:val="it-IT"/>
        </w:rPr>
      </w:pPr>
    </w:p>
    <w:p w:rsidR="007D19AE" w:rsidRPr="007D19AE" w:rsidRDefault="007D19AE" w:rsidP="007D19AE">
      <w:pPr>
        <w:pStyle w:val="ListParagraph"/>
        <w:numPr>
          <w:ilvl w:val="0"/>
          <w:numId w:val="21"/>
        </w:numPr>
        <w:jc w:val="both"/>
        <w:rPr>
          <w:lang w:val="it-IT"/>
        </w:rPr>
      </w:pPr>
      <w:r w:rsidRPr="007D19AE">
        <w:rPr>
          <w:lang w:val="it-IT"/>
        </w:rPr>
        <w:t>Numri i të rinjve (15-29 vjeç) për vitin 2021 është 642946. 50.5% të tyre janë meshkuj dhe 49.5% janë femra.</w:t>
      </w:r>
    </w:p>
    <w:p w:rsidR="007D19AE" w:rsidRDefault="007D19AE" w:rsidP="007D19AE">
      <w:pPr>
        <w:pStyle w:val="ListParagraph"/>
        <w:numPr>
          <w:ilvl w:val="0"/>
          <w:numId w:val="21"/>
        </w:numPr>
        <w:jc w:val="both"/>
      </w:pPr>
      <w:r>
        <w:t>Shkalla NEET për vitin 2021 është 26.1%. 44.9% të tyre janë meshkuj dhe 55.1% janë femra.</w:t>
      </w:r>
    </w:p>
    <w:p w:rsidR="007D19AE" w:rsidRDefault="007D19AE" w:rsidP="007D19AE">
      <w:pPr>
        <w:pStyle w:val="ListParagraph"/>
        <w:numPr>
          <w:ilvl w:val="0"/>
          <w:numId w:val="21"/>
        </w:numPr>
        <w:jc w:val="both"/>
      </w:pPr>
      <w:r>
        <w:t>Norma e pjesëmarrjes në edukimin dhe trainimin jo-formal në katër javët e fundit para anketës, në vitin 2021, është 36.3%. 47.3% të tyre janë meshkuj dhe 52.7% janë femra.</w:t>
      </w:r>
    </w:p>
    <w:p w:rsidR="007D19AE" w:rsidRDefault="007D19AE" w:rsidP="007D19AE">
      <w:pPr>
        <w:pStyle w:val="ListParagraph"/>
        <w:numPr>
          <w:ilvl w:val="0"/>
          <w:numId w:val="21"/>
        </w:numPr>
        <w:jc w:val="both"/>
      </w:pPr>
      <w:r>
        <w:t>Shkalla e papunësisë tek të rinjtë 15-29 vjeç për vitin 2021 është 20.9%. 55.4% të tyre janë meshkuj dhe 44.6% janë femra.</w:t>
      </w:r>
    </w:p>
    <w:p w:rsidR="007D19AE" w:rsidRDefault="007D19AE" w:rsidP="007D19AE">
      <w:pPr>
        <w:pStyle w:val="ListParagraph"/>
        <w:numPr>
          <w:ilvl w:val="0"/>
          <w:numId w:val="21"/>
        </w:numPr>
        <w:jc w:val="both"/>
      </w:pPr>
      <w:r>
        <w:t>Shkalla e papunësisë afatgjatë tek të rinjtë 15-29 vjeç për vitin 2021 është 11.6%. 56.3% të tyre janë meshkuj dhe 43.7% janë femra.</w:t>
      </w:r>
    </w:p>
    <w:p w:rsidR="007D19AE" w:rsidRDefault="007D19AE" w:rsidP="007D19AE">
      <w:pPr>
        <w:pStyle w:val="ListParagraph"/>
        <w:numPr>
          <w:ilvl w:val="0"/>
          <w:numId w:val="21"/>
        </w:numPr>
        <w:jc w:val="both"/>
      </w:pPr>
      <w:r>
        <w:t>Shkalla e punësimit tek të rinjtë 15-29 vjeç për vitin 2021 është 41.5%. 56.6% të tyre janë meshkuj dhe 43.4% janë femra.</w:t>
      </w:r>
    </w:p>
    <w:p w:rsidR="007D19AE" w:rsidRDefault="007D19AE" w:rsidP="007D19AE">
      <w:pPr>
        <w:pStyle w:val="ListParagraph"/>
        <w:numPr>
          <w:ilvl w:val="0"/>
          <w:numId w:val="21"/>
        </w:numPr>
        <w:jc w:val="both"/>
      </w:pPr>
      <w:r>
        <w:t>Shkalla e pjesëmarrjes në forcat e punës së të rinjve 15-29 vjeç për vitin 2021 është 52.5%. 56.4% të tyre janë meshkuj dhe 43.6% janë femra.</w:t>
      </w:r>
    </w:p>
    <w:p w:rsidR="007D19AE" w:rsidRDefault="007D19AE" w:rsidP="007D19AE">
      <w:pPr>
        <w:pStyle w:val="ListParagraph"/>
        <w:numPr>
          <w:ilvl w:val="0"/>
          <w:numId w:val="21"/>
        </w:numPr>
        <w:jc w:val="both"/>
      </w:pPr>
      <w:r>
        <w:t xml:space="preserve">Përqindja e vetëpunësimit të të rinjve 15-29 vjeç për vitin 2021 është 18.0%. 66.3% të tyre janë meshkuj dhe 33.7% janë femra. </w:t>
      </w:r>
    </w:p>
    <w:p w:rsidR="007D19AE" w:rsidRPr="007D19AE" w:rsidRDefault="007D19AE" w:rsidP="00CE074B">
      <w:pPr>
        <w:rPr>
          <w:lang w:val="it-IT"/>
        </w:rPr>
      </w:pPr>
    </w:p>
    <w:p w:rsidR="00302CF7" w:rsidRDefault="00947D5B" w:rsidP="009F6016">
      <w:pPr>
        <w:pStyle w:val="ListParagraph"/>
        <w:numPr>
          <w:ilvl w:val="0"/>
          <w:numId w:val="1"/>
        </w:numPr>
        <w:rPr>
          <w:b/>
        </w:rPr>
      </w:pPr>
      <w:r>
        <w:rPr>
          <w:b/>
        </w:rPr>
        <w:t>Përgjigja e kërkesës nr 4</w:t>
      </w:r>
    </w:p>
    <w:p w:rsidR="00CE074B" w:rsidRDefault="00CE074B" w:rsidP="00CE074B">
      <w:pPr>
        <w:rPr>
          <w:color w:val="212121"/>
        </w:rPr>
      </w:pPr>
      <w:r>
        <w:rPr>
          <w:color w:val="212121"/>
        </w:rPr>
        <w:t>I nderuar përdorues,</w:t>
      </w:r>
    </w:p>
    <w:p w:rsidR="007D19AE" w:rsidRDefault="007D19AE" w:rsidP="007D19AE">
      <w:pPr>
        <w:rPr>
          <w:rFonts w:ascii="Times New Roman" w:hAnsi="Times New Roman" w:cs="Times New Roman"/>
          <w:color w:val="212121"/>
          <w:sz w:val="24"/>
          <w:szCs w:val="24"/>
        </w:rPr>
      </w:pPr>
      <w:proofErr w:type="gramStart"/>
      <w:r>
        <w:rPr>
          <w:rFonts w:ascii="Times New Roman" w:hAnsi="Times New Roman" w:cs="Times New Roman"/>
          <w:color w:val="212121"/>
          <w:sz w:val="24"/>
          <w:szCs w:val="24"/>
        </w:rPr>
        <w:t>Në përgjigje të kërkesës suaj, lutemi gjeni bashkëlidhur të dhënat mbi popullsinë mesatare, statistikat e arsimit dhe treguesit e tregut të punës.</w:t>
      </w:r>
      <w:proofErr w:type="gramEnd"/>
    </w:p>
    <w:p w:rsidR="007D19AE" w:rsidRDefault="007D19AE" w:rsidP="007D19AE">
      <w:pPr>
        <w:rPr>
          <w:rFonts w:ascii="Times New Roman" w:hAnsi="Times New Roman" w:cs="Times New Roman"/>
          <w:color w:val="212121"/>
          <w:sz w:val="24"/>
          <w:szCs w:val="24"/>
        </w:rPr>
      </w:pPr>
      <w:proofErr w:type="gramStart"/>
      <w:r>
        <w:rPr>
          <w:rFonts w:ascii="Times New Roman" w:hAnsi="Times New Roman" w:cs="Times New Roman"/>
          <w:color w:val="212121"/>
          <w:sz w:val="24"/>
          <w:szCs w:val="24"/>
        </w:rPr>
        <w:lastRenderedPageBreak/>
        <w:t>Në lidhje me të dhënat e kërkuara në pikat 11 dhe 15, ju bëjmë me dije se INSTAT nuk disponon informacion.</w:t>
      </w:r>
      <w:proofErr w:type="gramEnd"/>
    </w:p>
    <w:p w:rsidR="007D19AE" w:rsidRDefault="007D19AE" w:rsidP="007D19AE">
      <w:pPr>
        <w:rPr>
          <w:rFonts w:ascii="Times New Roman" w:hAnsi="Times New Roman" w:cs="Times New Roman"/>
          <w:color w:val="212121"/>
          <w:sz w:val="24"/>
          <w:szCs w:val="24"/>
        </w:rPr>
      </w:pPr>
      <w:r>
        <w:rPr>
          <w:rFonts w:ascii="Times New Roman" w:hAnsi="Times New Roman" w:cs="Times New Roman"/>
          <w:color w:val="212121"/>
          <w:sz w:val="24"/>
          <w:szCs w:val="24"/>
        </w:rPr>
        <w:t xml:space="preserve">Sa i takon kërkesës mbi riskun e varfërisë për vitin 2021, ju infomojmë se Anketa e të Ardhurave dhe Nivelit të Jetesës për vitin 2021 nuk është publikuar akoma. </w:t>
      </w:r>
    </w:p>
    <w:p w:rsidR="007D19AE" w:rsidRDefault="007D19AE" w:rsidP="007D19AE">
      <w:pPr>
        <w:spacing w:after="240"/>
        <w:rPr>
          <w:rFonts w:ascii="Times New Roman" w:hAnsi="Times New Roman" w:cs="Times New Roman"/>
          <w:color w:val="212121"/>
          <w:sz w:val="24"/>
          <w:szCs w:val="24"/>
        </w:rPr>
      </w:pPr>
      <w:proofErr w:type="gramStart"/>
      <w:r>
        <w:rPr>
          <w:rFonts w:ascii="Times New Roman" w:hAnsi="Times New Roman" w:cs="Times New Roman"/>
          <w:color w:val="212121"/>
          <w:sz w:val="24"/>
          <w:szCs w:val="24"/>
        </w:rPr>
        <w:t>INSTAT disponon të dhëna lidhur më rrezikun për të qenë i varfër sipas grupmoshave dhe gjinisë për vitin 2020.</w:t>
      </w:r>
      <w:proofErr w:type="gramEnd"/>
      <w:r>
        <w:rPr>
          <w:rFonts w:ascii="Times New Roman" w:hAnsi="Times New Roman" w:cs="Times New Roman"/>
          <w:color w:val="212121"/>
          <w:sz w:val="24"/>
          <w:szCs w:val="24"/>
        </w:rPr>
        <w:t xml:space="preserve"> Në tabelën bashkëlidhur do të gjeni të dhënat lidhur me rrezikun për të qenë i varfër sipas grupmoshave dhe gjinisë.</w:t>
      </w:r>
    </w:p>
    <w:tbl>
      <w:tblPr>
        <w:tblW w:w="7400" w:type="dxa"/>
        <w:tblInd w:w="93" w:type="dxa"/>
        <w:tblLook w:val="04A0" w:firstRow="1" w:lastRow="0" w:firstColumn="1" w:lastColumn="0" w:noHBand="0" w:noVBand="1"/>
      </w:tblPr>
      <w:tblGrid>
        <w:gridCol w:w="460"/>
        <w:gridCol w:w="4060"/>
        <w:gridCol w:w="1440"/>
        <w:gridCol w:w="1440"/>
      </w:tblGrid>
      <w:tr w:rsidR="007D19AE" w:rsidRPr="007D19AE" w:rsidTr="007D19AE">
        <w:trPr>
          <w:trHeight w:val="300"/>
        </w:trPr>
        <w:tc>
          <w:tcPr>
            <w:tcW w:w="4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4060" w:type="dxa"/>
            <w:tcBorders>
              <w:top w:val="single" w:sz="4" w:space="0" w:color="auto"/>
              <w:left w:val="nil"/>
              <w:bottom w:val="single" w:sz="4" w:space="0" w:color="auto"/>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1440" w:type="dxa"/>
            <w:tcBorders>
              <w:top w:val="single" w:sz="4" w:space="0" w:color="auto"/>
              <w:left w:val="nil"/>
              <w:bottom w:val="single" w:sz="4" w:space="0" w:color="auto"/>
              <w:right w:val="nil"/>
            </w:tcBorders>
            <w:shd w:val="clear" w:color="000000" w:fill="FFFFFF"/>
            <w:noWrap/>
            <w:vAlign w:val="bottom"/>
            <w:hideMark/>
          </w:tcPr>
          <w:p w:rsidR="007D19AE" w:rsidRPr="007D19AE" w:rsidRDefault="007D19AE" w:rsidP="007D19AE">
            <w:pPr>
              <w:spacing w:after="0" w:line="240" w:lineRule="auto"/>
              <w:jc w:val="center"/>
              <w:rPr>
                <w:rFonts w:ascii="Calibri" w:eastAsia="Times New Roman" w:hAnsi="Calibri" w:cs="Calibri"/>
                <w:color w:val="000000"/>
              </w:rPr>
            </w:pPr>
            <w:r w:rsidRPr="007D19AE">
              <w:rPr>
                <w:rFonts w:ascii="Calibri" w:eastAsia="Times New Roman" w:hAnsi="Calibri" w:cs="Calibri"/>
                <w:color w:val="000000"/>
              </w:rPr>
              <w:t>2021</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r>
      <w:tr w:rsidR="007D19AE" w:rsidRPr="007D19AE" w:rsidTr="007D19AE">
        <w:trPr>
          <w:trHeight w:val="300"/>
        </w:trPr>
        <w:tc>
          <w:tcPr>
            <w:tcW w:w="4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40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lang w:val="it-IT"/>
              </w:rPr>
            </w:pPr>
            <w:r w:rsidRPr="007D19AE">
              <w:rPr>
                <w:rFonts w:ascii="Calibri" w:eastAsia="Times New Roman" w:hAnsi="Calibri" w:cs="Calibri"/>
                <w:color w:val="000000"/>
                <w:lang w:val="it-IT"/>
              </w:rPr>
              <w:t>Popullsia mesatare grup-mosha 15 - 29 vjeç</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jc w:val="right"/>
              <w:rPr>
                <w:rFonts w:ascii="Calibri" w:eastAsia="Times New Roman" w:hAnsi="Calibri" w:cs="Calibri"/>
                <w:color w:val="000000"/>
              </w:rPr>
            </w:pPr>
            <w:r w:rsidRPr="007D19AE">
              <w:rPr>
                <w:rFonts w:ascii="Calibri" w:eastAsia="Times New Roman" w:hAnsi="Calibri" w:cs="Calibri"/>
                <w:color w:val="000000"/>
              </w:rPr>
              <w:t>629206</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r>
      <w:tr w:rsidR="007D19AE" w:rsidRPr="007D19AE" w:rsidTr="007D19AE">
        <w:trPr>
          <w:trHeight w:val="300"/>
        </w:trPr>
        <w:tc>
          <w:tcPr>
            <w:tcW w:w="4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40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xml:space="preserve">     - meshkuj</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jc w:val="right"/>
              <w:rPr>
                <w:rFonts w:ascii="Calibri" w:eastAsia="Times New Roman" w:hAnsi="Calibri" w:cs="Calibri"/>
                <w:color w:val="000000"/>
              </w:rPr>
            </w:pPr>
            <w:r w:rsidRPr="007D19AE">
              <w:rPr>
                <w:rFonts w:ascii="Calibri" w:eastAsia="Times New Roman" w:hAnsi="Calibri" w:cs="Calibri"/>
                <w:color w:val="000000"/>
              </w:rPr>
              <w:t>316231</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r>
      <w:tr w:rsidR="007D19AE" w:rsidRPr="007D19AE" w:rsidTr="007D19AE">
        <w:trPr>
          <w:trHeight w:val="300"/>
        </w:trPr>
        <w:tc>
          <w:tcPr>
            <w:tcW w:w="4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40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xml:space="preserve">     - femra</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jc w:val="right"/>
              <w:rPr>
                <w:rFonts w:ascii="Calibri" w:eastAsia="Times New Roman" w:hAnsi="Calibri" w:cs="Calibri"/>
                <w:color w:val="000000"/>
              </w:rPr>
            </w:pPr>
            <w:r w:rsidRPr="007D19AE">
              <w:rPr>
                <w:rFonts w:ascii="Calibri" w:eastAsia="Times New Roman" w:hAnsi="Calibri" w:cs="Calibri"/>
                <w:color w:val="000000"/>
              </w:rPr>
              <w:t>312975</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r>
      <w:tr w:rsidR="007D19AE" w:rsidRPr="007D19AE" w:rsidTr="007D19AE">
        <w:trPr>
          <w:trHeight w:val="60"/>
        </w:trPr>
        <w:tc>
          <w:tcPr>
            <w:tcW w:w="4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4060" w:type="dxa"/>
            <w:tcBorders>
              <w:top w:val="nil"/>
              <w:left w:val="nil"/>
              <w:bottom w:val="single" w:sz="4" w:space="0" w:color="auto"/>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1440" w:type="dxa"/>
            <w:tcBorders>
              <w:top w:val="nil"/>
              <w:left w:val="nil"/>
              <w:bottom w:val="single" w:sz="4" w:space="0" w:color="auto"/>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r>
      <w:tr w:rsidR="007D19AE" w:rsidRPr="007D19AE" w:rsidTr="007D19AE">
        <w:trPr>
          <w:trHeight w:val="300"/>
        </w:trPr>
        <w:tc>
          <w:tcPr>
            <w:tcW w:w="4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40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i/>
                <w:iCs/>
                <w:color w:val="000000"/>
              </w:rPr>
            </w:pPr>
            <w:r w:rsidRPr="007D19AE">
              <w:rPr>
                <w:rFonts w:ascii="Calibri" w:eastAsia="Times New Roman" w:hAnsi="Calibri" w:cs="Calibri"/>
                <w:i/>
                <w:iCs/>
                <w:color w:val="000000"/>
              </w:rPr>
              <w:t>Burimi: INSTAT</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r>
      <w:tr w:rsidR="007D19AE" w:rsidRPr="007D19AE" w:rsidTr="007D19AE">
        <w:trPr>
          <w:trHeight w:val="300"/>
        </w:trPr>
        <w:tc>
          <w:tcPr>
            <w:tcW w:w="4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40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r>
      <w:tr w:rsidR="007D19AE" w:rsidRPr="007D19AE" w:rsidTr="007D19AE">
        <w:trPr>
          <w:trHeight w:val="300"/>
        </w:trPr>
        <w:tc>
          <w:tcPr>
            <w:tcW w:w="4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4060" w:type="dxa"/>
            <w:tcBorders>
              <w:top w:val="nil"/>
              <w:left w:val="nil"/>
              <w:bottom w:val="single" w:sz="4" w:space="0" w:color="auto"/>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1440" w:type="dxa"/>
            <w:tcBorders>
              <w:top w:val="nil"/>
              <w:left w:val="nil"/>
              <w:bottom w:val="single" w:sz="4" w:space="0" w:color="auto"/>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1440" w:type="dxa"/>
            <w:tcBorders>
              <w:top w:val="nil"/>
              <w:left w:val="nil"/>
              <w:bottom w:val="single" w:sz="4" w:space="0" w:color="auto"/>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r>
      <w:tr w:rsidR="007D19AE" w:rsidRPr="007D19AE" w:rsidTr="007D19AE">
        <w:trPr>
          <w:trHeight w:val="300"/>
        </w:trPr>
        <w:tc>
          <w:tcPr>
            <w:tcW w:w="4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4060" w:type="dxa"/>
            <w:tcBorders>
              <w:top w:val="nil"/>
              <w:left w:val="nil"/>
              <w:bottom w:val="single" w:sz="4" w:space="0" w:color="auto"/>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1440" w:type="dxa"/>
            <w:tcBorders>
              <w:top w:val="nil"/>
              <w:left w:val="nil"/>
              <w:bottom w:val="single" w:sz="4" w:space="0" w:color="auto"/>
              <w:right w:val="nil"/>
            </w:tcBorders>
            <w:shd w:val="clear" w:color="000000" w:fill="FFFFFF"/>
            <w:noWrap/>
            <w:vAlign w:val="bottom"/>
            <w:hideMark/>
          </w:tcPr>
          <w:p w:rsidR="007D19AE" w:rsidRPr="007D19AE" w:rsidRDefault="007D19AE" w:rsidP="007D19AE">
            <w:pPr>
              <w:spacing w:after="0" w:line="240" w:lineRule="auto"/>
              <w:jc w:val="center"/>
              <w:rPr>
                <w:rFonts w:ascii="Calibri" w:eastAsia="Times New Roman" w:hAnsi="Calibri" w:cs="Calibri"/>
                <w:color w:val="000000"/>
              </w:rPr>
            </w:pPr>
            <w:r w:rsidRPr="007D19AE">
              <w:rPr>
                <w:rFonts w:ascii="Calibri" w:eastAsia="Times New Roman" w:hAnsi="Calibri" w:cs="Calibri"/>
                <w:color w:val="000000"/>
              </w:rPr>
              <w:t>2018-19</w:t>
            </w:r>
          </w:p>
        </w:tc>
        <w:tc>
          <w:tcPr>
            <w:tcW w:w="1440" w:type="dxa"/>
            <w:tcBorders>
              <w:top w:val="nil"/>
              <w:left w:val="nil"/>
              <w:bottom w:val="single" w:sz="4" w:space="0" w:color="auto"/>
              <w:right w:val="nil"/>
            </w:tcBorders>
            <w:shd w:val="clear" w:color="000000" w:fill="FFFFFF"/>
            <w:noWrap/>
            <w:vAlign w:val="bottom"/>
            <w:hideMark/>
          </w:tcPr>
          <w:p w:rsidR="007D19AE" w:rsidRPr="007D19AE" w:rsidRDefault="007D19AE" w:rsidP="007D19AE">
            <w:pPr>
              <w:spacing w:after="0" w:line="240" w:lineRule="auto"/>
              <w:jc w:val="center"/>
              <w:rPr>
                <w:rFonts w:ascii="Calibri" w:eastAsia="Times New Roman" w:hAnsi="Calibri" w:cs="Calibri"/>
                <w:color w:val="000000"/>
              </w:rPr>
            </w:pPr>
            <w:r w:rsidRPr="007D19AE">
              <w:rPr>
                <w:rFonts w:ascii="Calibri" w:eastAsia="Times New Roman" w:hAnsi="Calibri" w:cs="Calibri"/>
                <w:color w:val="000000"/>
              </w:rPr>
              <w:t>2021-22</w:t>
            </w:r>
          </w:p>
        </w:tc>
      </w:tr>
      <w:tr w:rsidR="007D19AE" w:rsidRPr="007D19AE" w:rsidTr="007D19AE">
        <w:trPr>
          <w:trHeight w:val="105"/>
        </w:trPr>
        <w:tc>
          <w:tcPr>
            <w:tcW w:w="4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40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jc w:val="center"/>
              <w:rPr>
                <w:rFonts w:ascii="Calibri" w:eastAsia="Times New Roman" w:hAnsi="Calibri" w:cs="Calibri"/>
                <w:color w:val="000000"/>
              </w:rPr>
            </w:pPr>
            <w:r w:rsidRPr="007D19AE">
              <w:rPr>
                <w:rFonts w:ascii="Calibri" w:eastAsia="Times New Roman" w:hAnsi="Calibri" w:cs="Calibri"/>
                <w:color w:val="000000"/>
              </w:rPr>
              <w:t> </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jc w:val="center"/>
              <w:rPr>
                <w:rFonts w:ascii="Calibri" w:eastAsia="Times New Roman" w:hAnsi="Calibri" w:cs="Calibri"/>
                <w:color w:val="000000"/>
              </w:rPr>
            </w:pPr>
            <w:r w:rsidRPr="007D19AE">
              <w:rPr>
                <w:rFonts w:ascii="Calibri" w:eastAsia="Times New Roman" w:hAnsi="Calibri" w:cs="Calibri"/>
                <w:color w:val="000000"/>
              </w:rPr>
              <w:t> </w:t>
            </w:r>
          </w:p>
        </w:tc>
      </w:tr>
      <w:tr w:rsidR="007D19AE" w:rsidRPr="007D19AE" w:rsidTr="007D19AE">
        <w:trPr>
          <w:trHeight w:val="300"/>
        </w:trPr>
        <w:tc>
          <w:tcPr>
            <w:tcW w:w="4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40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Nxënës të regjistruar në arsimin e mesëm</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jc w:val="right"/>
              <w:rPr>
                <w:rFonts w:ascii="Calibri" w:eastAsia="Times New Roman" w:hAnsi="Calibri" w:cs="Calibri"/>
                <w:color w:val="000000"/>
              </w:rPr>
            </w:pPr>
            <w:r w:rsidRPr="007D19AE">
              <w:rPr>
                <w:rFonts w:ascii="Calibri" w:eastAsia="Times New Roman" w:hAnsi="Calibri" w:cs="Calibri"/>
                <w:color w:val="000000"/>
              </w:rPr>
              <w:t>116646</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jc w:val="right"/>
              <w:rPr>
                <w:rFonts w:ascii="Calibri" w:eastAsia="Times New Roman" w:hAnsi="Calibri" w:cs="Calibri"/>
                <w:color w:val="000000"/>
              </w:rPr>
            </w:pPr>
            <w:r w:rsidRPr="007D19AE">
              <w:rPr>
                <w:rFonts w:ascii="Calibri" w:eastAsia="Times New Roman" w:hAnsi="Calibri" w:cs="Calibri"/>
                <w:color w:val="000000"/>
              </w:rPr>
              <w:t>103467</w:t>
            </w:r>
          </w:p>
        </w:tc>
      </w:tr>
      <w:tr w:rsidR="007D19AE" w:rsidRPr="007D19AE" w:rsidTr="007D19AE">
        <w:trPr>
          <w:trHeight w:val="300"/>
        </w:trPr>
        <w:tc>
          <w:tcPr>
            <w:tcW w:w="4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40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xml:space="preserve">     - meshkuj</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jc w:val="right"/>
              <w:rPr>
                <w:rFonts w:ascii="Calibri" w:eastAsia="Times New Roman" w:hAnsi="Calibri" w:cs="Calibri"/>
                <w:color w:val="000000"/>
              </w:rPr>
            </w:pPr>
            <w:r w:rsidRPr="007D19AE">
              <w:rPr>
                <w:rFonts w:ascii="Calibri" w:eastAsia="Times New Roman" w:hAnsi="Calibri" w:cs="Calibri"/>
                <w:color w:val="000000"/>
              </w:rPr>
              <w:t>62177</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jc w:val="right"/>
              <w:rPr>
                <w:rFonts w:ascii="Calibri" w:eastAsia="Times New Roman" w:hAnsi="Calibri" w:cs="Calibri"/>
                <w:color w:val="000000"/>
              </w:rPr>
            </w:pPr>
            <w:r w:rsidRPr="007D19AE">
              <w:rPr>
                <w:rFonts w:ascii="Calibri" w:eastAsia="Times New Roman" w:hAnsi="Calibri" w:cs="Calibri"/>
                <w:color w:val="000000"/>
              </w:rPr>
              <w:t>55539</w:t>
            </w:r>
          </w:p>
        </w:tc>
      </w:tr>
      <w:tr w:rsidR="007D19AE" w:rsidRPr="007D19AE" w:rsidTr="007D19AE">
        <w:trPr>
          <w:trHeight w:val="300"/>
        </w:trPr>
        <w:tc>
          <w:tcPr>
            <w:tcW w:w="4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40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xml:space="preserve">     - femra</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jc w:val="right"/>
              <w:rPr>
                <w:rFonts w:ascii="Calibri" w:eastAsia="Times New Roman" w:hAnsi="Calibri" w:cs="Calibri"/>
                <w:color w:val="000000"/>
              </w:rPr>
            </w:pPr>
            <w:r w:rsidRPr="007D19AE">
              <w:rPr>
                <w:rFonts w:ascii="Calibri" w:eastAsia="Times New Roman" w:hAnsi="Calibri" w:cs="Calibri"/>
                <w:color w:val="000000"/>
              </w:rPr>
              <w:t>54469</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jc w:val="right"/>
              <w:rPr>
                <w:rFonts w:ascii="Calibri" w:eastAsia="Times New Roman" w:hAnsi="Calibri" w:cs="Calibri"/>
                <w:color w:val="000000"/>
              </w:rPr>
            </w:pPr>
            <w:r w:rsidRPr="007D19AE">
              <w:rPr>
                <w:rFonts w:ascii="Calibri" w:eastAsia="Times New Roman" w:hAnsi="Calibri" w:cs="Calibri"/>
                <w:color w:val="000000"/>
              </w:rPr>
              <w:t>47928</w:t>
            </w:r>
          </w:p>
        </w:tc>
      </w:tr>
      <w:tr w:rsidR="007D19AE" w:rsidRPr="007D19AE" w:rsidTr="007D19AE">
        <w:trPr>
          <w:trHeight w:val="180"/>
        </w:trPr>
        <w:tc>
          <w:tcPr>
            <w:tcW w:w="4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40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r>
      <w:tr w:rsidR="007D19AE" w:rsidRPr="007D19AE" w:rsidTr="007D19AE">
        <w:trPr>
          <w:trHeight w:val="300"/>
        </w:trPr>
        <w:tc>
          <w:tcPr>
            <w:tcW w:w="4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40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lang w:val="it-IT"/>
              </w:rPr>
            </w:pPr>
            <w:r w:rsidRPr="007D19AE">
              <w:rPr>
                <w:rFonts w:ascii="Calibri" w:eastAsia="Times New Roman" w:hAnsi="Calibri" w:cs="Calibri"/>
                <w:color w:val="000000"/>
                <w:lang w:val="it-IT"/>
              </w:rPr>
              <w:t>Studentë të regjistruar në arsimin e lartë</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jc w:val="right"/>
              <w:rPr>
                <w:rFonts w:ascii="Calibri" w:eastAsia="Times New Roman" w:hAnsi="Calibri" w:cs="Calibri"/>
                <w:color w:val="000000"/>
              </w:rPr>
            </w:pPr>
            <w:r w:rsidRPr="007D19AE">
              <w:rPr>
                <w:rFonts w:ascii="Calibri" w:eastAsia="Times New Roman" w:hAnsi="Calibri" w:cs="Calibri"/>
                <w:color w:val="000000"/>
              </w:rPr>
              <w:t>139043</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jc w:val="right"/>
              <w:rPr>
                <w:rFonts w:ascii="Calibri" w:eastAsia="Times New Roman" w:hAnsi="Calibri" w:cs="Calibri"/>
                <w:color w:val="000000"/>
              </w:rPr>
            </w:pPr>
            <w:r w:rsidRPr="007D19AE">
              <w:rPr>
                <w:rFonts w:ascii="Calibri" w:eastAsia="Times New Roman" w:hAnsi="Calibri" w:cs="Calibri"/>
                <w:color w:val="000000"/>
              </w:rPr>
              <w:t>123880</w:t>
            </w:r>
          </w:p>
        </w:tc>
      </w:tr>
      <w:tr w:rsidR="007D19AE" w:rsidRPr="007D19AE" w:rsidTr="007D19AE">
        <w:trPr>
          <w:trHeight w:val="300"/>
        </w:trPr>
        <w:tc>
          <w:tcPr>
            <w:tcW w:w="4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40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xml:space="preserve">     - meshkuj</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jc w:val="right"/>
              <w:rPr>
                <w:rFonts w:ascii="Calibri" w:eastAsia="Times New Roman" w:hAnsi="Calibri" w:cs="Calibri"/>
                <w:color w:val="000000"/>
              </w:rPr>
            </w:pPr>
            <w:r w:rsidRPr="007D19AE">
              <w:rPr>
                <w:rFonts w:ascii="Calibri" w:eastAsia="Times New Roman" w:hAnsi="Calibri" w:cs="Calibri"/>
                <w:color w:val="000000"/>
              </w:rPr>
              <w:t>56100</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jc w:val="right"/>
              <w:rPr>
                <w:rFonts w:ascii="Calibri" w:eastAsia="Times New Roman" w:hAnsi="Calibri" w:cs="Calibri"/>
                <w:color w:val="000000"/>
              </w:rPr>
            </w:pPr>
            <w:r w:rsidRPr="007D19AE">
              <w:rPr>
                <w:rFonts w:ascii="Calibri" w:eastAsia="Times New Roman" w:hAnsi="Calibri" w:cs="Calibri"/>
                <w:color w:val="000000"/>
              </w:rPr>
              <w:t>50387</w:t>
            </w:r>
          </w:p>
        </w:tc>
      </w:tr>
      <w:tr w:rsidR="007D19AE" w:rsidRPr="007D19AE" w:rsidTr="007D19AE">
        <w:trPr>
          <w:trHeight w:val="300"/>
        </w:trPr>
        <w:tc>
          <w:tcPr>
            <w:tcW w:w="4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40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xml:space="preserve">     - femra</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jc w:val="right"/>
              <w:rPr>
                <w:rFonts w:ascii="Calibri" w:eastAsia="Times New Roman" w:hAnsi="Calibri" w:cs="Calibri"/>
                <w:color w:val="000000"/>
              </w:rPr>
            </w:pPr>
            <w:r w:rsidRPr="007D19AE">
              <w:rPr>
                <w:rFonts w:ascii="Calibri" w:eastAsia="Times New Roman" w:hAnsi="Calibri" w:cs="Calibri"/>
                <w:color w:val="000000"/>
              </w:rPr>
              <w:t>82943</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jc w:val="right"/>
              <w:rPr>
                <w:rFonts w:ascii="Calibri" w:eastAsia="Times New Roman" w:hAnsi="Calibri" w:cs="Calibri"/>
                <w:color w:val="000000"/>
              </w:rPr>
            </w:pPr>
            <w:r w:rsidRPr="007D19AE">
              <w:rPr>
                <w:rFonts w:ascii="Calibri" w:eastAsia="Times New Roman" w:hAnsi="Calibri" w:cs="Calibri"/>
                <w:color w:val="000000"/>
              </w:rPr>
              <w:t>73493</w:t>
            </w:r>
          </w:p>
        </w:tc>
      </w:tr>
      <w:tr w:rsidR="007D19AE" w:rsidRPr="007D19AE" w:rsidTr="007D19AE">
        <w:trPr>
          <w:trHeight w:val="105"/>
        </w:trPr>
        <w:tc>
          <w:tcPr>
            <w:tcW w:w="4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4060" w:type="dxa"/>
            <w:tcBorders>
              <w:top w:val="nil"/>
              <w:left w:val="nil"/>
              <w:bottom w:val="single" w:sz="4" w:space="0" w:color="auto"/>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1440" w:type="dxa"/>
            <w:tcBorders>
              <w:top w:val="nil"/>
              <w:left w:val="nil"/>
              <w:bottom w:val="single" w:sz="4" w:space="0" w:color="auto"/>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1440" w:type="dxa"/>
            <w:tcBorders>
              <w:top w:val="nil"/>
              <w:left w:val="nil"/>
              <w:bottom w:val="single" w:sz="4" w:space="0" w:color="auto"/>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r>
      <w:tr w:rsidR="007D19AE" w:rsidRPr="00911802" w:rsidTr="007D19AE">
        <w:trPr>
          <w:trHeight w:val="300"/>
        </w:trPr>
        <w:tc>
          <w:tcPr>
            <w:tcW w:w="4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6940" w:type="dxa"/>
            <w:gridSpan w:val="3"/>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i/>
                <w:iCs/>
                <w:color w:val="000000"/>
                <w:lang w:val="it-IT"/>
              </w:rPr>
            </w:pPr>
            <w:r w:rsidRPr="007D19AE">
              <w:rPr>
                <w:rFonts w:ascii="Calibri" w:eastAsia="Times New Roman" w:hAnsi="Calibri" w:cs="Calibri"/>
                <w:i/>
                <w:iCs/>
                <w:color w:val="000000"/>
                <w:lang w:val="it-IT"/>
              </w:rPr>
              <w:t>Burimi: Ministria e Arsimit dhe Sportit; Ministria e Ekonomisë dhe Financave</w:t>
            </w:r>
          </w:p>
        </w:tc>
      </w:tr>
      <w:tr w:rsidR="007D19AE" w:rsidRPr="00911802" w:rsidTr="007D19AE">
        <w:trPr>
          <w:trHeight w:val="300"/>
        </w:trPr>
        <w:tc>
          <w:tcPr>
            <w:tcW w:w="4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lang w:val="it-IT"/>
              </w:rPr>
            </w:pPr>
            <w:r w:rsidRPr="007D19AE">
              <w:rPr>
                <w:rFonts w:ascii="Calibri" w:eastAsia="Times New Roman" w:hAnsi="Calibri" w:cs="Calibri"/>
                <w:color w:val="000000"/>
                <w:lang w:val="it-IT"/>
              </w:rPr>
              <w:t> </w:t>
            </w:r>
          </w:p>
        </w:tc>
        <w:tc>
          <w:tcPr>
            <w:tcW w:w="40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lang w:val="it-IT"/>
              </w:rPr>
            </w:pPr>
            <w:r w:rsidRPr="007D19AE">
              <w:rPr>
                <w:rFonts w:ascii="Calibri" w:eastAsia="Times New Roman" w:hAnsi="Calibri" w:cs="Calibri"/>
                <w:color w:val="000000"/>
                <w:lang w:val="it-IT"/>
              </w:rPr>
              <w:t> </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lang w:val="it-IT"/>
              </w:rPr>
            </w:pPr>
            <w:r w:rsidRPr="007D19AE">
              <w:rPr>
                <w:rFonts w:ascii="Calibri" w:eastAsia="Times New Roman" w:hAnsi="Calibri" w:cs="Calibri"/>
                <w:color w:val="000000"/>
                <w:lang w:val="it-IT"/>
              </w:rPr>
              <w:t> </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lang w:val="it-IT"/>
              </w:rPr>
            </w:pPr>
            <w:r w:rsidRPr="007D19AE">
              <w:rPr>
                <w:rFonts w:ascii="Calibri" w:eastAsia="Times New Roman" w:hAnsi="Calibri" w:cs="Calibri"/>
                <w:color w:val="000000"/>
                <w:lang w:val="it-IT"/>
              </w:rPr>
              <w:t> </w:t>
            </w:r>
          </w:p>
        </w:tc>
      </w:tr>
      <w:tr w:rsidR="007D19AE" w:rsidRPr="00911802" w:rsidTr="007D19AE">
        <w:trPr>
          <w:trHeight w:val="300"/>
        </w:trPr>
        <w:tc>
          <w:tcPr>
            <w:tcW w:w="4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lang w:val="it-IT"/>
              </w:rPr>
            </w:pPr>
            <w:r w:rsidRPr="007D19AE">
              <w:rPr>
                <w:rFonts w:ascii="Calibri" w:eastAsia="Times New Roman" w:hAnsi="Calibri" w:cs="Calibri"/>
                <w:color w:val="000000"/>
                <w:lang w:val="it-IT"/>
              </w:rPr>
              <w:t> </w:t>
            </w:r>
          </w:p>
        </w:tc>
        <w:tc>
          <w:tcPr>
            <w:tcW w:w="40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lang w:val="it-IT"/>
              </w:rPr>
            </w:pPr>
            <w:r w:rsidRPr="007D19AE">
              <w:rPr>
                <w:rFonts w:ascii="Calibri" w:eastAsia="Times New Roman" w:hAnsi="Calibri" w:cs="Calibri"/>
                <w:color w:val="000000"/>
                <w:lang w:val="it-IT"/>
              </w:rPr>
              <w:t> </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lang w:val="it-IT"/>
              </w:rPr>
            </w:pPr>
            <w:r w:rsidRPr="007D19AE">
              <w:rPr>
                <w:rFonts w:ascii="Calibri" w:eastAsia="Times New Roman" w:hAnsi="Calibri" w:cs="Calibri"/>
                <w:color w:val="000000"/>
                <w:lang w:val="it-IT"/>
              </w:rPr>
              <w:t> </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lang w:val="it-IT"/>
              </w:rPr>
            </w:pPr>
            <w:r w:rsidRPr="007D19AE">
              <w:rPr>
                <w:rFonts w:ascii="Calibri" w:eastAsia="Times New Roman" w:hAnsi="Calibri" w:cs="Calibri"/>
                <w:color w:val="000000"/>
                <w:lang w:val="it-IT"/>
              </w:rPr>
              <w:t> </w:t>
            </w:r>
          </w:p>
        </w:tc>
      </w:tr>
      <w:tr w:rsidR="007D19AE" w:rsidRPr="00911802" w:rsidTr="007D19AE">
        <w:trPr>
          <w:trHeight w:val="300"/>
        </w:trPr>
        <w:tc>
          <w:tcPr>
            <w:tcW w:w="4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lang w:val="it-IT"/>
              </w:rPr>
            </w:pPr>
            <w:r w:rsidRPr="007D19AE">
              <w:rPr>
                <w:rFonts w:ascii="Calibri" w:eastAsia="Times New Roman" w:hAnsi="Calibri" w:cs="Calibri"/>
                <w:color w:val="000000"/>
                <w:lang w:val="it-IT"/>
              </w:rPr>
              <w:t> </w:t>
            </w:r>
          </w:p>
        </w:tc>
        <w:tc>
          <w:tcPr>
            <w:tcW w:w="4060" w:type="dxa"/>
            <w:tcBorders>
              <w:top w:val="nil"/>
              <w:left w:val="nil"/>
              <w:bottom w:val="single" w:sz="4" w:space="0" w:color="auto"/>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lang w:val="it-IT"/>
              </w:rPr>
            </w:pPr>
            <w:r w:rsidRPr="007D19AE">
              <w:rPr>
                <w:rFonts w:ascii="Calibri" w:eastAsia="Times New Roman" w:hAnsi="Calibri" w:cs="Calibri"/>
                <w:color w:val="000000"/>
                <w:lang w:val="it-IT"/>
              </w:rPr>
              <w:t> </w:t>
            </w:r>
          </w:p>
        </w:tc>
        <w:tc>
          <w:tcPr>
            <w:tcW w:w="1440" w:type="dxa"/>
            <w:tcBorders>
              <w:top w:val="nil"/>
              <w:left w:val="nil"/>
              <w:bottom w:val="single" w:sz="4" w:space="0" w:color="auto"/>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lang w:val="it-IT"/>
              </w:rPr>
            </w:pPr>
            <w:r w:rsidRPr="007D19AE">
              <w:rPr>
                <w:rFonts w:ascii="Calibri" w:eastAsia="Times New Roman" w:hAnsi="Calibri" w:cs="Calibri"/>
                <w:color w:val="000000"/>
                <w:lang w:val="it-IT"/>
              </w:rPr>
              <w:t> </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lang w:val="it-IT"/>
              </w:rPr>
            </w:pPr>
            <w:r w:rsidRPr="007D19AE">
              <w:rPr>
                <w:rFonts w:ascii="Calibri" w:eastAsia="Times New Roman" w:hAnsi="Calibri" w:cs="Calibri"/>
                <w:color w:val="000000"/>
                <w:lang w:val="it-IT"/>
              </w:rPr>
              <w:t> </w:t>
            </w:r>
          </w:p>
        </w:tc>
      </w:tr>
      <w:tr w:rsidR="007D19AE" w:rsidRPr="007D19AE" w:rsidTr="007D19AE">
        <w:trPr>
          <w:trHeight w:val="300"/>
        </w:trPr>
        <w:tc>
          <w:tcPr>
            <w:tcW w:w="4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lang w:val="it-IT"/>
              </w:rPr>
            </w:pPr>
            <w:r w:rsidRPr="007D19AE">
              <w:rPr>
                <w:rFonts w:ascii="Calibri" w:eastAsia="Times New Roman" w:hAnsi="Calibri" w:cs="Calibri"/>
                <w:color w:val="000000"/>
                <w:lang w:val="it-IT"/>
              </w:rPr>
              <w:t> </w:t>
            </w:r>
          </w:p>
        </w:tc>
        <w:tc>
          <w:tcPr>
            <w:tcW w:w="4060" w:type="dxa"/>
            <w:tcBorders>
              <w:top w:val="nil"/>
              <w:left w:val="nil"/>
              <w:bottom w:val="single" w:sz="4" w:space="0" w:color="auto"/>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lang w:val="it-IT"/>
              </w:rPr>
            </w:pPr>
            <w:r w:rsidRPr="007D19AE">
              <w:rPr>
                <w:rFonts w:ascii="Calibri" w:eastAsia="Times New Roman" w:hAnsi="Calibri" w:cs="Calibri"/>
                <w:color w:val="000000"/>
                <w:lang w:val="it-IT"/>
              </w:rPr>
              <w:t> </w:t>
            </w:r>
          </w:p>
        </w:tc>
        <w:tc>
          <w:tcPr>
            <w:tcW w:w="1440" w:type="dxa"/>
            <w:tcBorders>
              <w:top w:val="nil"/>
              <w:left w:val="nil"/>
              <w:bottom w:val="single" w:sz="4" w:space="0" w:color="auto"/>
              <w:right w:val="nil"/>
            </w:tcBorders>
            <w:shd w:val="clear" w:color="000000" w:fill="FFFFFF"/>
            <w:noWrap/>
            <w:vAlign w:val="bottom"/>
            <w:hideMark/>
          </w:tcPr>
          <w:p w:rsidR="007D19AE" w:rsidRPr="007D19AE" w:rsidRDefault="007D19AE" w:rsidP="007D19AE">
            <w:pPr>
              <w:spacing w:after="0" w:line="240" w:lineRule="auto"/>
              <w:jc w:val="center"/>
              <w:rPr>
                <w:rFonts w:ascii="Calibri" w:eastAsia="Times New Roman" w:hAnsi="Calibri" w:cs="Calibri"/>
                <w:color w:val="000000"/>
              </w:rPr>
            </w:pPr>
            <w:r w:rsidRPr="007D19AE">
              <w:rPr>
                <w:rFonts w:ascii="Calibri" w:eastAsia="Times New Roman" w:hAnsi="Calibri" w:cs="Calibri"/>
                <w:color w:val="000000"/>
              </w:rPr>
              <w:t>2020-21</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r>
      <w:tr w:rsidR="007D19AE" w:rsidRPr="007D19AE" w:rsidTr="007D19AE">
        <w:trPr>
          <w:trHeight w:val="90"/>
        </w:trPr>
        <w:tc>
          <w:tcPr>
            <w:tcW w:w="4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40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jc w:val="center"/>
              <w:rPr>
                <w:rFonts w:ascii="Calibri" w:eastAsia="Times New Roman" w:hAnsi="Calibri" w:cs="Calibri"/>
                <w:color w:val="000000"/>
              </w:rPr>
            </w:pPr>
            <w:r w:rsidRPr="007D19AE">
              <w:rPr>
                <w:rFonts w:ascii="Calibri" w:eastAsia="Times New Roman" w:hAnsi="Calibri" w:cs="Calibri"/>
                <w:color w:val="000000"/>
              </w:rPr>
              <w:t> </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r>
      <w:tr w:rsidR="007D19AE" w:rsidRPr="007D19AE" w:rsidTr="007D19AE">
        <w:trPr>
          <w:trHeight w:val="300"/>
        </w:trPr>
        <w:tc>
          <w:tcPr>
            <w:tcW w:w="4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40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lang w:val="it-IT"/>
              </w:rPr>
            </w:pPr>
            <w:r w:rsidRPr="007D19AE">
              <w:rPr>
                <w:rFonts w:ascii="Calibri" w:eastAsia="Times New Roman" w:hAnsi="Calibri" w:cs="Calibri"/>
                <w:color w:val="000000"/>
                <w:lang w:val="it-IT"/>
              </w:rPr>
              <w:t>Nxënës të diplomuar në arsimin e mesëm</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jc w:val="right"/>
              <w:rPr>
                <w:rFonts w:ascii="Calibri" w:eastAsia="Times New Roman" w:hAnsi="Calibri" w:cs="Calibri"/>
                <w:color w:val="000000"/>
              </w:rPr>
            </w:pPr>
            <w:r w:rsidRPr="007D19AE">
              <w:rPr>
                <w:rFonts w:ascii="Calibri" w:eastAsia="Times New Roman" w:hAnsi="Calibri" w:cs="Calibri"/>
                <w:color w:val="000000"/>
              </w:rPr>
              <w:t>31136</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r>
      <w:tr w:rsidR="007D19AE" w:rsidRPr="007D19AE" w:rsidTr="007D19AE">
        <w:trPr>
          <w:trHeight w:val="300"/>
        </w:trPr>
        <w:tc>
          <w:tcPr>
            <w:tcW w:w="4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40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xml:space="preserve">     - meshkuj</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jc w:val="right"/>
              <w:rPr>
                <w:rFonts w:ascii="Calibri" w:eastAsia="Times New Roman" w:hAnsi="Calibri" w:cs="Calibri"/>
                <w:color w:val="000000"/>
              </w:rPr>
            </w:pPr>
            <w:r w:rsidRPr="007D19AE">
              <w:rPr>
                <w:rFonts w:ascii="Calibri" w:eastAsia="Times New Roman" w:hAnsi="Calibri" w:cs="Calibri"/>
                <w:color w:val="000000"/>
              </w:rPr>
              <w:t>14716</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r>
      <w:tr w:rsidR="007D19AE" w:rsidRPr="007D19AE" w:rsidTr="007D19AE">
        <w:trPr>
          <w:trHeight w:val="300"/>
        </w:trPr>
        <w:tc>
          <w:tcPr>
            <w:tcW w:w="4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40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xml:space="preserve">     - femra</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jc w:val="right"/>
              <w:rPr>
                <w:rFonts w:ascii="Calibri" w:eastAsia="Times New Roman" w:hAnsi="Calibri" w:cs="Calibri"/>
                <w:color w:val="000000"/>
              </w:rPr>
            </w:pPr>
            <w:r w:rsidRPr="007D19AE">
              <w:rPr>
                <w:rFonts w:ascii="Calibri" w:eastAsia="Times New Roman" w:hAnsi="Calibri" w:cs="Calibri"/>
                <w:color w:val="000000"/>
              </w:rPr>
              <w:t>16420</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r>
      <w:tr w:rsidR="007D19AE" w:rsidRPr="007D19AE" w:rsidTr="007D19AE">
        <w:trPr>
          <w:trHeight w:val="150"/>
        </w:trPr>
        <w:tc>
          <w:tcPr>
            <w:tcW w:w="4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40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r>
      <w:tr w:rsidR="007D19AE" w:rsidRPr="007D19AE" w:rsidTr="007D19AE">
        <w:trPr>
          <w:trHeight w:val="300"/>
        </w:trPr>
        <w:tc>
          <w:tcPr>
            <w:tcW w:w="4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40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lang w:val="it-IT"/>
              </w:rPr>
            </w:pPr>
            <w:r w:rsidRPr="007D19AE">
              <w:rPr>
                <w:rFonts w:ascii="Calibri" w:eastAsia="Times New Roman" w:hAnsi="Calibri" w:cs="Calibri"/>
                <w:color w:val="000000"/>
                <w:lang w:val="it-IT"/>
              </w:rPr>
              <w:t>Studentë të diplomuar në arsimin e lartë</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jc w:val="right"/>
              <w:rPr>
                <w:rFonts w:ascii="Calibri" w:eastAsia="Times New Roman" w:hAnsi="Calibri" w:cs="Calibri"/>
                <w:color w:val="000000"/>
              </w:rPr>
            </w:pPr>
            <w:r w:rsidRPr="007D19AE">
              <w:rPr>
                <w:rFonts w:ascii="Calibri" w:eastAsia="Times New Roman" w:hAnsi="Calibri" w:cs="Calibri"/>
                <w:color w:val="000000"/>
              </w:rPr>
              <w:t>32690</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r>
      <w:tr w:rsidR="007D19AE" w:rsidRPr="007D19AE" w:rsidTr="007D19AE">
        <w:trPr>
          <w:trHeight w:val="300"/>
        </w:trPr>
        <w:tc>
          <w:tcPr>
            <w:tcW w:w="4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40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xml:space="preserve">     - meshkuj</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jc w:val="right"/>
              <w:rPr>
                <w:rFonts w:ascii="Calibri" w:eastAsia="Times New Roman" w:hAnsi="Calibri" w:cs="Calibri"/>
                <w:color w:val="000000"/>
              </w:rPr>
            </w:pPr>
            <w:r w:rsidRPr="007D19AE">
              <w:rPr>
                <w:rFonts w:ascii="Calibri" w:eastAsia="Times New Roman" w:hAnsi="Calibri" w:cs="Calibri"/>
                <w:color w:val="000000"/>
              </w:rPr>
              <w:t>11098</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r>
      <w:tr w:rsidR="007D19AE" w:rsidRPr="007D19AE" w:rsidTr="007D19AE">
        <w:trPr>
          <w:trHeight w:val="300"/>
        </w:trPr>
        <w:tc>
          <w:tcPr>
            <w:tcW w:w="4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40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xml:space="preserve">     - femra</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jc w:val="right"/>
              <w:rPr>
                <w:rFonts w:ascii="Calibri" w:eastAsia="Times New Roman" w:hAnsi="Calibri" w:cs="Calibri"/>
                <w:color w:val="000000"/>
              </w:rPr>
            </w:pPr>
            <w:r w:rsidRPr="007D19AE">
              <w:rPr>
                <w:rFonts w:ascii="Calibri" w:eastAsia="Times New Roman" w:hAnsi="Calibri" w:cs="Calibri"/>
                <w:color w:val="000000"/>
              </w:rPr>
              <w:t>21592</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r>
      <w:tr w:rsidR="007D19AE" w:rsidRPr="007D19AE" w:rsidTr="007D19AE">
        <w:trPr>
          <w:trHeight w:val="90"/>
        </w:trPr>
        <w:tc>
          <w:tcPr>
            <w:tcW w:w="4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4060" w:type="dxa"/>
            <w:tcBorders>
              <w:top w:val="nil"/>
              <w:left w:val="nil"/>
              <w:bottom w:val="single" w:sz="4" w:space="0" w:color="auto"/>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1440" w:type="dxa"/>
            <w:tcBorders>
              <w:top w:val="nil"/>
              <w:left w:val="nil"/>
              <w:bottom w:val="single" w:sz="4" w:space="0" w:color="auto"/>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r>
      <w:tr w:rsidR="007D19AE" w:rsidRPr="00911802" w:rsidTr="007D19AE">
        <w:trPr>
          <w:trHeight w:val="300"/>
        </w:trPr>
        <w:tc>
          <w:tcPr>
            <w:tcW w:w="4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lastRenderedPageBreak/>
              <w:t> </w:t>
            </w:r>
          </w:p>
        </w:tc>
        <w:tc>
          <w:tcPr>
            <w:tcW w:w="40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i/>
                <w:iCs/>
                <w:color w:val="000000"/>
                <w:lang w:val="it-IT"/>
              </w:rPr>
            </w:pPr>
            <w:r w:rsidRPr="007D19AE">
              <w:rPr>
                <w:rFonts w:ascii="Calibri" w:eastAsia="Times New Roman" w:hAnsi="Calibri" w:cs="Calibri"/>
                <w:i/>
                <w:iCs/>
                <w:color w:val="000000"/>
                <w:lang w:val="it-IT"/>
              </w:rPr>
              <w:t>Burimi: Ministria e Arsimit dhe Sportit</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lang w:val="it-IT"/>
              </w:rPr>
            </w:pPr>
            <w:r w:rsidRPr="007D19AE">
              <w:rPr>
                <w:rFonts w:ascii="Calibri" w:eastAsia="Times New Roman" w:hAnsi="Calibri" w:cs="Calibri"/>
                <w:color w:val="000000"/>
                <w:lang w:val="it-IT"/>
              </w:rPr>
              <w:t> </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lang w:val="it-IT"/>
              </w:rPr>
            </w:pPr>
            <w:r w:rsidRPr="007D19AE">
              <w:rPr>
                <w:rFonts w:ascii="Calibri" w:eastAsia="Times New Roman" w:hAnsi="Calibri" w:cs="Calibri"/>
                <w:color w:val="000000"/>
                <w:lang w:val="it-IT"/>
              </w:rPr>
              <w:t> </w:t>
            </w:r>
          </w:p>
        </w:tc>
      </w:tr>
    </w:tbl>
    <w:p w:rsidR="007D19AE" w:rsidRDefault="007D19AE" w:rsidP="007D19AE">
      <w:pPr>
        <w:rPr>
          <w:lang w:val="it-IT"/>
        </w:rPr>
      </w:pPr>
    </w:p>
    <w:tbl>
      <w:tblPr>
        <w:tblW w:w="7940" w:type="dxa"/>
        <w:tblInd w:w="93" w:type="dxa"/>
        <w:tblLook w:val="04A0" w:firstRow="1" w:lastRow="0" w:firstColumn="1" w:lastColumn="0" w:noHBand="0" w:noVBand="1"/>
      </w:tblPr>
      <w:tblGrid>
        <w:gridCol w:w="2080"/>
        <w:gridCol w:w="1540"/>
        <w:gridCol w:w="1540"/>
        <w:gridCol w:w="1820"/>
        <w:gridCol w:w="960"/>
      </w:tblGrid>
      <w:tr w:rsidR="007D19AE" w:rsidRPr="00911802" w:rsidTr="007D19AE">
        <w:trPr>
          <w:trHeight w:val="315"/>
        </w:trPr>
        <w:tc>
          <w:tcPr>
            <w:tcW w:w="7940" w:type="dxa"/>
            <w:gridSpan w:val="5"/>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Times New Roman" w:eastAsia="Times New Roman" w:hAnsi="Times New Roman" w:cs="Times New Roman"/>
                <w:b/>
                <w:bCs/>
                <w:sz w:val="24"/>
                <w:szCs w:val="24"/>
                <w:lang w:val="it-IT"/>
              </w:rPr>
            </w:pPr>
            <w:r w:rsidRPr="007D19AE">
              <w:rPr>
                <w:rFonts w:ascii="Times New Roman" w:eastAsia="Times New Roman" w:hAnsi="Times New Roman" w:cs="Times New Roman"/>
                <w:b/>
                <w:bCs/>
                <w:sz w:val="24"/>
                <w:szCs w:val="24"/>
                <w:lang w:val="it-IT"/>
              </w:rPr>
              <w:t>Tabela 1. Rreziku për të qenë i varfër sipas grupmoshave dhe gjinisë (në%)</w:t>
            </w:r>
          </w:p>
        </w:tc>
      </w:tr>
      <w:tr w:rsidR="007D19AE" w:rsidRPr="00911802" w:rsidTr="007D19AE">
        <w:trPr>
          <w:trHeight w:val="330"/>
        </w:trPr>
        <w:tc>
          <w:tcPr>
            <w:tcW w:w="208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Times New Roman" w:eastAsia="Times New Roman" w:hAnsi="Times New Roman" w:cs="Times New Roman"/>
                <w:color w:val="000000"/>
                <w:sz w:val="24"/>
                <w:szCs w:val="24"/>
                <w:lang w:val="it-IT"/>
              </w:rPr>
            </w:pPr>
            <w:r w:rsidRPr="007D19AE">
              <w:rPr>
                <w:rFonts w:ascii="Times New Roman" w:eastAsia="Times New Roman" w:hAnsi="Times New Roman" w:cs="Times New Roman"/>
                <w:color w:val="000000"/>
                <w:sz w:val="24"/>
                <w:szCs w:val="24"/>
                <w:lang w:val="it-IT"/>
              </w:rPr>
              <w:t> </w:t>
            </w:r>
          </w:p>
        </w:tc>
        <w:tc>
          <w:tcPr>
            <w:tcW w:w="15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Times New Roman" w:eastAsia="Times New Roman" w:hAnsi="Times New Roman" w:cs="Times New Roman"/>
                <w:color w:val="000000"/>
                <w:sz w:val="24"/>
                <w:szCs w:val="24"/>
                <w:lang w:val="it-IT"/>
              </w:rPr>
            </w:pPr>
            <w:r w:rsidRPr="007D19AE">
              <w:rPr>
                <w:rFonts w:ascii="Times New Roman" w:eastAsia="Times New Roman" w:hAnsi="Times New Roman" w:cs="Times New Roman"/>
                <w:color w:val="000000"/>
                <w:sz w:val="24"/>
                <w:szCs w:val="24"/>
                <w:lang w:val="it-IT"/>
              </w:rPr>
              <w:t> </w:t>
            </w:r>
          </w:p>
        </w:tc>
        <w:tc>
          <w:tcPr>
            <w:tcW w:w="15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Times New Roman" w:eastAsia="Times New Roman" w:hAnsi="Times New Roman" w:cs="Times New Roman"/>
                <w:color w:val="000000"/>
                <w:sz w:val="24"/>
                <w:szCs w:val="24"/>
                <w:lang w:val="it-IT"/>
              </w:rPr>
            </w:pPr>
            <w:r w:rsidRPr="007D19AE">
              <w:rPr>
                <w:rFonts w:ascii="Times New Roman" w:eastAsia="Times New Roman" w:hAnsi="Times New Roman" w:cs="Times New Roman"/>
                <w:color w:val="000000"/>
                <w:sz w:val="24"/>
                <w:szCs w:val="24"/>
                <w:lang w:val="it-IT"/>
              </w:rPr>
              <w:t> </w:t>
            </w:r>
          </w:p>
        </w:tc>
        <w:tc>
          <w:tcPr>
            <w:tcW w:w="182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Times New Roman" w:eastAsia="Times New Roman" w:hAnsi="Times New Roman" w:cs="Times New Roman"/>
                <w:color w:val="000000"/>
                <w:sz w:val="24"/>
                <w:szCs w:val="24"/>
                <w:lang w:val="it-IT"/>
              </w:rPr>
            </w:pPr>
            <w:r w:rsidRPr="007D19AE">
              <w:rPr>
                <w:rFonts w:ascii="Times New Roman" w:eastAsia="Times New Roman" w:hAnsi="Times New Roman" w:cs="Times New Roman"/>
                <w:color w:val="000000"/>
                <w:sz w:val="24"/>
                <w:szCs w:val="24"/>
                <w:lang w:val="it-IT"/>
              </w:rPr>
              <w:t> </w:t>
            </w:r>
          </w:p>
        </w:tc>
        <w:tc>
          <w:tcPr>
            <w:tcW w:w="9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Times New Roman" w:eastAsia="Times New Roman" w:hAnsi="Times New Roman" w:cs="Times New Roman"/>
                <w:color w:val="000000"/>
                <w:sz w:val="24"/>
                <w:szCs w:val="24"/>
                <w:lang w:val="it-IT"/>
              </w:rPr>
            </w:pPr>
            <w:r w:rsidRPr="007D19AE">
              <w:rPr>
                <w:rFonts w:ascii="Times New Roman" w:eastAsia="Times New Roman" w:hAnsi="Times New Roman" w:cs="Times New Roman"/>
                <w:color w:val="000000"/>
                <w:sz w:val="24"/>
                <w:szCs w:val="24"/>
                <w:lang w:val="it-IT"/>
              </w:rPr>
              <w:t> </w:t>
            </w:r>
          </w:p>
        </w:tc>
      </w:tr>
      <w:tr w:rsidR="007D19AE" w:rsidRPr="007D19AE" w:rsidTr="007D19AE">
        <w:trPr>
          <w:trHeight w:val="315"/>
        </w:trPr>
        <w:tc>
          <w:tcPr>
            <w:tcW w:w="208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7D19AE" w:rsidRPr="007D19AE" w:rsidRDefault="007D19AE" w:rsidP="007D19AE">
            <w:pPr>
              <w:spacing w:after="0" w:line="240" w:lineRule="auto"/>
              <w:jc w:val="center"/>
              <w:rPr>
                <w:rFonts w:ascii="Times New Roman" w:eastAsia="Times New Roman" w:hAnsi="Times New Roman" w:cs="Times New Roman"/>
                <w:b/>
                <w:bCs/>
                <w:sz w:val="24"/>
                <w:szCs w:val="24"/>
              </w:rPr>
            </w:pPr>
            <w:r w:rsidRPr="007D19AE">
              <w:rPr>
                <w:rFonts w:ascii="Times New Roman" w:eastAsia="Times New Roman" w:hAnsi="Times New Roman" w:cs="Times New Roman"/>
                <w:b/>
                <w:bCs/>
                <w:sz w:val="24"/>
                <w:szCs w:val="24"/>
              </w:rPr>
              <w:t>Grupmosha</w:t>
            </w:r>
          </w:p>
        </w:tc>
        <w:tc>
          <w:tcPr>
            <w:tcW w:w="4900" w:type="dxa"/>
            <w:gridSpan w:val="3"/>
            <w:tcBorders>
              <w:top w:val="single" w:sz="8" w:space="0" w:color="auto"/>
              <w:left w:val="nil"/>
              <w:bottom w:val="single" w:sz="4" w:space="0" w:color="auto"/>
              <w:right w:val="single" w:sz="8" w:space="0" w:color="000000"/>
            </w:tcBorders>
            <w:shd w:val="clear" w:color="auto" w:fill="auto"/>
            <w:vAlign w:val="center"/>
            <w:hideMark/>
          </w:tcPr>
          <w:p w:rsidR="007D19AE" w:rsidRPr="007D19AE" w:rsidRDefault="007D19AE" w:rsidP="007D19AE">
            <w:pPr>
              <w:spacing w:after="0" w:line="240" w:lineRule="auto"/>
              <w:jc w:val="center"/>
              <w:rPr>
                <w:rFonts w:ascii="Times New Roman" w:eastAsia="Times New Roman" w:hAnsi="Times New Roman" w:cs="Times New Roman"/>
                <w:b/>
                <w:bCs/>
                <w:sz w:val="24"/>
                <w:szCs w:val="24"/>
              </w:rPr>
            </w:pPr>
            <w:r w:rsidRPr="007D19AE">
              <w:rPr>
                <w:rFonts w:ascii="Times New Roman" w:eastAsia="Times New Roman" w:hAnsi="Times New Roman" w:cs="Times New Roman"/>
                <w:b/>
                <w:bCs/>
                <w:sz w:val="24"/>
                <w:szCs w:val="24"/>
              </w:rPr>
              <w:t>2020</w:t>
            </w:r>
          </w:p>
        </w:tc>
        <w:tc>
          <w:tcPr>
            <w:tcW w:w="9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Times New Roman" w:eastAsia="Times New Roman" w:hAnsi="Times New Roman" w:cs="Times New Roman"/>
                <w:color w:val="000000"/>
                <w:sz w:val="24"/>
                <w:szCs w:val="24"/>
              </w:rPr>
            </w:pPr>
            <w:r w:rsidRPr="007D19AE">
              <w:rPr>
                <w:rFonts w:ascii="Times New Roman" w:eastAsia="Times New Roman" w:hAnsi="Times New Roman" w:cs="Times New Roman"/>
                <w:color w:val="000000"/>
                <w:sz w:val="24"/>
                <w:szCs w:val="24"/>
              </w:rPr>
              <w:t> </w:t>
            </w:r>
          </w:p>
        </w:tc>
      </w:tr>
      <w:tr w:rsidR="007D19AE" w:rsidRPr="007D19AE" w:rsidTr="007D19AE">
        <w:trPr>
          <w:trHeight w:val="330"/>
        </w:trPr>
        <w:tc>
          <w:tcPr>
            <w:tcW w:w="2080" w:type="dxa"/>
            <w:vMerge/>
            <w:tcBorders>
              <w:top w:val="single" w:sz="8" w:space="0" w:color="auto"/>
              <w:left w:val="single" w:sz="8" w:space="0" w:color="auto"/>
              <w:bottom w:val="single" w:sz="8" w:space="0" w:color="000000"/>
              <w:right w:val="single" w:sz="4" w:space="0" w:color="auto"/>
            </w:tcBorders>
            <w:vAlign w:val="center"/>
            <w:hideMark/>
          </w:tcPr>
          <w:p w:rsidR="007D19AE" w:rsidRPr="007D19AE" w:rsidRDefault="007D19AE" w:rsidP="007D19AE">
            <w:pPr>
              <w:spacing w:after="0" w:line="240" w:lineRule="auto"/>
              <w:rPr>
                <w:rFonts w:ascii="Times New Roman" w:eastAsia="Times New Roman" w:hAnsi="Times New Roman" w:cs="Times New Roman"/>
                <w:b/>
                <w:bCs/>
                <w:sz w:val="24"/>
                <w:szCs w:val="24"/>
              </w:rPr>
            </w:pPr>
          </w:p>
        </w:tc>
        <w:tc>
          <w:tcPr>
            <w:tcW w:w="1540" w:type="dxa"/>
            <w:tcBorders>
              <w:top w:val="nil"/>
              <w:left w:val="nil"/>
              <w:bottom w:val="single" w:sz="8" w:space="0" w:color="auto"/>
              <w:right w:val="single" w:sz="4" w:space="0" w:color="auto"/>
            </w:tcBorders>
            <w:shd w:val="clear" w:color="auto" w:fill="auto"/>
            <w:vAlign w:val="center"/>
            <w:hideMark/>
          </w:tcPr>
          <w:p w:rsidR="007D19AE" w:rsidRPr="007D19AE" w:rsidRDefault="007D19AE" w:rsidP="007D19AE">
            <w:pPr>
              <w:spacing w:after="0" w:line="240" w:lineRule="auto"/>
              <w:jc w:val="center"/>
              <w:rPr>
                <w:rFonts w:ascii="Times New Roman" w:eastAsia="Times New Roman" w:hAnsi="Times New Roman" w:cs="Times New Roman"/>
                <w:b/>
                <w:bCs/>
                <w:sz w:val="24"/>
                <w:szCs w:val="24"/>
              </w:rPr>
            </w:pPr>
            <w:r w:rsidRPr="007D19AE">
              <w:rPr>
                <w:rFonts w:ascii="Times New Roman" w:eastAsia="Times New Roman" w:hAnsi="Times New Roman" w:cs="Times New Roman"/>
                <w:b/>
                <w:bCs/>
                <w:sz w:val="24"/>
                <w:szCs w:val="24"/>
              </w:rPr>
              <w:t>Meshkuj</w:t>
            </w:r>
          </w:p>
        </w:tc>
        <w:tc>
          <w:tcPr>
            <w:tcW w:w="1540" w:type="dxa"/>
            <w:tcBorders>
              <w:top w:val="nil"/>
              <w:left w:val="nil"/>
              <w:bottom w:val="single" w:sz="8" w:space="0" w:color="auto"/>
              <w:right w:val="single" w:sz="4" w:space="0" w:color="auto"/>
            </w:tcBorders>
            <w:shd w:val="clear" w:color="auto" w:fill="auto"/>
            <w:vAlign w:val="center"/>
            <w:hideMark/>
          </w:tcPr>
          <w:p w:rsidR="007D19AE" w:rsidRPr="007D19AE" w:rsidRDefault="007D19AE" w:rsidP="007D19AE">
            <w:pPr>
              <w:spacing w:after="0" w:line="240" w:lineRule="auto"/>
              <w:jc w:val="center"/>
              <w:rPr>
                <w:rFonts w:ascii="Times New Roman" w:eastAsia="Times New Roman" w:hAnsi="Times New Roman" w:cs="Times New Roman"/>
                <w:b/>
                <w:bCs/>
                <w:sz w:val="24"/>
                <w:szCs w:val="24"/>
              </w:rPr>
            </w:pPr>
            <w:r w:rsidRPr="007D19AE">
              <w:rPr>
                <w:rFonts w:ascii="Times New Roman" w:eastAsia="Times New Roman" w:hAnsi="Times New Roman" w:cs="Times New Roman"/>
                <w:b/>
                <w:bCs/>
                <w:sz w:val="24"/>
                <w:szCs w:val="24"/>
              </w:rPr>
              <w:t xml:space="preserve">Femra </w:t>
            </w:r>
          </w:p>
        </w:tc>
        <w:tc>
          <w:tcPr>
            <w:tcW w:w="1820" w:type="dxa"/>
            <w:tcBorders>
              <w:top w:val="nil"/>
              <w:left w:val="nil"/>
              <w:bottom w:val="single" w:sz="8" w:space="0" w:color="auto"/>
              <w:right w:val="single" w:sz="8" w:space="0" w:color="auto"/>
            </w:tcBorders>
            <w:shd w:val="clear" w:color="auto" w:fill="auto"/>
            <w:vAlign w:val="center"/>
            <w:hideMark/>
          </w:tcPr>
          <w:p w:rsidR="007D19AE" w:rsidRPr="007D19AE" w:rsidRDefault="007D19AE" w:rsidP="007D19AE">
            <w:pPr>
              <w:spacing w:after="0" w:line="240" w:lineRule="auto"/>
              <w:jc w:val="center"/>
              <w:rPr>
                <w:rFonts w:ascii="Times New Roman" w:eastAsia="Times New Roman" w:hAnsi="Times New Roman" w:cs="Times New Roman"/>
                <w:b/>
                <w:bCs/>
                <w:sz w:val="24"/>
                <w:szCs w:val="24"/>
              </w:rPr>
            </w:pPr>
            <w:r w:rsidRPr="007D19AE">
              <w:rPr>
                <w:rFonts w:ascii="Times New Roman" w:eastAsia="Times New Roman" w:hAnsi="Times New Roman" w:cs="Times New Roman"/>
                <w:b/>
                <w:bCs/>
                <w:sz w:val="24"/>
                <w:szCs w:val="24"/>
              </w:rPr>
              <w:t xml:space="preserve">Gjithsej </w:t>
            </w:r>
          </w:p>
        </w:tc>
        <w:tc>
          <w:tcPr>
            <w:tcW w:w="9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Times New Roman" w:eastAsia="Times New Roman" w:hAnsi="Times New Roman" w:cs="Times New Roman"/>
                <w:color w:val="000000"/>
                <w:sz w:val="24"/>
                <w:szCs w:val="24"/>
              </w:rPr>
            </w:pPr>
            <w:r w:rsidRPr="007D19AE">
              <w:rPr>
                <w:rFonts w:ascii="Times New Roman" w:eastAsia="Times New Roman" w:hAnsi="Times New Roman" w:cs="Times New Roman"/>
                <w:color w:val="000000"/>
                <w:sz w:val="24"/>
                <w:szCs w:val="24"/>
              </w:rPr>
              <w:t> </w:t>
            </w:r>
          </w:p>
        </w:tc>
      </w:tr>
      <w:tr w:rsidR="007D19AE" w:rsidRPr="007D19AE" w:rsidTr="007D19AE">
        <w:trPr>
          <w:trHeight w:val="315"/>
        </w:trPr>
        <w:tc>
          <w:tcPr>
            <w:tcW w:w="2080" w:type="dxa"/>
            <w:tcBorders>
              <w:top w:val="nil"/>
              <w:left w:val="single" w:sz="8" w:space="0" w:color="auto"/>
              <w:bottom w:val="nil"/>
              <w:right w:val="nil"/>
            </w:tcBorders>
            <w:shd w:val="clear" w:color="auto" w:fill="auto"/>
            <w:vAlign w:val="center"/>
            <w:hideMark/>
          </w:tcPr>
          <w:p w:rsidR="007D19AE" w:rsidRPr="007D19AE" w:rsidRDefault="007D19AE" w:rsidP="007D19AE">
            <w:pPr>
              <w:spacing w:after="0" w:line="240" w:lineRule="auto"/>
              <w:rPr>
                <w:rFonts w:ascii="Times New Roman" w:eastAsia="Times New Roman" w:hAnsi="Times New Roman" w:cs="Times New Roman"/>
                <w:color w:val="000000"/>
                <w:sz w:val="24"/>
                <w:szCs w:val="24"/>
              </w:rPr>
            </w:pPr>
            <w:r w:rsidRPr="007D19AE">
              <w:rPr>
                <w:rFonts w:ascii="Times New Roman" w:eastAsia="Times New Roman" w:hAnsi="Times New Roman" w:cs="Times New Roman"/>
                <w:color w:val="000000"/>
                <w:sz w:val="24"/>
                <w:szCs w:val="24"/>
              </w:rPr>
              <w:t>0-17 vjeç</w:t>
            </w:r>
          </w:p>
        </w:tc>
        <w:tc>
          <w:tcPr>
            <w:tcW w:w="1540" w:type="dxa"/>
            <w:tcBorders>
              <w:top w:val="nil"/>
              <w:left w:val="nil"/>
              <w:bottom w:val="nil"/>
              <w:right w:val="nil"/>
            </w:tcBorders>
            <w:shd w:val="clear" w:color="auto" w:fill="auto"/>
            <w:vAlign w:val="center"/>
            <w:hideMark/>
          </w:tcPr>
          <w:p w:rsidR="007D19AE" w:rsidRPr="007D19AE" w:rsidRDefault="007D19AE" w:rsidP="007D19AE">
            <w:pPr>
              <w:spacing w:after="0" w:line="240" w:lineRule="auto"/>
              <w:jc w:val="center"/>
              <w:rPr>
                <w:rFonts w:ascii="Times New Roman" w:eastAsia="Times New Roman" w:hAnsi="Times New Roman" w:cs="Times New Roman"/>
                <w:color w:val="000000"/>
                <w:sz w:val="24"/>
                <w:szCs w:val="24"/>
              </w:rPr>
            </w:pPr>
            <w:r w:rsidRPr="007D19AE">
              <w:rPr>
                <w:rFonts w:ascii="Times New Roman" w:eastAsia="Times New Roman" w:hAnsi="Times New Roman" w:cs="Times New Roman"/>
                <w:color w:val="000000"/>
                <w:sz w:val="24"/>
                <w:szCs w:val="24"/>
              </w:rPr>
              <w:t>26,7</w:t>
            </w:r>
          </w:p>
        </w:tc>
        <w:tc>
          <w:tcPr>
            <w:tcW w:w="1540" w:type="dxa"/>
            <w:tcBorders>
              <w:top w:val="nil"/>
              <w:left w:val="nil"/>
              <w:bottom w:val="nil"/>
              <w:right w:val="nil"/>
            </w:tcBorders>
            <w:shd w:val="clear" w:color="auto" w:fill="auto"/>
            <w:vAlign w:val="center"/>
            <w:hideMark/>
          </w:tcPr>
          <w:p w:rsidR="007D19AE" w:rsidRPr="007D19AE" w:rsidRDefault="007D19AE" w:rsidP="007D19AE">
            <w:pPr>
              <w:spacing w:after="0" w:line="240" w:lineRule="auto"/>
              <w:jc w:val="center"/>
              <w:rPr>
                <w:rFonts w:ascii="Times New Roman" w:eastAsia="Times New Roman" w:hAnsi="Times New Roman" w:cs="Times New Roman"/>
                <w:color w:val="000000"/>
                <w:sz w:val="24"/>
                <w:szCs w:val="24"/>
              </w:rPr>
            </w:pPr>
            <w:r w:rsidRPr="007D19AE">
              <w:rPr>
                <w:rFonts w:ascii="Times New Roman" w:eastAsia="Times New Roman" w:hAnsi="Times New Roman" w:cs="Times New Roman"/>
                <w:color w:val="000000"/>
                <w:sz w:val="24"/>
                <w:szCs w:val="24"/>
              </w:rPr>
              <w:t>30,1</w:t>
            </w:r>
          </w:p>
        </w:tc>
        <w:tc>
          <w:tcPr>
            <w:tcW w:w="1820" w:type="dxa"/>
            <w:tcBorders>
              <w:top w:val="nil"/>
              <w:left w:val="nil"/>
              <w:bottom w:val="nil"/>
              <w:right w:val="single" w:sz="8" w:space="0" w:color="auto"/>
            </w:tcBorders>
            <w:shd w:val="clear" w:color="auto" w:fill="auto"/>
            <w:vAlign w:val="center"/>
            <w:hideMark/>
          </w:tcPr>
          <w:p w:rsidR="007D19AE" w:rsidRPr="007D19AE" w:rsidRDefault="007D19AE" w:rsidP="007D19AE">
            <w:pPr>
              <w:spacing w:after="0" w:line="240" w:lineRule="auto"/>
              <w:jc w:val="center"/>
              <w:rPr>
                <w:rFonts w:ascii="Times New Roman" w:eastAsia="Times New Roman" w:hAnsi="Times New Roman" w:cs="Times New Roman"/>
                <w:b/>
                <w:bCs/>
                <w:color w:val="000000"/>
                <w:sz w:val="24"/>
                <w:szCs w:val="24"/>
              </w:rPr>
            </w:pPr>
            <w:r w:rsidRPr="007D19AE">
              <w:rPr>
                <w:rFonts w:ascii="Times New Roman" w:eastAsia="Times New Roman" w:hAnsi="Times New Roman" w:cs="Times New Roman"/>
                <w:b/>
                <w:bCs/>
                <w:color w:val="000000"/>
                <w:sz w:val="24"/>
                <w:szCs w:val="24"/>
              </w:rPr>
              <w:t>28,4</w:t>
            </w:r>
          </w:p>
        </w:tc>
        <w:tc>
          <w:tcPr>
            <w:tcW w:w="9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Times New Roman" w:eastAsia="Times New Roman" w:hAnsi="Times New Roman" w:cs="Times New Roman"/>
                <w:color w:val="000000"/>
                <w:sz w:val="24"/>
                <w:szCs w:val="24"/>
              </w:rPr>
            </w:pPr>
            <w:r w:rsidRPr="007D19AE">
              <w:rPr>
                <w:rFonts w:ascii="Times New Roman" w:eastAsia="Times New Roman" w:hAnsi="Times New Roman" w:cs="Times New Roman"/>
                <w:color w:val="000000"/>
                <w:sz w:val="24"/>
                <w:szCs w:val="24"/>
              </w:rPr>
              <w:t> </w:t>
            </w:r>
          </w:p>
        </w:tc>
      </w:tr>
      <w:tr w:rsidR="007D19AE" w:rsidRPr="007D19AE" w:rsidTr="007D19AE">
        <w:trPr>
          <w:trHeight w:val="315"/>
        </w:trPr>
        <w:tc>
          <w:tcPr>
            <w:tcW w:w="2080" w:type="dxa"/>
            <w:tcBorders>
              <w:top w:val="nil"/>
              <w:left w:val="single" w:sz="8" w:space="0" w:color="auto"/>
              <w:bottom w:val="nil"/>
              <w:right w:val="nil"/>
            </w:tcBorders>
            <w:shd w:val="clear" w:color="auto" w:fill="auto"/>
            <w:vAlign w:val="center"/>
            <w:hideMark/>
          </w:tcPr>
          <w:p w:rsidR="007D19AE" w:rsidRPr="007D19AE" w:rsidRDefault="007D19AE" w:rsidP="007D19AE">
            <w:pPr>
              <w:spacing w:after="0" w:line="240" w:lineRule="auto"/>
              <w:rPr>
                <w:rFonts w:ascii="Times New Roman" w:eastAsia="Times New Roman" w:hAnsi="Times New Roman" w:cs="Times New Roman"/>
                <w:color w:val="000000"/>
                <w:sz w:val="24"/>
                <w:szCs w:val="24"/>
              </w:rPr>
            </w:pPr>
            <w:r w:rsidRPr="007D19AE">
              <w:rPr>
                <w:rFonts w:ascii="Times New Roman" w:eastAsia="Times New Roman" w:hAnsi="Times New Roman" w:cs="Times New Roman"/>
                <w:color w:val="000000"/>
                <w:sz w:val="24"/>
                <w:szCs w:val="24"/>
              </w:rPr>
              <w:t>18-64 vjeç</w:t>
            </w:r>
          </w:p>
        </w:tc>
        <w:tc>
          <w:tcPr>
            <w:tcW w:w="1540" w:type="dxa"/>
            <w:tcBorders>
              <w:top w:val="nil"/>
              <w:left w:val="nil"/>
              <w:bottom w:val="nil"/>
              <w:right w:val="nil"/>
            </w:tcBorders>
            <w:shd w:val="clear" w:color="auto" w:fill="auto"/>
            <w:vAlign w:val="center"/>
            <w:hideMark/>
          </w:tcPr>
          <w:p w:rsidR="007D19AE" w:rsidRPr="007D19AE" w:rsidRDefault="007D19AE" w:rsidP="007D19AE">
            <w:pPr>
              <w:spacing w:after="0" w:line="240" w:lineRule="auto"/>
              <w:jc w:val="center"/>
              <w:rPr>
                <w:rFonts w:ascii="Times New Roman" w:eastAsia="Times New Roman" w:hAnsi="Times New Roman" w:cs="Times New Roman"/>
                <w:color w:val="000000"/>
                <w:sz w:val="24"/>
                <w:szCs w:val="24"/>
              </w:rPr>
            </w:pPr>
            <w:r w:rsidRPr="007D19AE">
              <w:rPr>
                <w:rFonts w:ascii="Times New Roman" w:eastAsia="Times New Roman" w:hAnsi="Times New Roman" w:cs="Times New Roman"/>
                <w:color w:val="000000"/>
                <w:sz w:val="24"/>
                <w:szCs w:val="24"/>
              </w:rPr>
              <w:t>21,4</w:t>
            </w:r>
          </w:p>
        </w:tc>
        <w:tc>
          <w:tcPr>
            <w:tcW w:w="1540" w:type="dxa"/>
            <w:tcBorders>
              <w:top w:val="nil"/>
              <w:left w:val="nil"/>
              <w:bottom w:val="nil"/>
              <w:right w:val="nil"/>
            </w:tcBorders>
            <w:shd w:val="clear" w:color="auto" w:fill="auto"/>
            <w:vAlign w:val="center"/>
            <w:hideMark/>
          </w:tcPr>
          <w:p w:rsidR="007D19AE" w:rsidRPr="007D19AE" w:rsidRDefault="007D19AE" w:rsidP="007D19AE">
            <w:pPr>
              <w:spacing w:after="0" w:line="240" w:lineRule="auto"/>
              <w:jc w:val="center"/>
              <w:rPr>
                <w:rFonts w:ascii="Times New Roman" w:eastAsia="Times New Roman" w:hAnsi="Times New Roman" w:cs="Times New Roman"/>
                <w:color w:val="000000"/>
                <w:sz w:val="24"/>
                <w:szCs w:val="24"/>
              </w:rPr>
            </w:pPr>
            <w:r w:rsidRPr="007D19AE">
              <w:rPr>
                <w:rFonts w:ascii="Times New Roman" w:eastAsia="Times New Roman" w:hAnsi="Times New Roman" w:cs="Times New Roman"/>
                <w:color w:val="000000"/>
                <w:sz w:val="24"/>
                <w:szCs w:val="24"/>
              </w:rPr>
              <w:t>21,7</w:t>
            </w:r>
          </w:p>
        </w:tc>
        <w:tc>
          <w:tcPr>
            <w:tcW w:w="1820" w:type="dxa"/>
            <w:tcBorders>
              <w:top w:val="nil"/>
              <w:left w:val="nil"/>
              <w:bottom w:val="nil"/>
              <w:right w:val="single" w:sz="8" w:space="0" w:color="auto"/>
            </w:tcBorders>
            <w:shd w:val="clear" w:color="auto" w:fill="auto"/>
            <w:vAlign w:val="center"/>
            <w:hideMark/>
          </w:tcPr>
          <w:p w:rsidR="007D19AE" w:rsidRPr="007D19AE" w:rsidRDefault="007D19AE" w:rsidP="007D19AE">
            <w:pPr>
              <w:spacing w:after="0" w:line="240" w:lineRule="auto"/>
              <w:jc w:val="center"/>
              <w:rPr>
                <w:rFonts w:ascii="Times New Roman" w:eastAsia="Times New Roman" w:hAnsi="Times New Roman" w:cs="Times New Roman"/>
                <w:b/>
                <w:bCs/>
                <w:color w:val="000000"/>
                <w:sz w:val="24"/>
                <w:szCs w:val="24"/>
              </w:rPr>
            </w:pPr>
            <w:r w:rsidRPr="007D19AE">
              <w:rPr>
                <w:rFonts w:ascii="Times New Roman" w:eastAsia="Times New Roman" w:hAnsi="Times New Roman" w:cs="Times New Roman"/>
                <w:b/>
                <w:bCs/>
                <w:color w:val="000000"/>
                <w:sz w:val="24"/>
                <w:szCs w:val="24"/>
              </w:rPr>
              <w:t>21,6</w:t>
            </w:r>
          </w:p>
        </w:tc>
        <w:tc>
          <w:tcPr>
            <w:tcW w:w="9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Times New Roman" w:eastAsia="Times New Roman" w:hAnsi="Times New Roman" w:cs="Times New Roman"/>
                <w:color w:val="000000"/>
                <w:sz w:val="24"/>
                <w:szCs w:val="24"/>
              </w:rPr>
            </w:pPr>
            <w:r w:rsidRPr="007D19AE">
              <w:rPr>
                <w:rFonts w:ascii="Times New Roman" w:eastAsia="Times New Roman" w:hAnsi="Times New Roman" w:cs="Times New Roman"/>
                <w:color w:val="000000"/>
                <w:sz w:val="24"/>
                <w:szCs w:val="24"/>
              </w:rPr>
              <w:t> </w:t>
            </w:r>
          </w:p>
        </w:tc>
      </w:tr>
      <w:tr w:rsidR="007D19AE" w:rsidRPr="007D19AE" w:rsidTr="007D19AE">
        <w:trPr>
          <w:trHeight w:val="315"/>
        </w:trPr>
        <w:tc>
          <w:tcPr>
            <w:tcW w:w="2080" w:type="dxa"/>
            <w:tcBorders>
              <w:top w:val="nil"/>
              <w:left w:val="single" w:sz="8" w:space="0" w:color="auto"/>
              <w:bottom w:val="nil"/>
              <w:right w:val="nil"/>
            </w:tcBorders>
            <w:shd w:val="clear" w:color="auto" w:fill="auto"/>
            <w:vAlign w:val="center"/>
            <w:hideMark/>
          </w:tcPr>
          <w:p w:rsidR="007D19AE" w:rsidRPr="007D19AE" w:rsidRDefault="007D19AE" w:rsidP="007D19AE">
            <w:pPr>
              <w:spacing w:after="0" w:line="240" w:lineRule="auto"/>
              <w:rPr>
                <w:rFonts w:ascii="Times New Roman" w:eastAsia="Times New Roman" w:hAnsi="Times New Roman" w:cs="Times New Roman"/>
                <w:color w:val="000000"/>
                <w:sz w:val="24"/>
                <w:szCs w:val="24"/>
              </w:rPr>
            </w:pPr>
            <w:r w:rsidRPr="007D19AE">
              <w:rPr>
                <w:rFonts w:ascii="Times New Roman" w:eastAsia="Times New Roman" w:hAnsi="Times New Roman" w:cs="Times New Roman"/>
                <w:color w:val="000000"/>
                <w:sz w:val="24"/>
                <w:szCs w:val="24"/>
              </w:rPr>
              <w:t>65+</w:t>
            </w:r>
          </w:p>
        </w:tc>
        <w:tc>
          <w:tcPr>
            <w:tcW w:w="1540" w:type="dxa"/>
            <w:tcBorders>
              <w:top w:val="nil"/>
              <w:left w:val="nil"/>
              <w:bottom w:val="nil"/>
              <w:right w:val="nil"/>
            </w:tcBorders>
            <w:shd w:val="clear" w:color="auto" w:fill="auto"/>
            <w:vAlign w:val="center"/>
            <w:hideMark/>
          </w:tcPr>
          <w:p w:rsidR="007D19AE" w:rsidRPr="007D19AE" w:rsidRDefault="007D19AE" w:rsidP="007D19AE">
            <w:pPr>
              <w:spacing w:after="0" w:line="240" w:lineRule="auto"/>
              <w:jc w:val="center"/>
              <w:rPr>
                <w:rFonts w:ascii="Times New Roman" w:eastAsia="Times New Roman" w:hAnsi="Times New Roman" w:cs="Times New Roman"/>
                <w:color w:val="000000"/>
                <w:sz w:val="24"/>
                <w:szCs w:val="24"/>
              </w:rPr>
            </w:pPr>
            <w:r w:rsidRPr="007D19AE">
              <w:rPr>
                <w:rFonts w:ascii="Times New Roman" w:eastAsia="Times New Roman" w:hAnsi="Times New Roman" w:cs="Times New Roman"/>
                <w:color w:val="000000"/>
                <w:sz w:val="24"/>
                <w:szCs w:val="24"/>
              </w:rPr>
              <w:t>13,0</w:t>
            </w:r>
          </w:p>
        </w:tc>
        <w:tc>
          <w:tcPr>
            <w:tcW w:w="1540" w:type="dxa"/>
            <w:tcBorders>
              <w:top w:val="nil"/>
              <w:left w:val="nil"/>
              <w:bottom w:val="nil"/>
              <w:right w:val="nil"/>
            </w:tcBorders>
            <w:shd w:val="clear" w:color="auto" w:fill="auto"/>
            <w:vAlign w:val="center"/>
            <w:hideMark/>
          </w:tcPr>
          <w:p w:rsidR="007D19AE" w:rsidRPr="007D19AE" w:rsidRDefault="007D19AE" w:rsidP="007D19AE">
            <w:pPr>
              <w:spacing w:after="0" w:line="240" w:lineRule="auto"/>
              <w:jc w:val="center"/>
              <w:rPr>
                <w:rFonts w:ascii="Times New Roman" w:eastAsia="Times New Roman" w:hAnsi="Times New Roman" w:cs="Times New Roman"/>
                <w:color w:val="000000"/>
                <w:sz w:val="24"/>
                <w:szCs w:val="24"/>
              </w:rPr>
            </w:pPr>
            <w:r w:rsidRPr="007D19AE">
              <w:rPr>
                <w:rFonts w:ascii="Times New Roman" w:eastAsia="Times New Roman" w:hAnsi="Times New Roman" w:cs="Times New Roman"/>
                <w:color w:val="000000"/>
                <w:sz w:val="24"/>
                <w:szCs w:val="24"/>
              </w:rPr>
              <w:t>14,5</w:t>
            </w:r>
          </w:p>
        </w:tc>
        <w:tc>
          <w:tcPr>
            <w:tcW w:w="1820" w:type="dxa"/>
            <w:tcBorders>
              <w:top w:val="nil"/>
              <w:left w:val="nil"/>
              <w:bottom w:val="nil"/>
              <w:right w:val="single" w:sz="8" w:space="0" w:color="auto"/>
            </w:tcBorders>
            <w:shd w:val="clear" w:color="auto" w:fill="auto"/>
            <w:vAlign w:val="center"/>
            <w:hideMark/>
          </w:tcPr>
          <w:p w:rsidR="007D19AE" w:rsidRPr="007D19AE" w:rsidRDefault="007D19AE" w:rsidP="007D19AE">
            <w:pPr>
              <w:spacing w:after="0" w:line="240" w:lineRule="auto"/>
              <w:jc w:val="center"/>
              <w:rPr>
                <w:rFonts w:ascii="Times New Roman" w:eastAsia="Times New Roman" w:hAnsi="Times New Roman" w:cs="Times New Roman"/>
                <w:b/>
                <w:bCs/>
                <w:color w:val="000000"/>
                <w:sz w:val="24"/>
                <w:szCs w:val="24"/>
              </w:rPr>
            </w:pPr>
            <w:r w:rsidRPr="007D19AE">
              <w:rPr>
                <w:rFonts w:ascii="Times New Roman" w:eastAsia="Times New Roman" w:hAnsi="Times New Roman" w:cs="Times New Roman"/>
                <w:b/>
                <w:bCs/>
                <w:color w:val="000000"/>
                <w:sz w:val="24"/>
                <w:szCs w:val="24"/>
              </w:rPr>
              <w:t>13,8</w:t>
            </w:r>
          </w:p>
        </w:tc>
        <w:tc>
          <w:tcPr>
            <w:tcW w:w="9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Times New Roman" w:eastAsia="Times New Roman" w:hAnsi="Times New Roman" w:cs="Times New Roman"/>
                <w:color w:val="000000"/>
                <w:sz w:val="24"/>
                <w:szCs w:val="24"/>
              </w:rPr>
            </w:pPr>
            <w:r w:rsidRPr="007D19AE">
              <w:rPr>
                <w:rFonts w:ascii="Times New Roman" w:eastAsia="Times New Roman" w:hAnsi="Times New Roman" w:cs="Times New Roman"/>
                <w:color w:val="000000"/>
                <w:sz w:val="24"/>
                <w:szCs w:val="24"/>
              </w:rPr>
              <w:t> </w:t>
            </w:r>
          </w:p>
        </w:tc>
      </w:tr>
      <w:tr w:rsidR="007D19AE" w:rsidRPr="007D19AE" w:rsidTr="007D19AE">
        <w:trPr>
          <w:trHeight w:val="330"/>
        </w:trPr>
        <w:tc>
          <w:tcPr>
            <w:tcW w:w="2080" w:type="dxa"/>
            <w:tcBorders>
              <w:top w:val="nil"/>
              <w:left w:val="single" w:sz="8" w:space="0" w:color="auto"/>
              <w:bottom w:val="single" w:sz="8" w:space="0" w:color="auto"/>
              <w:right w:val="nil"/>
            </w:tcBorders>
            <w:shd w:val="clear" w:color="auto" w:fill="auto"/>
            <w:vAlign w:val="center"/>
            <w:hideMark/>
          </w:tcPr>
          <w:p w:rsidR="007D19AE" w:rsidRPr="007D19AE" w:rsidRDefault="007D19AE" w:rsidP="007D19AE">
            <w:pPr>
              <w:spacing w:after="0" w:line="240" w:lineRule="auto"/>
              <w:rPr>
                <w:rFonts w:ascii="Times New Roman" w:eastAsia="Times New Roman" w:hAnsi="Times New Roman" w:cs="Times New Roman"/>
                <w:b/>
                <w:bCs/>
                <w:color w:val="000000"/>
                <w:sz w:val="24"/>
                <w:szCs w:val="24"/>
              </w:rPr>
            </w:pPr>
            <w:r w:rsidRPr="007D19AE">
              <w:rPr>
                <w:rFonts w:ascii="Times New Roman" w:eastAsia="Times New Roman" w:hAnsi="Times New Roman" w:cs="Times New Roman"/>
                <w:b/>
                <w:bCs/>
                <w:color w:val="000000"/>
                <w:sz w:val="24"/>
                <w:szCs w:val="24"/>
              </w:rPr>
              <w:t>Gjithsej</w:t>
            </w:r>
          </w:p>
        </w:tc>
        <w:tc>
          <w:tcPr>
            <w:tcW w:w="1540" w:type="dxa"/>
            <w:tcBorders>
              <w:top w:val="nil"/>
              <w:left w:val="nil"/>
              <w:bottom w:val="single" w:sz="8" w:space="0" w:color="auto"/>
              <w:right w:val="nil"/>
            </w:tcBorders>
            <w:shd w:val="clear" w:color="auto" w:fill="auto"/>
            <w:vAlign w:val="center"/>
            <w:hideMark/>
          </w:tcPr>
          <w:p w:rsidR="007D19AE" w:rsidRPr="007D19AE" w:rsidRDefault="007D19AE" w:rsidP="007D19AE">
            <w:pPr>
              <w:spacing w:after="0" w:line="240" w:lineRule="auto"/>
              <w:jc w:val="center"/>
              <w:rPr>
                <w:rFonts w:ascii="Times New Roman" w:eastAsia="Times New Roman" w:hAnsi="Times New Roman" w:cs="Times New Roman"/>
                <w:b/>
                <w:bCs/>
                <w:color w:val="000000"/>
                <w:sz w:val="24"/>
                <w:szCs w:val="24"/>
              </w:rPr>
            </w:pPr>
            <w:r w:rsidRPr="007D19AE">
              <w:rPr>
                <w:rFonts w:ascii="Times New Roman" w:eastAsia="Times New Roman" w:hAnsi="Times New Roman" w:cs="Times New Roman"/>
                <w:b/>
                <w:bCs/>
                <w:color w:val="000000"/>
                <w:sz w:val="24"/>
                <w:szCs w:val="24"/>
              </w:rPr>
              <w:t>21,4</w:t>
            </w:r>
          </w:p>
        </w:tc>
        <w:tc>
          <w:tcPr>
            <w:tcW w:w="1540" w:type="dxa"/>
            <w:tcBorders>
              <w:top w:val="nil"/>
              <w:left w:val="nil"/>
              <w:bottom w:val="single" w:sz="8" w:space="0" w:color="auto"/>
              <w:right w:val="nil"/>
            </w:tcBorders>
            <w:shd w:val="clear" w:color="auto" w:fill="auto"/>
            <w:vAlign w:val="center"/>
            <w:hideMark/>
          </w:tcPr>
          <w:p w:rsidR="007D19AE" w:rsidRPr="007D19AE" w:rsidRDefault="007D19AE" w:rsidP="007D19AE">
            <w:pPr>
              <w:spacing w:after="0" w:line="240" w:lineRule="auto"/>
              <w:jc w:val="center"/>
              <w:rPr>
                <w:rFonts w:ascii="Times New Roman" w:eastAsia="Times New Roman" w:hAnsi="Times New Roman" w:cs="Times New Roman"/>
                <w:b/>
                <w:bCs/>
                <w:color w:val="000000"/>
                <w:sz w:val="24"/>
                <w:szCs w:val="24"/>
              </w:rPr>
            </w:pPr>
            <w:r w:rsidRPr="007D19AE">
              <w:rPr>
                <w:rFonts w:ascii="Times New Roman" w:eastAsia="Times New Roman" w:hAnsi="Times New Roman" w:cs="Times New Roman"/>
                <w:b/>
                <w:bCs/>
                <w:color w:val="000000"/>
                <w:sz w:val="24"/>
                <w:szCs w:val="24"/>
              </w:rPr>
              <w:t>22,3</w:t>
            </w:r>
          </w:p>
        </w:tc>
        <w:tc>
          <w:tcPr>
            <w:tcW w:w="1820" w:type="dxa"/>
            <w:tcBorders>
              <w:top w:val="nil"/>
              <w:left w:val="nil"/>
              <w:bottom w:val="single" w:sz="8" w:space="0" w:color="auto"/>
              <w:right w:val="single" w:sz="8" w:space="0" w:color="auto"/>
            </w:tcBorders>
            <w:shd w:val="clear" w:color="auto" w:fill="auto"/>
            <w:vAlign w:val="center"/>
            <w:hideMark/>
          </w:tcPr>
          <w:p w:rsidR="007D19AE" w:rsidRPr="007D19AE" w:rsidRDefault="007D19AE" w:rsidP="007D19AE">
            <w:pPr>
              <w:spacing w:after="0" w:line="240" w:lineRule="auto"/>
              <w:jc w:val="center"/>
              <w:rPr>
                <w:rFonts w:ascii="Times New Roman" w:eastAsia="Times New Roman" w:hAnsi="Times New Roman" w:cs="Times New Roman"/>
                <w:b/>
                <w:bCs/>
                <w:color w:val="000000"/>
                <w:sz w:val="24"/>
                <w:szCs w:val="24"/>
              </w:rPr>
            </w:pPr>
            <w:r w:rsidRPr="007D19AE">
              <w:rPr>
                <w:rFonts w:ascii="Times New Roman" w:eastAsia="Times New Roman" w:hAnsi="Times New Roman" w:cs="Times New Roman"/>
                <w:b/>
                <w:bCs/>
                <w:color w:val="000000"/>
                <w:sz w:val="24"/>
                <w:szCs w:val="24"/>
              </w:rPr>
              <w:t>21,8</w:t>
            </w:r>
          </w:p>
        </w:tc>
        <w:tc>
          <w:tcPr>
            <w:tcW w:w="9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Times New Roman" w:eastAsia="Times New Roman" w:hAnsi="Times New Roman" w:cs="Times New Roman"/>
                <w:color w:val="000000"/>
                <w:sz w:val="24"/>
                <w:szCs w:val="24"/>
              </w:rPr>
            </w:pPr>
            <w:r w:rsidRPr="007D19AE">
              <w:rPr>
                <w:rFonts w:ascii="Times New Roman" w:eastAsia="Times New Roman" w:hAnsi="Times New Roman" w:cs="Times New Roman"/>
                <w:color w:val="000000"/>
                <w:sz w:val="24"/>
                <w:szCs w:val="24"/>
              </w:rPr>
              <w:t> </w:t>
            </w:r>
          </w:p>
        </w:tc>
      </w:tr>
      <w:tr w:rsidR="007D19AE" w:rsidRPr="007D19AE" w:rsidTr="007D19AE">
        <w:trPr>
          <w:trHeight w:val="315"/>
        </w:trPr>
        <w:tc>
          <w:tcPr>
            <w:tcW w:w="208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Times New Roman" w:eastAsia="Times New Roman" w:hAnsi="Times New Roman" w:cs="Times New Roman"/>
                <w:color w:val="FF0000"/>
                <w:sz w:val="24"/>
                <w:szCs w:val="24"/>
              </w:rPr>
            </w:pPr>
            <w:r w:rsidRPr="007D19AE">
              <w:rPr>
                <w:rFonts w:ascii="Times New Roman" w:eastAsia="Times New Roman" w:hAnsi="Times New Roman" w:cs="Times New Roman"/>
                <w:color w:val="FF0000"/>
                <w:sz w:val="24"/>
                <w:szCs w:val="24"/>
              </w:rPr>
              <w:t> </w:t>
            </w:r>
          </w:p>
        </w:tc>
        <w:tc>
          <w:tcPr>
            <w:tcW w:w="15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Times New Roman" w:eastAsia="Times New Roman" w:hAnsi="Times New Roman" w:cs="Times New Roman"/>
                <w:color w:val="FF0000"/>
                <w:sz w:val="24"/>
                <w:szCs w:val="24"/>
              </w:rPr>
            </w:pPr>
            <w:r w:rsidRPr="007D19AE">
              <w:rPr>
                <w:rFonts w:ascii="Times New Roman" w:eastAsia="Times New Roman" w:hAnsi="Times New Roman" w:cs="Times New Roman"/>
                <w:color w:val="FF0000"/>
                <w:sz w:val="24"/>
                <w:szCs w:val="24"/>
              </w:rPr>
              <w:t> </w:t>
            </w:r>
          </w:p>
        </w:tc>
        <w:tc>
          <w:tcPr>
            <w:tcW w:w="15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Times New Roman" w:eastAsia="Times New Roman" w:hAnsi="Times New Roman" w:cs="Times New Roman"/>
                <w:color w:val="FF0000"/>
                <w:sz w:val="24"/>
                <w:szCs w:val="24"/>
              </w:rPr>
            </w:pPr>
            <w:r w:rsidRPr="007D19AE">
              <w:rPr>
                <w:rFonts w:ascii="Times New Roman" w:eastAsia="Times New Roman" w:hAnsi="Times New Roman" w:cs="Times New Roman"/>
                <w:color w:val="FF0000"/>
                <w:sz w:val="24"/>
                <w:szCs w:val="24"/>
              </w:rPr>
              <w:t> </w:t>
            </w:r>
          </w:p>
        </w:tc>
        <w:tc>
          <w:tcPr>
            <w:tcW w:w="182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Times New Roman" w:eastAsia="Times New Roman" w:hAnsi="Times New Roman" w:cs="Times New Roman"/>
                <w:color w:val="FF0000"/>
                <w:sz w:val="24"/>
                <w:szCs w:val="24"/>
              </w:rPr>
            </w:pPr>
            <w:r w:rsidRPr="007D19AE">
              <w:rPr>
                <w:rFonts w:ascii="Times New Roman" w:eastAsia="Times New Roman" w:hAnsi="Times New Roman" w:cs="Times New Roman"/>
                <w:color w:val="FF0000"/>
                <w:sz w:val="24"/>
                <w:szCs w:val="24"/>
              </w:rPr>
              <w:t> </w:t>
            </w:r>
          </w:p>
        </w:tc>
        <w:tc>
          <w:tcPr>
            <w:tcW w:w="9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Times New Roman" w:eastAsia="Times New Roman" w:hAnsi="Times New Roman" w:cs="Times New Roman"/>
                <w:color w:val="FF0000"/>
                <w:sz w:val="24"/>
                <w:szCs w:val="24"/>
              </w:rPr>
            </w:pPr>
            <w:r w:rsidRPr="007D19AE">
              <w:rPr>
                <w:rFonts w:ascii="Times New Roman" w:eastAsia="Times New Roman" w:hAnsi="Times New Roman" w:cs="Times New Roman"/>
                <w:color w:val="FF0000"/>
                <w:sz w:val="24"/>
                <w:szCs w:val="24"/>
              </w:rPr>
              <w:t> </w:t>
            </w:r>
          </w:p>
        </w:tc>
      </w:tr>
      <w:tr w:rsidR="007D19AE" w:rsidRPr="00911802" w:rsidTr="007D19AE">
        <w:trPr>
          <w:trHeight w:val="315"/>
        </w:trPr>
        <w:tc>
          <w:tcPr>
            <w:tcW w:w="6980" w:type="dxa"/>
            <w:gridSpan w:val="4"/>
            <w:tcBorders>
              <w:top w:val="nil"/>
              <w:left w:val="nil"/>
              <w:bottom w:val="nil"/>
              <w:right w:val="nil"/>
            </w:tcBorders>
            <w:shd w:val="clear" w:color="000000" w:fill="FFFFFF"/>
            <w:noWrap/>
            <w:vAlign w:val="center"/>
            <w:hideMark/>
          </w:tcPr>
          <w:p w:rsidR="007D19AE" w:rsidRPr="007D19AE" w:rsidRDefault="007D19AE" w:rsidP="007D19AE">
            <w:pPr>
              <w:spacing w:after="0" w:line="240" w:lineRule="auto"/>
              <w:rPr>
                <w:rFonts w:ascii="Times New Roman" w:eastAsia="Times New Roman" w:hAnsi="Times New Roman" w:cs="Times New Roman"/>
                <w:i/>
                <w:iCs/>
                <w:sz w:val="24"/>
                <w:szCs w:val="24"/>
                <w:lang w:val="it-IT"/>
              </w:rPr>
            </w:pPr>
            <w:r w:rsidRPr="007D19AE">
              <w:rPr>
                <w:rFonts w:ascii="Times New Roman" w:eastAsia="Times New Roman" w:hAnsi="Times New Roman" w:cs="Times New Roman"/>
                <w:i/>
                <w:iCs/>
                <w:sz w:val="24"/>
                <w:szCs w:val="24"/>
                <w:lang w:val="it-IT"/>
              </w:rPr>
              <w:t>Burimi: Anketa e të Ardhurave dhe Nivelit të Jetesës 2020</w:t>
            </w:r>
          </w:p>
        </w:tc>
        <w:tc>
          <w:tcPr>
            <w:tcW w:w="9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Times New Roman" w:eastAsia="Times New Roman" w:hAnsi="Times New Roman" w:cs="Times New Roman"/>
                <w:color w:val="FF0000"/>
                <w:sz w:val="24"/>
                <w:szCs w:val="24"/>
                <w:lang w:val="it-IT"/>
              </w:rPr>
            </w:pPr>
            <w:r w:rsidRPr="007D19AE">
              <w:rPr>
                <w:rFonts w:ascii="Times New Roman" w:eastAsia="Times New Roman" w:hAnsi="Times New Roman" w:cs="Times New Roman"/>
                <w:color w:val="FF0000"/>
                <w:sz w:val="24"/>
                <w:szCs w:val="24"/>
                <w:lang w:val="it-IT"/>
              </w:rPr>
              <w:t> </w:t>
            </w:r>
          </w:p>
        </w:tc>
      </w:tr>
    </w:tbl>
    <w:p w:rsidR="007D19AE" w:rsidRDefault="007D19AE" w:rsidP="007D19AE">
      <w:pPr>
        <w:rPr>
          <w:lang w:val="it-IT"/>
        </w:rPr>
      </w:pPr>
    </w:p>
    <w:p w:rsidR="007D19AE" w:rsidRPr="007D19AE" w:rsidRDefault="007D19AE" w:rsidP="007D19AE">
      <w:pPr>
        <w:pStyle w:val="ListParagraph"/>
        <w:numPr>
          <w:ilvl w:val="0"/>
          <w:numId w:val="23"/>
        </w:numPr>
        <w:jc w:val="both"/>
        <w:rPr>
          <w:lang w:val="it-IT"/>
        </w:rPr>
      </w:pPr>
      <w:r w:rsidRPr="007D19AE">
        <w:rPr>
          <w:lang w:val="it-IT"/>
        </w:rPr>
        <w:t>Numri i të rinjve (15-29 vjeç) për vitin 2021 është 642946. 50.5% të tyre janë meshkuj dhe 49.5% janë femra.</w:t>
      </w:r>
    </w:p>
    <w:p w:rsidR="007D19AE" w:rsidRDefault="007D19AE" w:rsidP="007D19AE">
      <w:pPr>
        <w:pStyle w:val="ListParagraph"/>
        <w:numPr>
          <w:ilvl w:val="0"/>
          <w:numId w:val="23"/>
        </w:numPr>
        <w:jc w:val="both"/>
      </w:pPr>
      <w:r>
        <w:t>Shkalla NEET për vitin 2021 është 26.1%. 44.9% të tyre janë meshkuj dhe 55.1% janë femra.</w:t>
      </w:r>
    </w:p>
    <w:p w:rsidR="007D19AE" w:rsidRDefault="007D19AE" w:rsidP="007D19AE">
      <w:pPr>
        <w:pStyle w:val="ListParagraph"/>
        <w:numPr>
          <w:ilvl w:val="0"/>
          <w:numId w:val="23"/>
        </w:numPr>
        <w:jc w:val="both"/>
      </w:pPr>
      <w:r>
        <w:t>Norma e pjesëmarrjes në edukimin dhe trainimin jo-formal në katër javët e fundit para anketës, në vitin 2021, është 36.3%. 47.3% të tyre janë meshkuj dhe 52.7% janë femra.</w:t>
      </w:r>
    </w:p>
    <w:p w:rsidR="007D19AE" w:rsidRDefault="007D19AE" w:rsidP="007D19AE">
      <w:pPr>
        <w:pStyle w:val="ListParagraph"/>
        <w:numPr>
          <w:ilvl w:val="0"/>
          <w:numId w:val="23"/>
        </w:numPr>
        <w:jc w:val="both"/>
      </w:pPr>
      <w:r>
        <w:t>Shkalla e papunësisë tek të rinjtë 15-29 vjeç për vitin 2021 është 20.9%. 55.4% të tyre janë meshkuj dhe 44.6% janë femra.</w:t>
      </w:r>
    </w:p>
    <w:p w:rsidR="007D19AE" w:rsidRDefault="007D19AE" w:rsidP="007D19AE">
      <w:pPr>
        <w:pStyle w:val="ListParagraph"/>
        <w:numPr>
          <w:ilvl w:val="0"/>
          <w:numId w:val="23"/>
        </w:numPr>
        <w:jc w:val="both"/>
      </w:pPr>
      <w:r>
        <w:t>Shkalla e papunësisë afatgjatë tek të rinjtë 15-29 vjeç për vitin 2021 është 11.6%. 56.3% të tyre janë meshkuj dhe 43.7% janë femra.</w:t>
      </w:r>
    </w:p>
    <w:p w:rsidR="007D19AE" w:rsidRDefault="007D19AE" w:rsidP="007D19AE">
      <w:pPr>
        <w:pStyle w:val="ListParagraph"/>
        <w:numPr>
          <w:ilvl w:val="0"/>
          <w:numId w:val="23"/>
        </w:numPr>
        <w:jc w:val="both"/>
      </w:pPr>
      <w:r>
        <w:t>Shkalla e punësimit tek të rinjtë 15-29 vjeç për vitin 2021 është 41.5%. 56.6% të tyre janë meshkuj dhe 43.4% janë femra.</w:t>
      </w:r>
    </w:p>
    <w:p w:rsidR="007D19AE" w:rsidRDefault="007D19AE" w:rsidP="007D19AE">
      <w:pPr>
        <w:pStyle w:val="ListParagraph"/>
        <w:numPr>
          <w:ilvl w:val="0"/>
          <w:numId w:val="23"/>
        </w:numPr>
        <w:jc w:val="both"/>
      </w:pPr>
      <w:r>
        <w:t>Shkalla e pjesëmarrjes në forcat e punës së të rinjve 15-29 vjeç për vitin 2021 është 52.5%. 56.4% të tyre janë meshkuj dhe 43.6% janë femra.</w:t>
      </w:r>
    </w:p>
    <w:p w:rsidR="00244979" w:rsidRDefault="007D19AE" w:rsidP="00244979">
      <w:pPr>
        <w:pStyle w:val="ListParagraph"/>
        <w:numPr>
          <w:ilvl w:val="0"/>
          <w:numId w:val="23"/>
        </w:numPr>
        <w:jc w:val="both"/>
      </w:pPr>
      <w:r>
        <w:t xml:space="preserve">Përqindja e vetëpunësimit të të rinjve 15-29 vjeç për vitin 2021 është 18.0%. 66.3% të tyre janë meshkuj dhe 33.7% janë femra. </w:t>
      </w:r>
    </w:p>
    <w:p w:rsidR="007D19AE" w:rsidRDefault="007D19AE" w:rsidP="007D19AE">
      <w:pPr>
        <w:pStyle w:val="ListParagraph"/>
        <w:jc w:val="both"/>
      </w:pPr>
    </w:p>
    <w:p w:rsidR="007D19AE" w:rsidRPr="007D19AE" w:rsidRDefault="007D19AE" w:rsidP="007D19AE">
      <w:pPr>
        <w:pStyle w:val="ListParagraph"/>
        <w:jc w:val="both"/>
      </w:pPr>
    </w:p>
    <w:p w:rsidR="00244979" w:rsidRDefault="00947D5B" w:rsidP="00244979">
      <w:pPr>
        <w:pStyle w:val="ListParagraph"/>
        <w:numPr>
          <w:ilvl w:val="0"/>
          <w:numId w:val="1"/>
        </w:numPr>
        <w:rPr>
          <w:b/>
        </w:rPr>
      </w:pPr>
      <w:r>
        <w:rPr>
          <w:b/>
        </w:rPr>
        <w:t>Përgjigja e kërkesës nr 5</w:t>
      </w:r>
    </w:p>
    <w:p w:rsidR="00CE074B" w:rsidRDefault="00CE074B" w:rsidP="00CE074B">
      <w:pPr>
        <w:rPr>
          <w:rFonts w:ascii="Times New Roman" w:hAnsi="Times New Roman" w:cs="Times New Roman"/>
          <w:color w:val="212121"/>
          <w:sz w:val="24"/>
          <w:szCs w:val="24"/>
        </w:rPr>
      </w:pPr>
      <w:r>
        <w:rPr>
          <w:rFonts w:ascii="Times New Roman" w:hAnsi="Times New Roman" w:cs="Times New Roman"/>
          <w:color w:val="212121"/>
          <w:sz w:val="24"/>
          <w:szCs w:val="24"/>
        </w:rPr>
        <w:t>I nderuar përdorues,</w:t>
      </w:r>
    </w:p>
    <w:p w:rsidR="007D19AE" w:rsidRDefault="007D19AE" w:rsidP="007D19AE">
      <w:pPr>
        <w:rPr>
          <w:rFonts w:ascii="Times New Roman" w:hAnsi="Times New Roman" w:cs="Times New Roman"/>
          <w:color w:val="212121"/>
          <w:sz w:val="24"/>
          <w:szCs w:val="24"/>
        </w:rPr>
      </w:pPr>
      <w:proofErr w:type="gramStart"/>
      <w:r>
        <w:rPr>
          <w:rFonts w:ascii="Times New Roman" w:hAnsi="Times New Roman" w:cs="Times New Roman"/>
          <w:color w:val="212121"/>
          <w:sz w:val="24"/>
          <w:szCs w:val="24"/>
        </w:rPr>
        <w:t>Në përgjigje të kërkesës suaj, lutemi gjeni bashkëlidhur të dhënat mbi popullsinë mesatare, statistikat e arsimit dhe treguesit e tregut të punës.</w:t>
      </w:r>
      <w:proofErr w:type="gramEnd"/>
    </w:p>
    <w:p w:rsidR="007D19AE" w:rsidRDefault="007D19AE" w:rsidP="007D19AE">
      <w:pPr>
        <w:rPr>
          <w:rFonts w:ascii="Times New Roman" w:hAnsi="Times New Roman" w:cs="Times New Roman"/>
          <w:color w:val="212121"/>
          <w:sz w:val="24"/>
          <w:szCs w:val="24"/>
        </w:rPr>
      </w:pPr>
      <w:proofErr w:type="gramStart"/>
      <w:r>
        <w:rPr>
          <w:rFonts w:ascii="Times New Roman" w:hAnsi="Times New Roman" w:cs="Times New Roman"/>
          <w:color w:val="212121"/>
          <w:sz w:val="24"/>
          <w:szCs w:val="24"/>
        </w:rPr>
        <w:t>Në lidhje me të dhënat e kërkuara në pikat 11 dhe 15, ju bëjmë me dije se INSTAT nuk disponon informacion.</w:t>
      </w:r>
      <w:proofErr w:type="gramEnd"/>
    </w:p>
    <w:p w:rsidR="007D19AE" w:rsidRDefault="007D19AE" w:rsidP="007D19AE">
      <w:pPr>
        <w:rPr>
          <w:rFonts w:ascii="Times New Roman" w:hAnsi="Times New Roman" w:cs="Times New Roman"/>
          <w:color w:val="212121"/>
          <w:sz w:val="24"/>
          <w:szCs w:val="24"/>
        </w:rPr>
      </w:pPr>
      <w:r>
        <w:rPr>
          <w:rFonts w:ascii="Times New Roman" w:hAnsi="Times New Roman" w:cs="Times New Roman"/>
          <w:color w:val="212121"/>
          <w:sz w:val="24"/>
          <w:szCs w:val="24"/>
        </w:rPr>
        <w:lastRenderedPageBreak/>
        <w:t xml:space="preserve">Sa i takon kërkesës mbi riskun e varfërisë për vitin 2021, ju infomojmë se Anketa e të Ardhurave dhe Nivelit të Jetesës për vitin 2021 nuk është publikuar akoma. </w:t>
      </w:r>
    </w:p>
    <w:p w:rsidR="007D19AE" w:rsidRDefault="007D19AE" w:rsidP="007D19AE">
      <w:pPr>
        <w:spacing w:after="240"/>
        <w:rPr>
          <w:rFonts w:ascii="Times New Roman" w:hAnsi="Times New Roman" w:cs="Times New Roman"/>
          <w:color w:val="212121"/>
          <w:sz w:val="24"/>
          <w:szCs w:val="24"/>
        </w:rPr>
      </w:pPr>
      <w:proofErr w:type="gramStart"/>
      <w:r>
        <w:rPr>
          <w:rFonts w:ascii="Times New Roman" w:hAnsi="Times New Roman" w:cs="Times New Roman"/>
          <w:color w:val="212121"/>
          <w:sz w:val="24"/>
          <w:szCs w:val="24"/>
        </w:rPr>
        <w:t>INSTAT disponon të dhëna lidhur më rrezikun për të qenë i varfër sipas grupmoshave dhe gjinisë për vitin 2020.</w:t>
      </w:r>
      <w:proofErr w:type="gramEnd"/>
      <w:r>
        <w:rPr>
          <w:rFonts w:ascii="Times New Roman" w:hAnsi="Times New Roman" w:cs="Times New Roman"/>
          <w:color w:val="212121"/>
          <w:sz w:val="24"/>
          <w:szCs w:val="24"/>
        </w:rPr>
        <w:t xml:space="preserve"> Në tabelën bashkëlidhur do të gjeni të dhënat lidhur me rrezikun për të qenë i varfër sipas grupmoshave dhe gjinisë.</w:t>
      </w:r>
    </w:p>
    <w:tbl>
      <w:tblPr>
        <w:tblW w:w="7400" w:type="dxa"/>
        <w:tblInd w:w="93" w:type="dxa"/>
        <w:tblLook w:val="04A0" w:firstRow="1" w:lastRow="0" w:firstColumn="1" w:lastColumn="0" w:noHBand="0" w:noVBand="1"/>
      </w:tblPr>
      <w:tblGrid>
        <w:gridCol w:w="460"/>
        <w:gridCol w:w="4060"/>
        <w:gridCol w:w="1440"/>
        <w:gridCol w:w="1440"/>
      </w:tblGrid>
      <w:tr w:rsidR="007D19AE" w:rsidRPr="007D19AE" w:rsidTr="007D19AE">
        <w:trPr>
          <w:trHeight w:val="300"/>
        </w:trPr>
        <w:tc>
          <w:tcPr>
            <w:tcW w:w="4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4060" w:type="dxa"/>
            <w:tcBorders>
              <w:top w:val="single" w:sz="4" w:space="0" w:color="auto"/>
              <w:left w:val="nil"/>
              <w:bottom w:val="single" w:sz="4" w:space="0" w:color="auto"/>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1440" w:type="dxa"/>
            <w:tcBorders>
              <w:top w:val="single" w:sz="4" w:space="0" w:color="auto"/>
              <w:left w:val="nil"/>
              <w:bottom w:val="single" w:sz="4" w:space="0" w:color="auto"/>
              <w:right w:val="nil"/>
            </w:tcBorders>
            <w:shd w:val="clear" w:color="000000" w:fill="FFFFFF"/>
            <w:noWrap/>
            <w:vAlign w:val="bottom"/>
            <w:hideMark/>
          </w:tcPr>
          <w:p w:rsidR="007D19AE" w:rsidRPr="007D19AE" w:rsidRDefault="007D19AE" w:rsidP="007D19AE">
            <w:pPr>
              <w:spacing w:after="0" w:line="240" w:lineRule="auto"/>
              <w:jc w:val="center"/>
              <w:rPr>
                <w:rFonts w:ascii="Calibri" w:eastAsia="Times New Roman" w:hAnsi="Calibri" w:cs="Calibri"/>
                <w:color w:val="000000"/>
              </w:rPr>
            </w:pPr>
            <w:r w:rsidRPr="007D19AE">
              <w:rPr>
                <w:rFonts w:ascii="Calibri" w:eastAsia="Times New Roman" w:hAnsi="Calibri" w:cs="Calibri"/>
                <w:color w:val="000000"/>
              </w:rPr>
              <w:t>2021</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r>
      <w:tr w:rsidR="007D19AE" w:rsidRPr="007D19AE" w:rsidTr="007D19AE">
        <w:trPr>
          <w:trHeight w:val="300"/>
        </w:trPr>
        <w:tc>
          <w:tcPr>
            <w:tcW w:w="4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40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lang w:val="it-IT"/>
              </w:rPr>
            </w:pPr>
            <w:r w:rsidRPr="007D19AE">
              <w:rPr>
                <w:rFonts w:ascii="Calibri" w:eastAsia="Times New Roman" w:hAnsi="Calibri" w:cs="Calibri"/>
                <w:color w:val="000000"/>
                <w:lang w:val="it-IT"/>
              </w:rPr>
              <w:t>Popullsia mesatare grup-mosha 15 - 29 vjeç</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jc w:val="right"/>
              <w:rPr>
                <w:rFonts w:ascii="Calibri" w:eastAsia="Times New Roman" w:hAnsi="Calibri" w:cs="Calibri"/>
                <w:color w:val="000000"/>
              </w:rPr>
            </w:pPr>
            <w:r w:rsidRPr="007D19AE">
              <w:rPr>
                <w:rFonts w:ascii="Calibri" w:eastAsia="Times New Roman" w:hAnsi="Calibri" w:cs="Calibri"/>
                <w:color w:val="000000"/>
              </w:rPr>
              <w:t>629206</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r>
      <w:tr w:rsidR="007D19AE" w:rsidRPr="007D19AE" w:rsidTr="007D19AE">
        <w:trPr>
          <w:trHeight w:val="300"/>
        </w:trPr>
        <w:tc>
          <w:tcPr>
            <w:tcW w:w="4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40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xml:space="preserve">     - meshkuj</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jc w:val="right"/>
              <w:rPr>
                <w:rFonts w:ascii="Calibri" w:eastAsia="Times New Roman" w:hAnsi="Calibri" w:cs="Calibri"/>
                <w:color w:val="000000"/>
              </w:rPr>
            </w:pPr>
            <w:r w:rsidRPr="007D19AE">
              <w:rPr>
                <w:rFonts w:ascii="Calibri" w:eastAsia="Times New Roman" w:hAnsi="Calibri" w:cs="Calibri"/>
                <w:color w:val="000000"/>
              </w:rPr>
              <w:t>316231</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r>
      <w:tr w:rsidR="007D19AE" w:rsidRPr="007D19AE" w:rsidTr="007D19AE">
        <w:trPr>
          <w:trHeight w:val="300"/>
        </w:trPr>
        <w:tc>
          <w:tcPr>
            <w:tcW w:w="4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40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xml:space="preserve">     - femra</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jc w:val="right"/>
              <w:rPr>
                <w:rFonts w:ascii="Calibri" w:eastAsia="Times New Roman" w:hAnsi="Calibri" w:cs="Calibri"/>
                <w:color w:val="000000"/>
              </w:rPr>
            </w:pPr>
            <w:r w:rsidRPr="007D19AE">
              <w:rPr>
                <w:rFonts w:ascii="Calibri" w:eastAsia="Times New Roman" w:hAnsi="Calibri" w:cs="Calibri"/>
                <w:color w:val="000000"/>
              </w:rPr>
              <w:t>312975</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r>
      <w:tr w:rsidR="007D19AE" w:rsidRPr="007D19AE" w:rsidTr="007D19AE">
        <w:trPr>
          <w:trHeight w:val="60"/>
        </w:trPr>
        <w:tc>
          <w:tcPr>
            <w:tcW w:w="4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4060" w:type="dxa"/>
            <w:tcBorders>
              <w:top w:val="nil"/>
              <w:left w:val="nil"/>
              <w:bottom w:val="single" w:sz="4" w:space="0" w:color="auto"/>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1440" w:type="dxa"/>
            <w:tcBorders>
              <w:top w:val="nil"/>
              <w:left w:val="nil"/>
              <w:bottom w:val="single" w:sz="4" w:space="0" w:color="auto"/>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r>
      <w:tr w:rsidR="007D19AE" w:rsidRPr="007D19AE" w:rsidTr="007D19AE">
        <w:trPr>
          <w:trHeight w:val="300"/>
        </w:trPr>
        <w:tc>
          <w:tcPr>
            <w:tcW w:w="4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40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i/>
                <w:iCs/>
                <w:color w:val="000000"/>
              </w:rPr>
            </w:pPr>
            <w:r w:rsidRPr="007D19AE">
              <w:rPr>
                <w:rFonts w:ascii="Calibri" w:eastAsia="Times New Roman" w:hAnsi="Calibri" w:cs="Calibri"/>
                <w:i/>
                <w:iCs/>
                <w:color w:val="000000"/>
              </w:rPr>
              <w:t>Burimi: INSTAT</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r>
      <w:tr w:rsidR="007D19AE" w:rsidRPr="007D19AE" w:rsidTr="007D19AE">
        <w:trPr>
          <w:trHeight w:val="300"/>
        </w:trPr>
        <w:tc>
          <w:tcPr>
            <w:tcW w:w="4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40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r>
      <w:tr w:rsidR="007D19AE" w:rsidRPr="007D19AE" w:rsidTr="007D19AE">
        <w:trPr>
          <w:trHeight w:val="300"/>
        </w:trPr>
        <w:tc>
          <w:tcPr>
            <w:tcW w:w="4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4060" w:type="dxa"/>
            <w:tcBorders>
              <w:top w:val="nil"/>
              <w:left w:val="nil"/>
              <w:bottom w:val="single" w:sz="4" w:space="0" w:color="auto"/>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1440" w:type="dxa"/>
            <w:tcBorders>
              <w:top w:val="nil"/>
              <w:left w:val="nil"/>
              <w:bottom w:val="single" w:sz="4" w:space="0" w:color="auto"/>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1440" w:type="dxa"/>
            <w:tcBorders>
              <w:top w:val="nil"/>
              <w:left w:val="nil"/>
              <w:bottom w:val="single" w:sz="4" w:space="0" w:color="auto"/>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r>
      <w:tr w:rsidR="007D19AE" w:rsidRPr="007D19AE" w:rsidTr="007D19AE">
        <w:trPr>
          <w:trHeight w:val="300"/>
        </w:trPr>
        <w:tc>
          <w:tcPr>
            <w:tcW w:w="4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4060" w:type="dxa"/>
            <w:tcBorders>
              <w:top w:val="nil"/>
              <w:left w:val="nil"/>
              <w:bottom w:val="single" w:sz="4" w:space="0" w:color="auto"/>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1440" w:type="dxa"/>
            <w:tcBorders>
              <w:top w:val="nil"/>
              <w:left w:val="nil"/>
              <w:bottom w:val="single" w:sz="4" w:space="0" w:color="auto"/>
              <w:right w:val="nil"/>
            </w:tcBorders>
            <w:shd w:val="clear" w:color="000000" w:fill="FFFFFF"/>
            <w:noWrap/>
            <w:vAlign w:val="bottom"/>
            <w:hideMark/>
          </w:tcPr>
          <w:p w:rsidR="007D19AE" w:rsidRPr="007D19AE" w:rsidRDefault="007D19AE" w:rsidP="007D19AE">
            <w:pPr>
              <w:spacing w:after="0" w:line="240" w:lineRule="auto"/>
              <w:jc w:val="center"/>
              <w:rPr>
                <w:rFonts w:ascii="Calibri" w:eastAsia="Times New Roman" w:hAnsi="Calibri" w:cs="Calibri"/>
                <w:color w:val="000000"/>
              </w:rPr>
            </w:pPr>
            <w:r w:rsidRPr="007D19AE">
              <w:rPr>
                <w:rFonts w:ascii="Calibri" w:eastAsia="Times New Roman" w:hAnsi="Calibri" w:cs="Calibri"/>
                <w:color w:val="000000"/>
              </w:rPr>
              <w:t>2018-19</w:t>
            </w:r>
          </w:p>
        </w:tc>
        <w:tc>
          <w:tcPr>
            <w:tcW w:w="1440" w:type="dxa"/>
            <w:tcBorders>
              <w:top w:val="nil"/>
              <w:left w:val="nil"/>
              <w:bottom w:val="single" w:sz="4" w:space="0" w:color="auto"/>
              <w:right w:val="nil"/>
            </w:tcBorders>
            <w:shd w:val="clear" w:color="000000" w:fill="FFFFFF"/>
            <w:noWrap/>
            <w:vAlign w:val="bottom"/>
            <w:hideMark/>
          </w:tcPr>
          <w:p w:rsidR="007D19AE" w:rsidRPr="007D19AE" w:rsidRDefault="007D19AE" w:rsidP="007D19AE">
            <w:pPr>
              <w:spacing w:after="0" w:line="240" w:lineRule="auto"/>
              <w:jc w:val="center"/>
              <w:rPr>
                <w:rFonts w:ascii="Calibri" w:eastAsia="Times New Roman" w:hAnsi="Calibri" w:cs="Calibri"/>
                <w:color w:val="000000"/>
              </w:rPr>
            </w:pPr>
            <w:r w:rsidRPr="007D19AE">
              <w:rPr>
                <w:rFonts w:ascii="Calibri" w:eastAsia="Times New Roman" w:hAnsi="Calibri" w:cs="Calibri"/>
                <w:color w:val="000000"/>
              </w:rPr>
              <w:t>2021-22</w:t>
            </w:r>
          </w:p>
        </w:tc>
      </w:tr>
      <w:tr w:rsidR="007D19AE" w:rsidRPr="007D19AE" w:rsidTr="007D19AE">
        <w:trPr>
          <w:trHeight w:val="105"/>
        </w:trPr>
        <w:tc>
          <w:tcPr>
            <w:tcW w:w="4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40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jc w:val="center"/>
              <w:rPr>
                <w:rFonts w:ascii="Calibri" w:eastAsia="Times New Roman" w:hAnsi="Calibri" w:cs="Calibri"/>
                <w:color w:val="000000"/>
              </w:rPr>
            </w:pPr>
            <w:r w:rsidRPr="007D19AE">
              <w:rPr>
                <w:rFonts w:ascii="Calibri" w:eastAsia="Times New Roman" w:hAnsi="Calibri" w:cs="Calibri"/>
                <w:color w:val="000000"/>
              </w:rPr>
              <w:t> </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jc w:val="center"/>
              <w:rPr>
                <w:rFonts w:ascii="Calibri" w:eastAsia="Times New Roman" w:hAnsi="Calibri" w:cs="Calibri"/>
                <w:color w:val="000000"/>
              </w:rPr>
            </w:pPr>
            <w:r w:rsidRPr="007D19AE">
              <w:rPr>
                <w:rFonts w:ascii="Calibri" w:eastAsia="Times New Roman" w:hAnsi="Calibri" w:cs="Calibri"/>
                <w:color w:val="000000"/>
              </w:rPr>
              <w:t> </w:t>
            </w:r>
          </w:p>
        </w:tc>
      </w:tr>
      <w:tr w:rsidR="007D19AE" w:rsidRPr="007D19AE" w:rsidTr="007D19AE">
        <w:trPr>
          <w:trHeight w:val="300"/>
        </w:trPr>
        <w:tc>
          <w:tcPr>
            <w:tcW w:w="4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40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Nxënës të regjistruar në arsimin e mesëm</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jc w:val="right"/>
              <w:rPr>
                <w:rFonts w:ascii="Calibri" w:eastAsia="Times New Roman" w:hAnsi="Calibri" w:cs="Calibri"/>
                <w:color w:val="000000"/>
              </w:rPr>
            </w:pPr>
            <w:r w:rsidRPr="007D19AE">
              <w:rPr>
                <w:rFonts w:ascii="Calibri" w:eastAsia="Times New Roman" w:hAnsi="Calibri" w:cs="Calibri"/>
                <w:color w:val="000000"/>
              </w:rPr>
              <w:t>116646</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jc w:val="right"/>
              <w:rPr>
                <w:rFonts w:ascii="Calibri" w:eastAsia="Times New Roman" w:hAnsi="Calibri" w:cs="Calibri"/>
                <w:color w:val="000000"/>
              </w:rPr>
            </w:pPr>
            <w:r w:rsidRPr="007D19AE">
              <w:rPr>
                <w:rFonts w:ascii="Calibri" w:eastAsia="Times New Roman" w:hAnsi="Calibri" w:cs="Calibri"/>
                <w:color w:val="000000"/>
              </w:rPr>
              <w:t>103467</w:t>
            </w:r>
          </w:p>
        </w:tc>
      </w:tr>
      <w:tr w:rsidR="007D19AE" w:rsidRPr="007D19AE" w:rsidTr="007D19AE">
        <w:trPr>
          <w:trHeight w:val="300"/>
        </w:trPr>
        <w:tc>
          <w:tcPr>
            <w:tcW w:w="4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40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xml:space="preserve">     - meshkuj</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jc w:val="right"/>
              <w:rPr>
                <w:rFonts w:ascii="Calibri" w:eastAsia="Times New Roman" w:hAnsi="Calibri" w:cs="Calibri"/>
                <w:color w:val="000000"/>
              </w:rPr>
            </w:pPr>
            <w:r w:rsidRPr="007D19AE">
              <w:rPr>
                <w:rFonts w:ascii="Calibri" w:eastAsia="Times New Roman" w:hAnsi="Calibri" w:cs="Calibri"/>
                <w:color w:val="000000"/>
              </w:rPr>
              <w:t>62177</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jc w:val="right"/>
              <w:rPr>
                <w:rFonts w:ascii="Calibri" w:eastAsia="Times New Roman" w:hAnsi="Calibri" w:cs="Calibri"/>
                <w:color w:val="000000"/>
              </w:rPr>
            </w:pPr>
            <w:r w:rsidRPr="007D19AE">
              <w:rPr>
                <w:rFonts w:ascii="Calibri" w:eastAsia="Times New Roman" w:hAnsi="Calibri" w:cs="Calibri"/>
                <w:color w:val="000000"/>
              </w:rPr>
              <w:t>55539</w:t>
            </w:r>
          </w:p>
        </w:tc>
      </w:tr>
      <w:tr w:rsidR="007D19AE" w:rsidRPr="007D19AE" w:rsidTr="007D19AE">
        <w:trPr>
          <w:trHeight w:val="300"/>
        </w:trPr>
        <w:tc>
          <w:tcPr>
            <w:tcW w:w="4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40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xml:space="preserve">     - femra</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jc w:val="right"/>
              <w:rPr>
                <w:rFonts w:ascii="Calibri" w:eastAsia="Times New Roman" w:hAnsi="Calibri" w:cs="Calibri"/>
                <w:color w:val="000000"/>
              </w:rPr>
            </w:pPr>
            <w:r w:rsidRPr="007D19AE">
              <w:rPr>
                <w:rFonts w:ascii="Calibri" w:eastAsia="Times New Roman" w:hAnsi="Calibri" w:cs="Calibri"/>
                <w:color w:val="000000"/>
              </w:rPr>
              <w:t>54469</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jc w:val="right"/>
              <w:rPr>
                <w:rFonts w:ascii="Calibri" w:eastAsia="Times New Roman" w:hAnsi="Calibri" w:cs="Calibri"/>
                <w:color w:val="000000"/>
              </w:rPr>
            </w:pPr>
            <w:r w:rsidRPr="007D19AE">
              <w:rPr>
                <w:rFonts w:ascii="Calibri" w:eastAsia="Times New Roman" w:hAnsi="Calibri" w:cs="Calibri"/>
                <w:color w:val="000000"/>
              </w:rPr>
              <w:t>47928</w:t>
            </w:r>
          </w:p>
        </w:tc>
      </w:tr>
      <w:tr w:rsidR="007D19AE" w:rsidRPr="007D19AE" w:rsidTr="007D19AE">
        <w:trPr>
          <w:trHeight w:val="180"/>
        </w:trPr>
        <w:tc>
          <w:tcPr>
            <w:tcW w:w="4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40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r>
      <w:tr w:rsidR="007D19AE" w:rsidRPr="007D19AE" w:rsidTr="007D19AE">
        <w:trPr>
          <w:trHeight w:val="300"/>
        </w:trPr>
        <w:tc>
          <w:tcPr>
            <w:tcW w:w="4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40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lang w:val="it-IT"/>
              </w:rPr>
            </w:pPr>
            <w:r w:rsidRPr="007D19AE">
              <w:rPr>
                <w:rFonts w:ascii="Calibri" w:eastAsia="Times New Roman" w:hAnsi="Calibri" w:cs="Calibri"/>
                <w:color w:val="000000"/>
                <w:lang w:val="it-IT"/>
              </w:rPr>
              <w:t>Studentë të regjistruar në arsimin e lartë</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jc w:val="right"/>
              <w:rPr>
                <w:rFonts w:ascii="Calibri" w:eastAsia="Times New Roman" w:hAnsi="Calibri" w:cs="Calibri"/>
                <w:color w:val="000000"/>
              </w:rPr>
            </w:pPr>
            <w:r w:rsidRPr="007D19AE">
              <w:rPr>
                <w:rFonts w:ascii="Calibri" w:eastAsia="Times New Roman" w:hAnsi="Calibri" w:cs="Calibri"/>
                <w:color w:val="000000"/>
              </w:rPr>
              <w:t>139043</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jc w:val="right"/>
              <w:rPr>
                <w:rFonts w:ascii="Calibri" w:eastAsia="Times New Roman" w:hAnsi="Calibri" w:cs="Calibri"/>
                <w:color w:val="000000"/>
              </w:rPr>
            </w:pPr>
            <w:r w:rsidRPr="007D19AE">
              <w:rPr>
                <w:rFonts w:ascii="Calibri" w:eastAsia="Times New Roman" w:hAnsi="Calibri" w:cs="Calibri"/>
                <w:color w:val="000000"/>
              </w:rPr>
              <w:t>123880</w:t>
            </w:r>
          </w:p>
        </w:tc>
      </w:tr>
      <w:tr w:rsidR="007D19AE" w:rsidRPr="007D19AE" w:rsidTr="007D19AE">
        <w:trPr>
          <w:trHeight w:val="300"/>
        </w:trPr>
        <w:tc>
          <w:tcPr>
            <w:tcW w:w="4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40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xml:space="preserve">     - meshkuj</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jc w:val="right"/>
              <w:rPr>
                <w:rFonts w:ascii="Calibri" w:eastAsia="Times New Roman" w:hAnsi="Calibri" w:cs="Calibri"/>
                <w:color w:val="000000"/>
              </w:rPr>
            </w:pPr>
            <w:r w:rsidRPr="007D19AE">
              <w:rPr>
                <w:rFonts w:ascii="Calibri" w:eastAsia="Times New Roman" w:hAnsi="Calibri" w:cs="Calibri"/>
                <w:color w:val="000000"/>
              </w:rPr>
              <w:t>56100</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jc w:val="right"/>
              <w:rPr>
                <w:rFonts w:ascii="Calibri" w:eastAsia="Times New Roman" w:hAnsi="Calibri" w:cs="Calibri"/>
                <w:color w:val="000000"/>
              </w:rPr>
            </w:pPr>
            <w:r w:rsidRPr="007D19AE">
              <w:rPr>
                <w:rFonts w:ascii="Calibri" w:eastAsia="Times New Roman" w:hAnsi="Calibri" w:cs="Calibri"/>
                <w:color w:val="000000"/>
              </w:rPr>
              <w:t>50387</w:t>
            </w:r>
          </w:p>
        </w:tc>
      </w:tr>
      <w:tr w:rsidR="007D19AE" w:rsidRPr="007D19AE" w:rsidTr="007D19AE">
        <w:trPr>
          <w:trHeight w:val="300"/>
        </w:trPr>
        <w:tc>
          <w:tcPr>
            <w:tcW w:w="4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40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xml:space="preserve">     - femra</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jc w:val="right"/>
              <w:rPr>
                <w:rFonts w:ascii="Calibri" w:eastAsia="Times New Roman" w:hAnsi="Calibri" w:cs="Calibri"/>
                <w:color w:val="000000"/>
              </w:rPr>
            </w:pPr>
            <w:r w:rsidRPr="007D19AE">
              <w:rPr>
                <w:rFonts w:ascii="Calibri" w:eastAsia="Times New Roman" w:hAnsi="Calibri" w:cs="Calibri"/>
                <w:color w:val="000000"/>
              </w:rPr>
              <w:t>82943</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jc w:val="right"/>
              <w:rPr>
                <w:rFonts w:ascii="Calibri" w:eastAsia="Times New Roman" w:hAnsi="Calibri" w:cs="Calibri"/>
                <w:color w:val="000000"/>
              </w:rPr>
            </w:pPr>
            <w:r w:rsidRPr="007D19AE">
              <w:rPr>
                <w:rFonts w:ascii="Calibri" w:eastAsia="Times New Roman" w:hAnsi="Calibri" w:cs="Calibri"/>
                <w:color w:val="000000"/>
              </w:rPr>
              <w:t>73493</w:t>
            </w:r>
          </w:p>
        </w:tc>
      </w:tr>
      <w:tr w:rsidR="007D19AE" w:rsidRPr="007D19AE" w:rsidTr="007D19AE">
        <w:trPr>
          <w:trHeight w:val="105"/>
        </w:trPr>
        <w:tc>
          <w:tcPr>
            <w:tcW w:w="4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4060" w:type="dxa"/>
            <w:tcBorders>
              <w:top w:val="nil"/>
              <w:left w:val="nil"/>
              <w:bottom w:val="single" w:sz="4" w:space="0" w:color="auto"/>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1440" w:type="dxa"/>
            <w:tcBorders>
              <w:top w:val="nil"/>
              <w:left w:val="nil"/>
              <w:bottom w:val="single" w:sz="4" w:space="0" w:color="auto"/>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1440" w:type="dxa"/>
            <w:tcBorders>
              <w:top w:val="nil"/>
              <w:left w:val="nil"/>
              <w:bottom w:val="single" w:sz="4" w:space="0" w:color="auto"/>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r>
      <w:tr w:rsidR="007D19AE" w:rsidRPr="00911802" w:rsidTr="007D19AE">
        <w:trPr>
          <w:trHeight w:val="300"/>
        </w:trPr>
        <w:tc>
          <w:tcPr>
            <w:tcW w:w="4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6940" w:type="dxa"/>
            <w:gridSpan w:val="3"/>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i/>
                <w:iCs/>
                <w:color w:val="000000"/>
                <w:lang w:val="it-IT"/>
              </w:rPr>
            </w:pPr>
            <w:r w:rsidRPr="007D19AE">
              <w:rPr>
                <w:rFonts w:ascii="Calibri" w:eastAsia="Times New Roman" w:hAnsi="Calibri" w:cs="Calibri"/>
                <w:i/>
                <w:iCs/>
                <w:color w:val="000000"/>
                <w:lang w:val="it-IT"/>
              </w:rPr>
              <w:t>Burimi: Ministria e Arsimit dhe Sportit; Ministria e Ekonomisë dhe Financave</w:t>
            </w:r>
          </w:p>
        </w:tc>
      </w:tr>
      <w:tr w:rsidR="007D19AE" w:rsidRPr="00911802" w:rsidTr="007D19AE">
        <w:trPr>
          <w:trHeight w:val="300"/>
        </w:trPr>
        <w:tc>
          <w:tcPr>
            <w:tcW w:w="4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lang w:val="it-IT"/>
              </w:rPr>
            </w:pPr>
            <w:r w:rsidRPr="007D19AE">
              <w:rPr>
                <w:rFonts w:ascii="Calibri" w:eastAsia="Times New Roman" w:hAnsi="Calibri" w:cs="Calibri"/>
                <w:color w:val="000000"/>
                <w:lang w:val="it-IT"/>
              </w:rPr>
              <w:t> </w:t>
            </w:r>
          </w:p>
        </w:tc>
        <w:tc>
          <w:tcPr>
            <w:tcW w:w="40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lang w:val="it-IT"/>
              </w:rPr>
            </w:pPr>
            <w:r w:rsidRPr="007D19AE">
              <w:rPr>
                <w:rFonts w:ascii="Calibri" w:eastAsia="Times New Roman" w:hAnsi="Calibri" w:cs="Calibri"/>
                <w:color w:val="000000"/>
                <w:lang w:val="it-IT"/>
              </w:rPr>
              <w:t> </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lang w:val="it-IT"/>
              </w:rPr>
            </w:pPr>
            <w:r w:rsidRPr="007D19AE">
              <w:rPr>
                <w:rFonts w:ascii="Calibri" w:eastAsia="Times New Roman" w:hAnsi="Calibri" w:cs="Calibri"/>
                <w:color w:val="000000"/>
                <w:lang w:val="it-IT"/>
              </w:rPr>
              <w:t> </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lang w:val="it-IT"/>
              </w:rPr>
            </w:pPr>
            <w:r w:rsidRPr="007D19AE">
              <w:rPr>
                <w:rFonts w:ascii="Calibri" w:eastAsia="Times New Roman" w:hAnsi="Calibri" w:cs="Calibri"/>
                <w:color w:val="000000"/>
                <w:lang w:val="it-IT"/>
              </w:rPr>
              <w:t> </w:t>
            </w:r>
          </w:p>
        </w:tc>
      </w:tr>
      <w:tr w:rsidR="007D19AE" w:rsidRPr="00911802" w:rsidTr="007D19AE">
        <w:trPr>
          <w:trHeight w:val="300"/>
        </w:trPr>
        <w:tc>
          <w:tcPr>
            <w:tcW w:w="4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lang w:val="it-IT"/>
              </w:rPr>
            </w:pPr>
            <w:r w:rsidRPr="007D19AE">
              <w:rPr>
                <w:rFonts w:ascii="Calibri" w:eastAsia="Times New Roman" w:hAnsi="Calibri" w:cs="Calibri"/>
                <w:color w:val="000000"/>
                <w:lang w:val="it-IT"/>
              </w:rPr>
              <w:t> </w:t>
            </w:r>
          </w:p>
        </w:tc>
        <w:tc>
          <w:tcPr>
            <w:tcW w:w="40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lang w:val="it-IT"/>
              </w:rPr>
            </w:pPr>
            <w:r w:rsidRPr="007D19AE">
              <w:rPr>
                <w:rFonts w:ascii="Calibri" w:eastAsia="Times New Roman" w:hAnsi="Calibri" w:cs="Calibri"/>
                <w:color w:val="000000"/>
                <w:lang w:val="it-IT"/>
              </w:rPr>
              <w:t> </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lang w:val="it-IT"/>
              </w:rPr>
            </w:pPr>
            <w:r w:rsidRPr="007D19AE">
              <w:rPr>
                <w:rFonts w:ascii="Calibri" w:eastAsia="Times New Roman" w:hAnsi="Calibri" w:cs="Calibri"/>
                <w:color w:val="000000"/>
                <w:lang w:val="it-IT"/>
              </w:rPr>
              <w:t> </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lang w:val="it-IT"/>
              </w:rPr>
            </w:pPr>
            <w:r w:rsidRPr="007D19AE">
              <w:rPr>
                <w:rFonts w:ascii="Calibri" w:eastAsia="Times New Roman" w:hAnsi="Calibri" w:cs="Calibri"/>
                <w:color w:val="000000"/>
                <w:lang w:val="it-IT"/>
              </w:rPr>
              <w:t> </w:t>
            </w:r>
          </w:p>
        </w:tc>
      </w:tr>
      <w:tr w:rsidR="007D19AE" w:rsidRPr="00911802" w:rsidTr="007D19AE">
        <w:trPr>
          <w:trHeight w:val="300"/>
        </w:trPr>
        <w:tc>
          <w:tcPr>
            <w:tcW w:w="4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lang w:val="it-IT"/>
              </w:rPr>
            </w:pPr>
            <w:r w:rsidRPr="007D19AE">
              <w:rPr>
                <w:rFonts w:ascii="Calibri" w:eastAsia="Times New Roman" w:hAnsi="Calibri" w:cs="Calibri"/>
                <w:color w:val="000000"/>
                <w:lang w:val="it-IT"/>
              </w:rPr>
              <w:t> </w:t>
            </w:r>
          </w:p>
        </w:tc>
        <w:tc>
          <w:tcPr>
            <w:tcW w:w="4060" w:type="dxa"/>
            <w:tcBorders>
              <w:top w:val="nil"/>
              <w:left w:val="nil"/>
              <w:bottom w:val="single" w:sz="4" w:space="0" w:color="auto"/>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lang w:val="it-IT"/>
              </w:rPr>
            </w:pPr>
            <w:r w:rsidRPr="007D19AE">
              <w:rPr>
                <w:rFonts w:ascii="Calibri" w:eastAsia="Times New Roman" w:hAnsi="Calibri" w:cs="Calibri"/>
                <w:color w:val="000000"/>
                <w:lang w:val="it-IT"/>
              </w:rPr>
              <w:t> </w:t>
            </w:r>
          </w:p>
        </w:tc>
        <w:tc>
          <w:tcPr>
            <w:tcW w:w="1440" w:type="dxa"/>
            <w:tcBorders>
              <w:top w:val="nil"/>
              <w:left w:val="nil"/>
              <w:bottom w:val="single" w:sz="4" w:space="0" w:color="auto"/>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lang w:val="it-IT"/>
              </w:rPr>
            </w:pPr>
            <w:r w:rsidRPr="007D19AE">
              <w:rPr>
                <w:rFonts w:ascii="Calibri" w:eastAsia="Times New Roman" w:hAnsi="Calibri" w:cs="Calibri"/>
                <w:color w:val="000000"/>
                <w:lang w:val="it-IT"/>
              </w:rPr>
              <w:t> </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lang w:val="it-IT"/>
              </w:rPr>
            </w:pPr>
            <w:r w:rsidRPr="007D19AE">
              <w:rPr>
                <w:rFonts w:ascii="Calibri" w:eastAsia="Times New Roman" w:hAnsi="Calibri" w:cs="Calibri"/>
                <w:color w:val="000000"/>
                <w:lang w:val="it-IT"/>
              </w:rPr>
              <w:t> </w:t>
            </w:r>
          </w:p>
        </w:tc>
      </w:tr>
      <w:tr w:rsidR="007D19AE" w:rsidRPr="007D19AE" w:rsidTr="007D19AE">
        <w:trPr>
          <w:trHeight w:val="300"/>
        </w:trPr>
        <w:tc>
          <w:tcPr>
            <w:tcW w:w="4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lang w:val="it-IT"/>
              </w:rPr>
            </w:pPr>
            <w:r w:rsidRPr="007D19AE">
              <w:rPr>
                <w:rFonts w:ascii="Calibri" w:eastAsia="Times New Roman" w:hAnsi="Calibri" w:cs="Calibri"/>
                <w:color w:val="000000"/>
                <w:lang w:val="it-IT"/>
              </w:rPr>
              <w:t> </w:t>
            </w:r>
          </w:p>
        </w:tc>
        <w:tc>
          <w:tcPr>
            <w:tcW w:w="4060" w:type="dxa"/>
            <w:tcBorders>
              <w:top w:val="nil"/>
              <w:left w:val="nil"/>
              <w:bottom w:val="single" w:sz="4" w:space="0" w:color="auto"/>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lang w:val="it-IT"/>
              </w:rPr>
            </w:pPr>
            <w:r w:rsidRPr="007D19AE">
              <w:rPr>
                <w:rFonts w:ascii="Calibri" w:eastAsia="Times New Roman" w:hAnsi="Calibri" w:cs="Calibri"/>
                <w:color w:val="000000"/>
                <w:lang w:val="it-IT"/>
              </w:rPr>
              <w:t> </w:t>
            </w:r>
          </w:p>
        </w:tc>
        <w:tc>
          <w:tcPr>
            <w:tcW w:w="1440" w:type="dxa"/>
            <w:tcBorders>
              <w:top w:val="nil"/>
              <w:left w:val="nil"/>
              <w:bottom w:val="single" w:sz="4" w:space="0" w:color="auto"/>
              <w:right w:val="nil"/>
            </w:tcBorders>
            <w:shd w:val="clear" w:color="000000" w:fill="FFFFFF"/>
            <w:noWrap/>
            <w:vAlign w:val="bottom"/>
            <w:hideMark/>
          </w:tcPr>
          <w:p w:rsidR="007D19AE" w:rsidRPr="007D19AE" w:rsidRDefault="007D19AE" w:rsidP="007D19AE">
            <w:pPr>
              <w:spacing w:after="0" w:line="240" w:lineRule="auto"/>
              <w:jc w:val="center"/>
              <w:rPr>
                <w:rFonts w:ascii="Calibri" w:eastAsia="Times New Roman" w:hAnsi="Calibri" w:cs="Calibri"/>
                <w:color w:val="000000"/>
              </w:rPr>
            </w:pPr>
            <w:r w:rsidRPr="007D19AE">
              <w:rPr>
                <w:rFonts w:ascii="Calibri" w:eastAsia="Times New Roman" w:hAnsi="Calibri" w:cs="Calibri"/>
                <w:color w:val="000000"/>
              </w:rPr>
              <w:t>2020-21</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r>
      <w:tr w:rsidR="007D19AE" w:rsidRPr="007D19AE" w:rsidTr="007D19AE">
        <w:trPr>
          <w:trHeight w:val="90"/>
        </w:trPr>
        <w:tc>
          <w:tcPr>
            <w:tcW w:w="4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40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jc w:val="center"/>
              <w:rPr>
                <w:rFonts w:ascii="Calibri" w:eastAsia="Times New Roman" w:hAnsi="Calibri" w:cs="Calibri"/>
                <w:color w:val="000000"/>
              </w:rPr>
            </w:pPr>
            <w:r w:rsidRPr="007D19AE">
              <w:rPr>
                <w:rFonts w:ascii="Calibri" w:eastAsia="Times New Roman" w:hAnsi="Calibri" w:cs="Calibri"/>
                <w:color w:val="000000"/>
              </w:rPr>
              <w:t> </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r>
      <w:tr w:rsidR="007D19AE" w:rsidRPr="007D19AE" w:rsidTr="007D19AE">
        <w:trPr>
          <w:trHeight w:val="300"/>
        </w:trPr>
        <w:tc>
          <w:tcPr>
            <w:tcW w:w="4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40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lang w:val="it-IT"/>
              </w:rPr>
            </w:pPr>
            <w:r w:rsidRPr="007D19AE">
              <w:rPr>
                <w:rFonts w:ascii="Calibri" w:eastAsia="Times New Roman" w:hAnsi="Calibri" w:cs="Calibri"/>
                <w:color w:val="000000"/>
                <w:lang w:val="it-IT"/>
              </w:rPr>
              <w:t>Nxënës të diplomuar në arsimin e mesëm</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jc w:val="right"/>
              <w:rPr>
                <w:rFonts w:ascii="Calibri" w:eastAsia="Times New Roman" w:hAnsi="Calibri" w:cs="Calibri"/>
                <w:color w:val="000000"/>
              </w:rPr>
            </w:pPr>
            <w:r w:rsidRPr="007D19AE">
              <w:rPr>
                <w:rFonts w:ascii="Calibri" w:eastAsia="Times New Roman" w:hAnsi="Calibri" w:cs="Calibri"/>
                <w:color w:val="000000"/>
              </w:rPr>
              <w:t>31136</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r>
      <w:tr w:rsidR="007D19AE" w:rsidRPr="007D19AE" w:rsidTr="007D19AE">
        <w:trPr>
          <w:trHeight w:val="300"/>
        </w:trPr>
        <w:tc>
          <w:tcPr>
            <w:tcW w:w="4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40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xml:space="preserve">     - meshkuj</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jc w:val="right"/>
              <w:rPr>
                <w:rFonts w:ascii="Calibri" w:eastAsia="Times New Roman" w:hAnsi="Calibri" w:cs="Calibri"/>
                <w:color w:val="000000"/>
              </w:rPr>
            </w:pPr>
            <w:r w:rsidRPr="007D19AE">
              <w:rPr>
                <w:rFonts w:ascii="Calibri" w:eastAsia="Times New Roman" w:hAnsi="Calibri" w:cs="Calibri"/>
                <w:color w:val="000000"/>
              </w:rPr>
              <w:t>14716</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r>
      <w:tr w:rsidR="007D19AE" w:rsidRPr="007D19AE" w:rsidTr="007D19AE">
        <w:trPr>
          <w:trHeight w:val="300"/>
        </w:trPr>
        <w:tc>
          <w:tcPr>
            <w:tcW w:w="4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40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xml:space="preserve">     - femra</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jc w:val="right"/>
              <w:rPr>
                <w:rFonts w:ascii="Calibri" w:eastAsia="Times New Roman" w:hAnsi="Calibri" w:cs="Calibri"/>
                <w:color w:val="000000"/>
              </w:rPr>
            </w:pPr>
            <w:r w:rsidRPr="007D19AE">
              <w:rPr>
                <w:rFonts w:ascii="Calibri" w:eastAsia="Times New Roman" w:hAnsi="Calibri" w:cs="Calibri"/>
                <w:color w:val="000000"/>
              </w:rPr>
              <w:t>16420</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r>
      <w:tr w:rsidR="007D19AE" w:rsidRPr="007D19AE" w:rsidTr="007D19AE">
        <w:trPr>
          <w:trHeight w:val="150"/>
        </w:trPr>
        <w:tc>
          <w:tcPr>
            <w:tcW w:w="4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40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r>
      <w:tr w:rsidR="007D19AE" w:rsidRPr="007D19AE" w:rsidTr="007D19AE">
        <w:trPr>
          <w:trHeight w:val="300"/>
        </w:trPr>
        <w:tc>
          <w:tcPr>
            <w:tcW w:w="4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40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lang w:val="it-IT"/>
              </w:rPr>
            </w:pPr>
            <w:r w:rsidRPr="007D19AE">
              <w:rPr>
                <w:rFonts w:ascii="Calibri" w:eastAsia="Times New Roman" w:hAnsi="Calibri" w:cs="Calibri"/>
                <w:color w:val="000000"/>
                <w:lang w:val="it-IT"/>
              </w:rPr>
              <w:t>Studentë të diplomuar në arsimin e lartë</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jc w:val="right"/>
              <w:rPr>
                <w:rFonts w:ascii="Calibri" w:eastAsia="Times New Roman" w:hAnsi="Calibri" w:cs="Calibri"/>
                <w:color w:val="000000"/>
              </w:rPr>
            </w:pPr>
            <w:r w:rsidRPr="007D19AE">
              <w:rPr>
                <w:rFonts w:ascii="Calibri" w:eastAsia="Times New Roman" w:hAnsi="Calibri" w:cs="Calibri"/>
                <w:color w:val="000000"/>
              </w:rPr>
              <w:t>32690</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r>
      <w:tr w:rsidR="007D19AE" w:rsidRPr="007D19AE" w:rsidTr="007D19AE">
        <w:trPr>
          <w:trHeight w:val="300"/>
        </w:trPr>
        <w:tc>
          <w:tcPr>
            <w:tcW w:w="4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40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xml:space="preserve">     - meshkuj</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jc w:val="right"/>
              <w:rPr>
                <w:rFonts w:ascii="Calibri" w:eastAsia="Times New Roman" w:hAnsi="Calibri" w:cs="Calibri"/>
                <w:color w:val="000000"/>
              </w:rPr>
            </w:pPr>
            <w:r w:rsidRPr="007D19AE">
              <w:rPr>
                <w:rFonts w:ascii="Calibri" w:eastAsia="Times New Roman" w:hAnsi="Calibri" w:cs="Calibri"/>
                <w:color w:val="000000"/>
              </w:rPr>
              <w:t>11098</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r>
      <w:tr w:rsidR="007D19AE" w:rsidRPr="007D19AE" w:rsidTr="007D19AE">
        <w:trPr>
          <w:trHeight w:val="300"/>
        </w:trPr>
        <w:tc>
          <w:tcPr>
            <w:tcW w:w="4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40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xml:space="preserve">     - femra</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jc w:val="right"/>
              <w:rPr>
                <w:rFonts w:ascii="Calibri" w:eastAsia="Times New Roman" w:hAnsi="Calibri" w:cs="Calibri"/>
                <w:color w:val="000000"/>
              </w:rPr>
            </w:pPr>
            <w:r w:rsidRPr="007D19AE">
              <w:rPr>
                <w:rFonts w:ascii="Calibri" w:eastAsia="Times New Roman" w:hAnsi="Calibri" w:cs="Calibri"/>
                <w:color w:val="000000"/>
              </w:rPr>
              <w:t>21592</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r>
      <w:tr w:rsidR="007D19AE" w:rsidRPr="007D19AE" w:rsidTr="007D19AE">
        <w:trPr>
          <w:trHeight w:val="90"/>
        </w:trPr>
        <w:tc>
          <w:tcPr>
            <w:tcW w:w="4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4060" w:type="dxa"/>
            <w:tcBorders>
              <w:top w:val="nil"/>
              <w:left w:val="nil"/>
              <w:bottom w:val="single" w:sz="4" w:space="0" w:color="auto"/>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1440" w:type="dxa"/>
            <w:tcBorders>
              <w:top w:val="nil"/>
              <w:left w:val="nil"/>
              <w:bottom w:val="single" w:sz="4" w:space="0" w:color="auto"/>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r>
      <w:tr w:rsidR="007D19AE" w:rsidRPr="00911802" w:rsidTr="007D19AE">
        <w:trPr>
          <w:trHeight w:val="300"/>
        </w:trPr>
        <w:tc>
          <w:tcPr>
            <w:tcW w:w="4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rPr>
            </w:pPr>
            <w:r w:rsidRPr="007D19AE">
              <w:rPr>
                <w:rFonts w:ascii="Calibri" w:eastAsia="Times New Roman" w:hAnsi="Calibri" w:cs="Calibri"/>
                <w:color w:val="000000"/>
              </w:rPr>
              <w:t> </w:t>
            </w:r>
          </w:p>
        </w:tc>
        <w:tc>
          <w:tcPr>
            <w:tcW w:w="40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i/>
                <w:iCs/>
                <w:color w:val="000000"/>
                <w:lang w:val="it-IT"/>
              </w:rPr>
            </w:pPr>
            <w:r w:rsidRPr="007D19AE">
              <w:rPr>
                <w:rFonts w:ascii="Calibri" w:eastAsia="Times New Roman" w:hAnsi="Calibri" w:cs="Calibri"/>
                <w:i/>
                <w:iCs/>
                <w:color w:val="000000"/>
                <w:lang w:val="it-IT"/>
              </w:rPr>
              <w:t>Burimi: Ministria e Arsimit dhe Sportit</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lang w:val="it-IT"/>
              </w:rPr>
            </w:pPr>
            <w:r w:rsidRPr="007D19AE">
              <w:rPr>
                <w:rFonts w:ascii="Calibri" w:eastAsia="Times New Roman" w:hAnsi="Calibri" w:cs="Calibri"/>
                <w:color w:val="000000"/>
                <w:lang w:val="it-IT"/>
              </w:rPr>
              <w:t> </w:t>
            </w:r>
          </w:p>
        </w:tc>
        <w:tc>
          <w:tcPr>
            <w:tcW w:w="14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Calibri" w:eastAsia="Times New Roman" w:hAnsi="Calibri" w:cs="Calibri"/>
                <w:color w:val="000000"/>
                <w:lang w:val="it-IT"/>
              </w:rPr>
            </w:pPr>
            <w:r w:rsidRPr="007D19AE">
              <w:rPr>
                <w:rFonts w:ascii="Calibri" w:eastAsia="Times New Roman" w:hAnsi="Calibri" w:cs="Calibri"/>
                <w:color w:val="000000"/>
                <w:lang w:val="it-IT"/>
              </w:rPr>
              <w:t> </w:t>
            </w:r>
          </w:p>
        </w:tc>
      </w:tr>
    </w:tbl>
    <w:p w:rsidR="007D19AE" w:rsidRDefault="007D19AE" w:rsidP="007D19AE">
      <w:pPr>
        <w:rPr>
          <w:lang w:val="it-IT"/>
        </w:rPr>
      </w:pPr>
    </w:p>
    <w:tbl>
      <w:tblPr>
        <w:tblW w:w="7940" w:type="dxa"/>
        <w:tblInd w:w="93" w:type="dxa"/>
        <w:tblLook w:val="04A0" w:firstRow="1" w:lastRow="0" w:firstColumn="1" w:lastColumn="0" w:noHBand="0" w:noVBand="1"/>
      </w:tblPr>
      <w:tblGrid>
        <w:gridCol w:w="2080"/>
        <w:gridCol w:w="1540"/>
        <w:gridCol w:w="1540"/>
        <w:gridCol w:w="1820"/>
        <w:gridCol w:w="960"/>
      </w:tblGrid>
      <w:tr w:rsidR="007D19AE" w:rsidRPr="00911802" w:rsidTr="007D19AE">
        <w:trPr>
          <w:trHeight w:val="315"/>
        </w:trPr>
        <w:tc>
          <w:tcPr>
            <w:tcW w:w="7940" w:type="dxa"/>
            <w:gridSpan w:val="5"/>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Times New Roman" w:eastAsia="Times New Roman" w:hAnsi="Times New Roman" w:cs="Times New Roman"/>
                <w:b/>
                <w:bCs/>
                <w:sz w:val="24"/>
                <w:szCs w:val="24"/>
                <w:lang w:val="it-IT"/>
              </w:rPr>
            </w:pPr>
            <w:r w:rsidRPr="007D19AE">
              <w:rPr>
                <w:rFonts w:ascii="Times New Roman" w:eastAsia="Times New Roman" w:hAnsi="Times New Roman" w:cs="Times New Roman"/>
                <w:b/>
                <w:bCs/>
                <w:sz w:val="24"/>
                <w:szCs w:val="24"/>
                <w:lang w:val="it-IT"/>
              </w:rPr>
              <w:lastRenderedPageBreak/>
              <w:t>Tabela 1. Rreziku për të qenë i varfër sipas grupmoshave dhe gjinisë (në%)</w:t>
            </w:r>
          </w:p>
        </w:tc>
      </w:tr>
      <w:tr w:rsidR="007D19AE" w:rsidRPr="00911802" w:rsidTr="007D19AE">
        <w:trPr>
          <w:trHeight w:val="330"/>
        </w:trPr>
        <w:tc>
          <w:tcPr>
            <w:tcW w:w="208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Times New Roman" w:eastAsia="Times New Roman" w:hAnsi="Times New Roman" w:cs="Times New Roman"/>
                <w:color w:val="000000"/>
                <w:sz w:val="24"/>
                <w:szCs w:val="24"/>
                <w:lang w:val="it-IT"/>
              </w:rPr>
            </w:pPr>
            <w:r w:rsidRPr="007D19AE">
              <w:rPr>
                <w:rFonts w:ascii="Times New Roman" w:eastAsia="Times New Roman" w:hAnsi="Times New Roman" w:cs="Times New Roman"/>
                <w:color w:val="000000"/>
                <w:sz w:val="24"/>
                <w:szCs w:val="24"/>
                <w:lang w:val="it-IT"/>
              </w:rPr>
              <w:t> </w:t>
            </w:r>
          </w:p>
        </w:tc>
        <w:tc>
          <w:tcPr>
            <w:tcW w:w="15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Times New Roman" w:eastAsia="Times New Roman" w:hAnsi="Times New Roman" w:cs="Times New Roman"/>
                <w:color w:val="000000"/>
                <w:sz w:val="24"/>
                <w:szCs w:val="24"/>
                <w:lang w:val="it-IT"/>
              </w:rPr>
            </w:pPr>
            <w:r w:rsidRPr="007D19AE">
              <w:rPr>
                <w:rFonts w:ascii="Times New Roman" w:eastAsia="Times New Roman" w:hAnsi="Times New Roman" w:cs="Times New Roman"/>
                <w:color w:val="000000"/>
                <w:sz w:val="24"/>
                <w:szCs w:val="24"/>
                <w:lang w:val="it-IT"/>
              </w:rPr>
              <w:t> </w:t>
            </w:r>
          </w:p>
        </w:tc>
        <w:tc>
          <w:tcPr>
            <w:tcW w:w="15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Times New Roman" w:eastAsia="Times New Roman" w:hAnsi="Times New Roman" w:cs="Times New Roman"/>
                <w:color w:val="000000"/>
                <w:sz w:val="24"/>
                <w:szCs w:val="24"/>
                <w:lang w:val="it-IT"/>
              </w:rPr>
            </w:pPr>
            <w:r w:rsidRPr="007D19AE">
              <w:rPr>
                <w:rFonts w:ascii="Times New Roman" w:eastAsia="Times New Roman" w:hAnsi="Times New Roman" w:cs="Times New Roman"/>
                <w:color w:val="000000"/>
                <w:sz w:val="24"/>
                <w:szCs w:val="24"/>
                <w:lang w:val="it-IT"/>
              </w:rPr>
              <w:t> </w:t>
            </w:r>
          </w:p>
        </w:tc>
        <w:tc>
          <w:tcPr>
            <w:tcW w:w="182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Times New Roman" w:eastAsia="Times New Roman" w:hAnsi="Times New Roman" w:cs="Times New Roman"/>
                <w:color w:val="000000"/>
                <w:sz w:val="24"/>
                <w:szCs w:val="24"/>
                <w:lang w:val="it-IT"/>
              </w:rPr>
            </w:pPr>
            <w:r w:rsidRPr="007D19AE">
              <w:rPr>
                <w:rFonts w:ascii="Times New Roman" w:eastAsia="Times New Roman" w:hAnsi="Times New Roman" w:cs="Times New Roman"/>
                <w:color w:val="000000"/>
                <w:sz w:val="24"/>
                <w:szCs w:val="24"/>
                <w:lang w:val="it-IT"/>
              </w:rPr>
              <w:t> </w:t>
            </w:r>
          </w:p>
        </w:tc>
        <w:tc>
          <w:tcPr>
            <w:tcW w:w="9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Times New Roman" w:eastAsia="Times New Roman" w:hAnsi="Times New Roman" w:cs="Times New Roman"/>
                <w:color w:val="000000"/>
                <w:sz w:val="24"/>
                <w:szCs w:val="24"/>
                <w:lang w:val="it-IT"/>
              </w:rPr>
            </w:pPr>
            <w:r w:rsidRPr="007D19AE">
              <w:rPr>
                <w:rFonts w:ascii="Times New Roman" w:eastAsia="Times New Roman" w:hAnsi="Times New Roman" w:cs="Times New Roman"/>
                <w:color w:val="000000"/>
                <w:sz w:val="24"/>
                <w:szCs w:val="24"/>
                <w:lang w:val="it-IT"/>
              </w:rPr>
              <w:t> </w:t>
            </w:r>
          </w:p>
        </w:tc>
      </w:tr>
      <w:tr w:rsidR="007D19AE" w:rsidRPr="007D19AE" w:rsidTr="007D19AE">
        <w:trPr>
          <w:trHeight w:val="315"/>
        </w:trPr>
        <w:tc>
          <w:tcPr>
            <w:tcW w:w="208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7D19AE" w:rsidRPr="007D19AE" w:rsidRDefault="007D19AE" w:rsidP="007D19AE">
            <w:pPr>
              <w:spacing w:after="0" w:line="240" w:lineRule="auto"/>
              <w:jc w:val="center"/>
              <w:rPr>
                <w:rFonts w:ascii="Times New Roman" w:eastAsia="Times New Roman" w:hAnsi="Times New Roman" w:cs="Times New Roman"/>
                <w:b/>
                <w:bCs/>
                <w:sz w:val="24"/>
                <w:szCs w:val="24"/>
              </w:rPr>
            </w:pPr>
            <w:r w:rsidRPr="007D19AE">
              <w:rPr>
                <w:rFonts w:ascii="Times New Roman" w:eastAsia="Times New Roman" w:hAnsi="Times New Roman" w:cs="Times New Roman"/>
                <w:b/>
                <w:bCs/>
                <w:sz w:val="24"/>
                <w:szCs w:val="24"/>
              </w:rPr>
              <w:t>Grupmosha</w:t>
            </w:r>
          </w:p>
        </w:tc>
        <w:tc>
          <w:tcPr>
            <w:tcW w:w="4900" w:type="dxa"/>
            <w:gridSpan w:val="3"/>
            <w:tcBorders>
              <w:top w:val="single" w:sz="8" w:space="0" w:color="auto"/>
              <w:left w:val="nil"/>
              <w:bottom w:val="single" w:sz="4" w:space="0" w:color="auto"/>
              <w:right w:val="single" w:sz="8" w:space="0" w:color="000000"/>
            </w:tcBorders>
            <w:shd w:val="clear" w:color="auto" w:fill="auto"/>
            <w:vAlign w:val="center"/>
            <w:hideMark/>
          </w:tcPr>
          <w:p w:rsidR="007D19AE" w:rsidRPr="007D19AE" w:rsidRDefault="007D19AE" w:rsidP="007D19AE">
            <w:pPr>
              <w:spacing w:after="0" w:line="240" w:lineRule="auto"/>
              <w:jc w:val="center"/>
              <w:rPr>
                <w:rFonts w:ascii="Times New Roman" w:eastAsia="Times New Roman" w:hAnsi="Times New Roman" w:cs="Times New Roman"/>
                <w:b/>
                <w:bCs/>
                <w:sz w:val="24"/>
                <w:szCs w:val="24"/>
              </w:rPr>
            </w:pPr>
            <w:r w:rsidRPr="007D19AE">
              <w:rPr>
                <w:rFonts w:ascii="Times New Roman" w:eastAsia="Times New Roman" w:hAnsi="Times New Roman" w:cs="Times New Roman"/>
                <w:b/>
                <w:bCs/>
                <w:sz w:val="24"/>
                <w:szCs w:val="24"/>
              </w:rPr>
              <w:t>2020</w:t>
            </w:r>
          </w:p>
        </w:tc>
        <w:tc>
          <w:tcPr>
            <w:tcW w:w="9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Times New Roman" w:eastAsia="Times New Roman" w:hAnsi="Times New Roman" w:cs="Times New Roman"/>
                <w:color w:val="000000"/>
                <w:sz w:val="24"/>
                <w:szCs w:val="24"/>
              </w:rPr>
            </w:pPr>
            <w:r w:rsidRPr="007D19AE">
              <w:rPr>
                <w:rFonts w:ascii="Times New Roman" w:eastAsia="Times New Roman" w:hAnsi="Times New Roman" w:cs="Times New Roman"/>
                <w:color w:val="000000"/>
                <w:sz w:val="24"/>
                <w:szCs w:val="24"/>
              </w:rPr>
              <w:t> </w:t>
            </w:r>
          </w:p>
        </w:tc>
      </w:tr>
      <w:tr w:rsidR="007D19AE" w:rsidRPr="007D19AE" w:rsidTr="007D19AE">
        <w:trPr>
          <w:trHeight w:val="330"/>
        </w:trPr>
        <w:tc>
          <w:tcPr>
            <w:tcW w:w="2080" w:type="dxa"/>
            <w:vMerge/>
            <w:tcBorders>
              <w:top w:val="single" w:sz="8" w:space="0" w:color="auto"/>
              <w:left w:val="single" w:sz="8" w:space="0" w:color="auto"/>
              <w:bottom w:val="single" w:sz="8" w:space="0" w:color="000000"/>
              <w:right w:val="single" w:sz="4" w:space="0" w:color="auto"/>
            </w:tcBorders>
            <w:vAlign w:val="center"/>
            <w:hideMark/>
          </w:tcPr>
          <w:p w:rsidR="007D19AE" w:rsidRPr="007D19AE" w:rsidRDefault="007D19AE" w:rsidP="007D19AE">
            <w:pPr>
              <w:spacing w:after="0" w:line="240" w:lineRule="auto"/>
              <w:rPr>
                <w:rFonts w:ascii="Times New Roman" w:eastAsia="Times New Roman" w:hAnsi="Times New Roman" w:cs="Times New Roman"/>
                <w:b/>
                <w:bCs/>
                <w:sz w:val="24"/>
                <w:szCs w:val="24"/>
              </w:rPr>
            </w:pPr>
          </w:p>
        </w:tc>
        <w:tc>
          <w:tcPr>
            <w:tcW w:w="1540" w:type="dxa"/>
            <w:tcBorders>
              <w:top w:val="nil"/>
              <w:left w:val="nil"/>
              <w:bottom w:val="single" w:sz="8" w:space="0" w:color="auto"/>
              <w:right w:val="single" w:sz="4" w:space="0" w:color="auto"/>
            </w:tcBorders>
            <w:shd w:val="clear" w:color="auto" w:fill="auto"/>
            <w:vAlign w:val="center"/>
            <w:hideMark/>
          </w:tcPr>
          <w:p w:rsidR="007D19AE" w:rsidRPr="007D19AE" w:rsidRDefault="007D19AE" w:rsidP="007D19AE">
            <w:pPr>
              <w:spacing w:after="0" w:line="240" w:lineRule="auto"/>
              <w:jc w:val="center"/>
              <w:rPr>
                <w:rFonts w:ascii="Times New Roman" w:eastAsia="Times New Roman" w:hAnsi="Times New Roman" w:cs="Times New Roman"/>
                <w:b/>
                <w:bCs/>
                <w:sz w:val="24"/>
                <w:szCs w:val="24"/>
              </w:rPr>
            </w:pPr>
            <w:r w:rsidRPr="007D19AE">
              <w:rPr>
                <w:rFonts w:ascii="Times New Roman" w:eastAsia="Times New Roman" w:hAnsi="Times New Roman" w:cs="Times New Roman"/>
                <w:b/>
                <w:bCs/>
                <w:sz w:val="24"/>
                <w:szCs w:val="24"/>
              </w:rPr>
              <w:t>Meshkuj</w:t>
            </w:r>
          </w:p>
        </w:tc>
        <w:tc>
          <w:tcPr>
            <w:tcW w:w="1540" w:type="dxa"/>
            <w:tcBorders>
              <w:top w:val="nil"/>
              <w:left w:val="nil"/>
              <w:bottom w:val="single" w:sz="8" w:space="0" w:color="auto"/>
              <w:right w:val="single" w:sz="4" w:space="0" w:color="auto"/>
            </w:tcBorders>
            <w:shd w:val="clear" w:color="auto" w:fill="auto"/>
            <w:vAlign w:val="center"/>
            <w:hideMark/>
          </w:tcPr>
          <w:p w:rsidR="007D19AE" w:rsidRPr="007D19AE" w:rsidRDefault="007D19AE" w:rsidP="007D19AE">
            <w:pPr>
              <w:spacing w:after="0" w:line="240" w:lineRule="auto"/>
              <w:jc w:val="center"/>
              <w:rPr>
                <w:rFonts w:ascii="Times New Roman" w:eastAsia="Times New Roman" w:hAnsi="Times New Roman" w:cs="Times New Roman"/>
                <w:b/>
                <w:bCs/>
                <w:sz w:val="24"/>
                <w:szCs w:val="24"/>
              </w:rPr>
            </w:pPr>
            <w:r w:rsidRPr="007D19AE">
              <w:rPr>
                <w:rFonts w:ascii="Times New Roman" w:eastAsia="Times New Roman" w:hAnsi="Times New Roman" w:cs="Times New Roman"/>
                <w:b/>
                <w:bCs/>
                <w:sz w:val="24"/>
                <w:szCs w:val="24"/>
              </w:rPr>
              <w:t xml:space="preserve">Femra </w:t>
            </w:r>
          </w:p>
        </w:tc>
        <w:tc>
          <w:tcPr>
            <w:tcW w:w="1820" w:type="dxa"/>
            <w:tcBorders>
              <w:top w:val="nil"/>
              <w:left w:val="nil"/>
              <w:bottom w:val="single" w:sz="8" w:space="0" w:color="auto"/>
              <w:right w:val="single" w:sz="8" w:space="0" w:color="auto"/>
            </w:tcBorders>
            <w:shd w:val="clear" w:color="auto" w:fill="auto"/>
            <w:vAlign w:val="center"/>
            <w:hideMark/>
          </w:tcPr>
          <w:p w:rsidR="007D19AE" w:rsidRPr="007D19AE" w:rsidRDefault="007D19AE" w:rsidP="007D19AE">
            <w:pPr>
              <w:spacing w:after="0" w:line="240" w:lineRule="auto"/>
              <w:jc w:val="center"/>
              <w:rPr>
                <w:rFonts w:ascii="Times New Roman" w:eastAsia="Times New Roman" w:hAnsi="Times New Roman" w:cs="Times New Roman"/>
                <w:b/>
                <w:bCs/>
                <w:sz w:val="24"/>
                <w:szCs w:val="24"/>
              </w:rPr>
            </w:pPr>
            <w:r w:rsidRPr="007D19AE">
              <w:rPr>
                <w:rFonts w:ascii="Times New Roman" w:eastAsia="Times New Roman" w:hAnsi="Times New Roman" w:cs="Times New Roman"/>
                <w:b/>
                <w:bCs/>
                <w:sz w:val="24"/>
                <w:szCs w:val="24"/>
              </w:rPr>
              <w:t xml:space="preserve">Gjithsej </w:t>
            </w:r>
          </w:p>
        </w:tc>
        <w:tc>
          <w:tcPr>
            <w:tcW w:w="9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Times New Roman" w:eastAsia="Times New Roman" w:hAnsi="Times New Roman" w:cs="Times New Roman"/>
                <w:color w:val="000000"/>
                <w:sz w:val="24"/>
                <w:szCs w:val="24"/>
              </w:rPr>
            </w:pPr>
            <w:r w:rsidRPr="007D19AE">
              <w:rPr>
                <w:rFonts w:ascii="Times New Roman" w:eastAsia="Times New Roman" w:hAnsi="Times New Roman" w:cs="Times New Roman"/>
                <w:color w:val="000000"/>
                <w:sz w:val="24"/>
                <w:szCs w:val="24"/>
              </w:rPr>
              <w:t> </w:t>
            </w:r>
          </w:p>
        </w:tc>
      </w:tr>
      <w:tr w:rsidR="007D19AE" w:rsidRPr="007D19AE" w:rsidTr="007D19AE">
        <w:trPr>
          <w:trHeight w:val="315"/>
        </w:trPr>
        <w:tc>
          <w:tcPr>
            <w:tcW w:w="2080" w:type="dxa"/>
            <w:tcBorders>
              <w:top w:val="nil"/>
              <w:left w:val="single" w:sz="8" w:space="0" w:color="auto"/>
              <w:bottom w:val="nil"/>
              <w:right w:val="nil"/>
            </w:tcBorders>
            <w:shd w:val="clear" w:color="auto" w:fill="auto"/>
            <w:vAlign w:val="center"/>
            <w:hideMark/>
          </w:tcPr>
          <w:p w:rsidR="007D19AE" w:rsidRPr="007D19AE" w:rsidRDefault="007D19AE" w:rsidP="007D19AE">
            <w:pPr>
              <w:spacing w:after="0" w:line="240" w:lineRule="auto"/>
              <w:rPr>
                <w:rFonts w:ascii="Times New Roman" w:eastAsia="Times New Roman" w:hAnsi="Times New Roman" w:cs="Times New Roman"/>
                <w:color w:val="000000"/>
                <w:sz w:val="24"/>
                <w:szCs w:val="24"/>
              </w:rPr>
            </w:pPr>
            <w:r w:rsidRPr="007D19AE">
              <w:rPr>
                <w:rFonts w:ascii="Times New Roman" w:eastAsia="Times New Roman" w:hAnsi="Times New Roman" w:cs="Times New Roman"/>
                <w:color w:val="000000"/>
                <w:sz w:val="24"/>
                <w:szCs w:val="24"/>
              </w:rPr>
              <w:t>0-17 vjeç</w:t>
            </w:r>
          </w:p>
        </w:tc>
        <w:tc>
          <w:tcPr>
            <w:tcW w:w="1540" w:type="dxa"/>
            <w:tcBorders>
              <w:top w:val="nil"/>
              <w:left w:val="nil"/>
              <w:bottom w:val="nil"/>
              <w:right w:val="nil"/>
            </w:tcBorders>
            <w:shd w:val="clear" w:color="auto" w:fill="auto"/>
            <w:vAlign w:val="center"/>
            <w:hideMark/>
          </w:tcPr>
          <w:p w:rsidR="007D19AE" w:rsidRPr="007D19AE" w:rsidRDefault="007D19AE" w:rsidP="007D19AE">
            <w:pPr>
              <w:spacing w:after="0" w:line="240" w:lineRule="auto"/>
              <w:jc w:val="center"/>
              <w:rPr>
                <w:rFonts w:ascii="Times New Roman" w:eastAsia="Times New Roman" w:hAnsi="Times New Roman" w:cs="Times New Roman"/>
                <w:color w:val="000000"/>
                <w:sz w:val="24"/>
                <w:szCs w:val="24"/>
              </w:rPr>
            </w:pPr>
            <w:r w:rsidRPr="007D19AE">
              <w:rPr>
                <w:rFonts w:ascii="Times New Roman" w:eastAsia="Times New Roman" w:hAnsi="Times New Roman" w:cs="Times New Roman"/>
                <w:color w:val="000000"/>
                <w:sz w:val="24"/>
                <w:szCs w:val="24"/>
              </w:rPr>
              <w:t>26,7</w:t>
            </w:r>
          </w:p>
        </w:tc>
        <w:tc>
          <w:tcPr>
            <w:tcW w:w="1540" w:type="dxa"/>
            <w:tcBorders>
              <w:top w:val="nil"/>
              <w:left w:val="nil"/>
              <w:bottom w:val="nil"/>
              <w:right w:val="nil"/>
            </w:tcBorders>
            <w:shd w:val="clear" w:color="auto" w:fill="auto"/>
            <w:vAlign w:val="center"/>
            <w:hideMark/>
          </w:tcPr>
          <w:p w:rsidR="007D19AE" w:rsidRPr="007D19AE" w:rsidRDefault="007D19AE" w:rsidP="007D19AE">
            <w:pPr>
              <w:spacing w:after="0" w:line="240" w:lineRule="auto"/>
              <w:jc w:val="center"/>
              <w:rPr>
                <w:rFonts w:ascii="Times New Roman" w:eastAsia="Times New Roman" w:hAnsi="Times New Roman" w:cs="Times New Roman"/>
                <w:color w:val="000000"/>
                <w:sz w:val="24"/>
                <w:szCs w:val="24"/>
              </w:rPr>
            </w:pPr>
            <w:r w:rsidRPr="007D19AE">
              <w:rPr>
                <w:rFonts w:ascii="Times New Roman" w:eastAsia="Times New Roman" w:hAnsi="Times New Roman" w:cs="Times New Roman"/>
                <w:color w:val="000000"/>
                <w:sz w:val="24"/>
                <w:szCs w:val="24"/>
              </w:rPr>
              <w:t>30,1</w:t>
            </w:r>
          </w:p>
        </w:tc>
        <w:tc>
          <w:tcPr>
            <w:tcW w:w="1820" w:type="dxa"/>
            <w:tcBorders>
              <w:top w:val="nil"/>
              <w:left w:val="nil"/>
              <w:bottom w:val="nil"/>
              <w:right w:val="single" w:sz="8" w:space="0" w:color="auto"/>
            </w:tcBorders>
            <w:shd w:val="clear" w:color="auto" w:fill="auto"/>
            <w:vAlign w:val="center"/>
            <w:hideMark/>
          </w:tcPr>
          <w:p w:rsidR="007D19AE" w:rsidRPr="007D19AE" w:rsidRDefault="007D19AE" w:rsidP="007D19AE">
            <w:pPr>
              <w:spacing w:after="0" w:line="240" w:lineRule="auto"/>
              <w:jc w:val="center"/>
              <w:rPr>
                <w:rFonts w:ascii="Times New Roman" w:eastAsia="Times New Roman" w:hAnsi="Times New Roman" w:cs="Times New Roman"/>
                <w:b/>
                <w:bCs/>
                <w:color w:val="000000"/>
                <w:sz w:val="24"/>
                <w:szCs w:val="24"/>
              </w:rPr>
            </w:pPr>
            <w:r w:rsidRPr="007D19AE">
              <w:rPr>
                <w:rFonts w:ascii="Times New Roman" w:eastAsia="Times New Roman" w:hAnsi="Times New Roman" w:cs="Times New Roman"/>
                <w:b/>
                <w:bCs/>
                <w:color w:val="000000"/>
                <w:sz w:val="24"/>
                <w:szCs w:val="24"/>
              </w:rPr>
              <w:t>28,4</w:t>
            </w:r>
          </w:p>
        </w:tc>
        <w:tc>
          <w:tcPr>
            <w:tcW w:w="9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Times New Roman" w:eastAsia="Times New Roman" w:hAnsi="Times New Roman" w:cs="Times New Roman"/>
                <w:color w:val="000000"/>
                <w:sz w:val="24"/>
                <w:szCs w:val="24"/>
              </w:rPr>
            </w:pPr>
            <w:r w:rsidRPr="007D19AE">
              <w:rPr>
                <w:rFonts w:ascii="Times New Roman" w:eastAsia="Times New Roman" w:hAnsi="Times New Roman" w:cs="Times New Roman"/>
                <w:color w:val="000000"/>
                <w:sz w:val="24"/>
                <w:szCs w:val="24"/>
              </w:rPr>
              <w:t> </w:t>
            </w:r>
          </w:p>
        </w:tc>
      </w:tr>
      <w:tr w:rsidR="007D19AE" w:rsidRPr="007D19AE" w:rsidTr="007D19AE">
        <w:trPr>
          <w:trHeight w:val="315"/>
        </w:trPr>
        <w:tc>
          <w:tcPr>
            <w:tcW w:w="2080" w:type="dxa"/>
            <w:tcBorders>
              <w:top w:val="nil"/>
              <w:left w:val="single" w:sz="8" w:space="0" w:color="auto"/>
              <w:bottom w:val="nil"/>
              <w:right w:val="nil"/>
            </w:tcBorders>
            <w:shd w:val="clear" w:color="auto" w:fill="auto"/>
            <w:vAlign w:val="center"/>
            <w:hideMark/>
          </w:tcPr>
          <w:p w:rsidR="007D19AE" w:rsidRPr="007D19AE" w:rsidRDefault="007D19AE" w:rsidP="007D19AE">
            <w:pPr>
              <w:spacing w:after="0" w:line="240" w:lineRule="auto"/>
              <w:rPr>
                <w:rFonts w:ascii="Times New Roman" w:eastAsia="Times New Roman" w:hAnsi="Times New Roman" w:cs="Times New Roman"/>
                <w:color w:val="000000"/>
                <w:sz w:val="24"/>
                <w:szCs w:val="24"/>
              </w:rPr>
            </w:pPr>
            <w:r w:rsidRPr="007D19AE">
              <w:rPr>
                <w:rFonts w:ascii="Times New Roman" w:eastAsia="Times New Roman" w:hAnsi="Times New Roman" w:cs="Times New Roman"/>
                <w:color w:val="000000"/>
                <w:sz w:val="24"/>
                <w:szCs w:val="24"/>
              </w:rPr>
              <w:t>18-64 vjeç</w:t>
            </w:r>
          </w:p>
        </w:tc>
        <w:tc>
          <w:tcPr>
            <w:tcW w:w="1540" w:type="dxa"/>
            <w:tcBorders>
              <w:top w:val="nil"/>
              <w:left w:val="nil"/>
              <w:bottom w:val="nil"/>
              <w:right w:val="nil"/>
            </w:tcBorders>
            <w:shd w:val="clear" w:color="auto" w:fill="auto"/>
            <w:vAlign w:val="center"/>
            <w:hideMark/>
          </w:tcPr>
          <w:p w:rsidR="007D19AE" w:rsidRPr="007D19AE" w:rsidRDefault="007D19AE" w:rsidP="007D19AE">
            <w:pPr>
              <w:spacing w:after="0" w:line="240" w:lineRule="auto"/>
              <w:jc w:val="center"/>
              <w:rPr>
                <w:rFonts w:ascii="Times New Roman" w:eastAsia="Times New Roman" w:hAnsi="Times New Roman" w:cs="Times New Roman"/>
                <w:color w:val="000000"/>
                <w:sz w:val="24"/>
                <w:szCs w:val="24"/>
              </w:rPr>
            </w:pPr>
            <w:r w:rsidRPr="007D19AE">
              <w:rPr>
                <w:rFonts w:ascii="Times New Roman" w:eastAsia="Times New Roman" w:hAnsi="Times New Roman" w:cs="Times New Roman"/>
                <w:color w:val="000000"/>
                <w:sz w:val="24"/>
                <w:szCs w:val="24"/>
              </w:rPr>
              <w:t>21,4</w:t>
            </w:r>
          </w:p>
        </w:tc>
        <w:tc>
          <w:tcPr>
            <w:tcW w:w="1540" w:type="dxa"/>
            <w:tcBorders>
              <w:top w:val="nil"/>
              <w:left w:val="nil"/>
              <w:bottom w:val="nil"/>
              <w:right w:val="nil"/>
            </w:tcBorders>
            <w:shd w:val="clear" w:color="auto" w:fill="auto"/>
            <w:vAlign w:val="center"/>
            <w:hideMark/>
          </w:tcPr>
          <w:p w:rsidR="007D19AE" w:rsidRPr="007D19AE" w:rsidRDefault="007D19AE" w:rsidP="007D19AE">
            <w:pPr>
              <w:spacing w:after="0" w:line="240" w:lineRule="auto"/>
              <w:jc w:val="center"/>
              <w:rPr>
                <w:rFonts w:ascii="Times New Roman" w:eastAsia="Times New Roman" w:hAnsi="Times New Roman" w:cs="Times New Roman"/>
                <w:color w:val="000000"/>
                <w:sz w:val="24"/>
                <w:szCs w:val="24"/>
              </w:rPr>
            </w:pPr>
            <w:r w:rsidRPr="007D19AE">
              <w:rPr>
                <w:rFonts w:ascii="Times New Roman" w:eastAsia="Times New Roman" w:hAnsi="Times New Roman" w:cs="Times New Roman"/>
                <w:color w:val="000000"/>
                <w:sz w:val="24"/>
                <w:szCs w:val="24"/>
              </w:rPr>
              <w:t>21,7</w:t>
            </w:r>
          </w:p>
        </w:tc>
        <w:tc>
          <w:tcPr>
            <w:tcW w:w="1820" w:type="dxa"/>
            <w:tcBorders>
              <w:top w:val="nil"/>
              <w:left w:val="nil"/>
              <w:bottom w:val="nil"/>
              <w:right w:val="single" w:sz="8" w:space="0" w:color="auto"/>
            </w:tcBorders>
            <w:shd w:val="clear" w:color="auto" w:fill="auto"/>
            <w:vAlign w:val="center"/>
            <w:hideMark/>
          </w:tcPr>
          <w:p w:rsidR="007D19AE" w:rsidRPr="007D19AE" w:rsidRDefault="007D19AE" w:rsidP="007D19AE">
            <w:pPr>
              <w:spacing w:after="0" w:line="240" w:lineRule="auto"/>
              <w:jc w:val="center"/>
              <w:rPr>
                <w:rFonts w:ascii="Times New Roman" w:eastAsia="Times New Roman" w:hAnsi="Times New Roman" w:cs="Times New Roman"/>
                <w:b/>
                <w:bCs/>
                <w:color w:val="000000"/>
                <w:sz w:val="24"/>
                <w:szCs w:val="24"/>
              </w:rPr>
            </w:pPr>
            <w:r w:rsidRPr="007D19AE">
              <w:rPr>
                <w:rFonts w:ascii="Times New Roman" w:eastAsia="Times New Roman" w:hAnsi="Times New Roman" w:cs="Times New Roman"/>
                <w:b/>
                <w:bCs/>
                <w:color w:val="000000"/>
                <w:sz w:val="24"/>
                <w:szCs w:val="24"/>
              </w:rPr>
              <w:t>21,6</w:t>
            </w:r>
          </w:p>
        </w:tc>
        <w:tc>
          <w:tcPr>
            <w:tcW w:w="9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Times New Roman" w:eastAsia="Times New Roman" w:hAnsi="Times New Roman" w:cs="Times New Roman"/>
                <w:color w:val="000000"/>
                <w:sz w:val="24"/>
                <w:szCs w:val="24"/>
              </w:rPr>
            </w:pPr>
            <w:r w:rsidRPr="007D19AE">
              <w:rPr>
                <w:rFonts w:ascii="Times New Roman" w:eastAsia="Times New Roman" w:hAnsi="Times New Roman" w:cs="Times New Roman"/>
                <w:color w:val="000000"/>
                <w:sz w:val="24"/>
                <w:szCs w:val="24"/>
              </w:rPr>
              <w:t> </w:t>
            </w:r>
          </w:p>
        </w:tc>
      </w:tr>
      <w:tr w:rsidR="007D19AE" w:rsidRPr="007D19AE" w:rsidTr="007D19AE">
        <w:trPr>
          <w:trHeight w:val="315"/>
        </w:trPr>
        <w:tc>
          <w:tcPr>
            <w:tcW w:w="2080" w:type="dxa"/>
            <w:tcBorders>
              <w:top w:val="nil"/>
              <w:left w:val="single" w:sz="8" w:space="0" w:color="auto"/>
              <w:bottom w:val="nil"/>
              <w:right w:val="nil"/>
            </w:tcBorders>
            <w:shd w:val="clear" w:color="auto" w:fill="auto"/>
            <w:vAlign w:val="center"/>
            <w:hideMark/>
          </w:tcPr>
          <w:p w:rsidR="007D19AE" w:rsidRPr="007D19AE" w:rsidRDefault="007D19AE" w:rsidP="007D19AE">
            <w:pPr>
              <w:spacing w:after="0" w:line="240" w:lineRule="auto"/>
              <w:rPr>
                <w:rFonts w:ascii="Times New Roman" w:eastAsia="Times New Roman" w:hAnsi="Times New Roman" w:cs="Times New Roman"/>
                <w:color w:val="000000"/>
                <w:sz w:val="24"/>
                <w:szCs w:val="24"/>
              </w:rPr>
            </w:pPr>
            <w:r w:rsidRPr="007D19AE">
              <w:rPr>
                <w:rFonts w:ascii="Times New Roman" w:eastAsia="Times New Roman" w:hAnsi="Times New Roman" w:cs="Times New Roman"/>
                <w:color w:val="000000"/>
                <w:sz w:val="24"/>
                <w:szCs w:val="24"/>
              </w:rPr>
              <w:t>65+</w:t>
            </w:r>
          </w:p>
        </w:tc>
        <w:tc>
          <w:tcPr>
            <w:tcW w:w="1540" w:type="dxa"/>
            <w:tcBorders>
              <w:top w:val="nil"/>
              <w:left w:val="nil"/>
              <w:bottom w:val="nil"/>
              <w:right w:val="nil"/>
            </w:tcBorders>
            <w:shd w:val="clear" w:color="auto" w:fill="auto"/>
            <w:vAlign w:val="center"/>
            <w:hideMark/>
          </w:tcPr>
          <w:p w:rsidR="007D19AE" w:rsidRPr="007D19AE" w:rsidRDefault="007D19AE" w:rsidP="007D19AE">
            <w:pPr>
              <w:spacing w:after="0" w:line="240" w:lineRule="auto"/>
              <w:jc w:val="center"/>
              <w:rPr>
                <w:rFonts w:ascii="Times New Roman" w:eastAsia="Times New Roman" w:hAnsi="Times New Roman" w:cs="Times New Roman"/>
                <w:color w:val="000000"/>
                <w:sz w:val="24"/>
                <w:szCs w:val="24"/>
              </w:rPr>
            </w:pPr>
            <w:r w:rsidRPr="007D19AE">
              <w:rPr>
                <w:rFonts w:ascii="Times New Roman" w:eastAsia="Times New Roman" w:hAnsi="Times New Roman" w:cs="Times New Roman"/>
                <w:color w:val="000000"/>
                <w:sz w:val="24"/>
                <w:szCs w:val="24"/>
              </w:rPr>
              <w:t>13,0</w:t>
            </w:r>
          </w:p>
        </w:tc>
        <w:tc>
          <w:tcPr>
            <w:tcW w:w="1540" w:type="dxa"/>
            <w:tcBorders>
              <w:top w:val="nil"/>
              <w:left w:val="nil"/>
              <w:bottom w:val="nil"/>
              <w:right w:val="nil"/>
            </w:tcBorders>
            <w:shd w:val="clear" w:color="auto" w:fill="auto"/>
            <w:vAlign w:val="center"/>
            <w:hideMark/>
          </w:tcPr>
          <w:p w:rsidR="007D19AE" w:rsidRPr="007D19AE" w:rsidRDefault="007D19AE" w:rsidP="007D19AE">
            <w:pPr>
              <w:spacing w:after="0" w:line="240" w:lineRule="auto"/>
              <w:jc w:val="center"/>
              <w:rPr>
                <w:rFonts w:ascii="Times New Roman" w:eastAsia="Times New Roman" w:hAnsi="Times New Roman" w:cs="Times New Roman"/>
                <w:color w:val="000000"/>
                <w:sz w:val="24"/>
                <w:szCs w:val="24"/>
              </w:rPr>
            </w:pPr>
            <w:r w:rsidRPr="007D19AE">
              <w:rPr>
                <w:rFonts w:ascii="Times New Roman" w:eastAsia="Times New Roman" w:hAnsi="Times New Roman" w:cs="Times New Roman"/>
                <w:color w:val="000000"/>
                <w:sz w:val="24"/>
                <w:szCs w:val="24"/>
              </w:rPr>
              <w:t>14,5</w:t>
            </w:r>
          </w:p>
        </w:tc>
        <w:tc>
          <w:tcPr>
            <w:tcW w:w="1820" w:type="dxa"/>
            <w:tcBorders>
              <w:top w:val="nil"/>
              <w:left w:val="nil"/>
              <w:bottom w:val="nil"/>
              <w:right w:val="single" w:sz="8" w:space="0" w:color="auto"/>
            </w:tcBorders>
            <w:shd w:val="clear" w:color="auto" w:fill="auto"/>
            <w:vAlign w:val="center"/>
            <w:hideMark/>
          </w:tcPr>
          <w:p w:rsidR="007D19AE" w:rsidRPr="007D19AE" w:rsidRDefault="007D19AE" w:rsidP="007D19AE">
            <w:pPr>
              <w:spacing w:after="0" w:line="240" w:lineRule="auto"/>
              <w:jc w:val="center"/>
              <w:rPr>
                <w:rFonts w:ascii="Times New Roman" w:eastAsia="Times New Roman" w:hAnsi="Times New Roman" w:cs="Times New Roman"/>
                <w:b/>
                <w:bCs/>
                <w:color w:val="000000"/>
                <w:sz w:val="24"/>
                <w:szCs w:val="24"/>
              </w:rPr>
            </w:pPr>
            <w:r w:rsidRPr="007D19AE">
              <w:rPr>
                <w:rFonts w:ascii="Times New Roman" w:eastAsia="Times New Roman" w:hAnsi="Times New Roman" w:cs="Times New Roman"/>
                <w:b/>
                <w:bCs/>
                <w:color w:val="000000"/>
                <w:sz w:val="24"/>
                <w:szCs w:val="24"/>
              </w:rPr>
              <w:t>13,8</w:t>
            </w:r>
          </w:p>
        </w:tc>
        <w:tc>
          <w:tcPr>
            <w:tcW w:w="9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Times New Roman" w:eastAsia="Times New Roman" w:hAnsi="Times New Roman" w:cs="Times New Roman"/>
                <w:color w:val="000000"/>
                <w:sz w:val="24"/>
                <w:szCs w:val="24"/>
              </w:rPr>
            </w:pPr>
            <w:r w:rsidRPr="007D19AE">
              <w:rPr>
                <w:rFonts w:ascii="Times New Roman" w:eastAsia="Times New Roman" w:hAnsi="Times New Roman" w:cs="Times New Roman"/>
                <w:color w:val="000000"/>
                <w:sz w:val="24"/>
                <w:szCs w:val="24"/>
              </w:rPr>
              <w:t> </w:t>
            </w:r>
          </w:p>
        </w:tc>
      </w:tr>
      <w:tr w:rsidR="007D19AE" w:rsidRPr="007D19AE" w:rsidTr="007D19AE">
        <w:trPr>
          <w:trHeight w:val="330"/>
        </w:trPr>
        <w:tc>
          <w:tcPr>
            <w:tcW w:w="2080" w:type="dxa"/>
            <w:tcBorders>
              <w:top w:val="nil"/>
              <w:left w:val="single" w:sz="8" w:space="0" w:color="auto"/>
              <w:bottom w:val="single" w:sz="8" w:space="0" w:color="auto"/>
              <w:right w:val="nil"/>
            </w:tcBorders>
            <w:shd w:val="clear" w:color="auto" w:fill="auto"/>
            <w:vAlign w:val="center"/>
            <w:hideMark/>
          </w:tcPr>
          <w:p w:rsidR="007D19AE" w:rsidRPr="007D19AE" w:rsidRDefault="007D19AE" w:rsidP="007D19AE">
            <w:pPr>
              <w:spacing w:after="0" w:line="240" w:lineRule="auto"/>
              <w:rPr>
                <w:rFonts w:ascii="Times New Roman" w:eastAsia="Times New Roman" w:hAnsi="Times New Roman" w:cs="Times New Roman"/>
                <w:b/>
                <w:bCs/>
                <w:color w:val="000000"/>
                <w:sz w:val="24"/>
                <w:szCs w:val="24"/>
              </w:rPr>
            </w:pPr>
            <w:r w:rsidRPr="007D19AE">
              <w:rPr>
                <w:rFonts w:ascii="Times New Roman" w:eastAsia="Times New Roman" w:hAnsi="Times New Roman" w:cs="Times New Roman"/>
                <w:b/>
                <w:bCs/>
                <w:color w:val="000000"/>
                <w:sz w:val="24"/>
                <w:szCs w:val="24"/>
              </w:rPr>
              <w:t>Gjithsej</w:t>
            </w:r>
          </w:p>
        </w:tc>
        <w:tc>
          <w:tcPr>
            <w:tcW w:w="1540" w:type="dxa"/>
            <w:tcBorders>
              <w:top w:val="nil"/>
              <w:left w:val="nil"/>
              <w:bottom w:val="single" w:sz="8" w:space="0" w:color="auto"/>
              <w:right w:val="nil"/>
            </w:tcBorders>
            <w:shd w:val="clear" w:color="auto" w:fill="auto"/>
            <w:vAlign w:val="center"/>
            <w:hideMark/>
          </w:tcPr>
          <w:p w:rsidR="007D19AE" w:rsidRPr="007D19AE" w:rsidRDefault="007D19AE" w:rsidP="007D19AE">
            <w:pPr>
              <w:spacing w:after="0" w:line="240" w:lineRule="auto"/>
              <w:jc w:val="center"/>
              <w:rPr>
                <w:rFonts w:ascii="Times New Roman" w:eastAsia="Times New Roman" w:hAnsi="Times New Roman" w:cs="Times New Roman"/>
                <w:b/>
                <w:bCs/>
                <w:color w:val="000000"/>
                <w:sz w:val="24"/>
                <w:szCs w:val="24"/>
              </w:rPr>
            </w:pPr>
            <w:r w:rsidRPr="007D19AE">
              <w:rPr>
                <w:rFonts w:ascii="Times New Roman" w:eastAsia="Times New Roman" w:hAnsi="Times New Roman" w:cs="Times New Roman"/>
                <w:b/>
                <w:bCs/>
                <w:color w:val="000000"/>
                <w:sz w:val="24"/>
                <w:szCs w:val="24"/>
              </w:rPr>
              <w:t>21,4</w:t>
            </w:r>
          </w:p>
        </w:tc>
        <w:tc>
          <w:tcPr>
            <w:tcW w:w="1540" w:type="dxa"/>
            <w:tcBorders>
              <w:top w:val="nil"/>
              <w:left w:val="nil"/>
              <w:bottom w:val="single" w:sz="8" w:space="0" w:color="auto"/>
              <w:right w:val="nil"/>
            </w:tcBorders>
            <w:shd w:val="clear" w:color="auto" w:fill="auto"/>
            <w:vAlign w:val="center"/>
            <w:hideMark/>
          </w:tcPr>
          <w:p w:rsidR="007D19AE" w:rsidRPr="007D19AE" w:rsidRDefault="007D19AE" w:rsidP="007D19AE">
            <w:pPr>
              <w:spacing w:after="0" w:line="240" w:lineRule="auto"/>
              <w:jc w:val="center"/>
              <w:rPr>
                <w:rFonts w:ascii="Times New Roman" w:eastAsia="Times New Roman" w:hAnsi="Times New Roman" w:cs="Times New Roman"/>
                <w:b/>
                <w:bCs/>
                <w:color w:val="000000"/>
                <w:sz w:val="24"/>
                <w:szCs w:val="24"/>
              </w:rPr>
            </w:pPr>
            <w:r w:rsidRPr="007D19AE">
              <w:rPr>
                <w:rFonts w:ascii="Times New Roman" w:eastAsia="Times New Roman" w:hAnsi="Times New Roman" w:cs="Times New Roman"/>
                <w:b/>
                <w:bCs/>
                <w:color w:val="000000"/>
                <w:sz w:val="24"/>
                <w:szCs w:val="24"/>
              </w:rPr>
              <w:t>22,3</w:t>
            </w:r>
          </w:p>
        </w:tc>
        <w:tc>
          <w:tcPr>
            <w:tcW w:w="1820" w:type="dxa"/>
            <w:tcBorders>
              <w:top w:val="nil"/>
              <w:left w:val="nil"/>
              <w:bottom w:val="single" w:sz="8" w:space="0" w:color="auto"/>
              <w:right w:val="single" w:sz="8" w:space="0" w:color="auto"/>
            </w:tcBorders>
            <w:shd w:val="clear" w:color="auto" w:fill="auto"/>
            <w:vAlign w:val="center"/>
            <w:hideMark/>
          </w:tcPr>
          <w:p w:rsidR="007D19AE" w:rsidRPr="007D19AE" w:rsidRDefault="007D19AE" w:rsidP="007D19AE">
            <w:pPr>
              <w:spacing w:after="0" w:line="240" w:lineRule="auto"/>
              <w:jc w:val="center"/>
              <w:rPr>
                <w:rFonts w:ascii="Times New Roman" w:eastAsia="Times New Roman" w:hAnsi="Times New Roman" w:cs="Times New Roman"/>
                <w:b/>
                <w:bCs/>
                <w:color w:val="000000"/>
                <w:sz w:val="24"/>
                <w:szCs w:val="24"/>
              </w:rPr>
            </w:pPr>
            <w:r w:rsidRPr="007D19AE">
              <w:rPr>
                <w:rFonts w:ascii="Times New Roman" w:eastAsia="Times New Roman" w:hAnsi="Times New Roman" w:cs="Times New Roman"/>
                <w:b/>
                <w:bCs/>
                <w:color w:val="000000"/>
                <w:sz w:val="24"/>
                <w:szCs w:val="24"/>
              </w:rPr>
              <w:t>21,8</w:t>
            </w:r>
          </w:p>
        </w:tc>
        <w:tc>
          <w:tcPr>
            <w:tcW w:w="9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Times New Roman" w:eastAsia="Times New Roman" w:hAnsi="Times New Roman" w:cs="Times New Roman"/>
                <w:color w:val="000000"/>
                <w:sz w:val="24"/>
                <w:szCs w:val="24"/>
              </w:rPr>
            </w:pPr>
            <w:r w:rsidRPr="007D19AE">
              <w:rPr>
                <w:rFonts w:ascii="Times New Roman" w:eastAsia="Times New Roman" w:hAnsi="Times New Roman" w:cs="Times New Roman"/>
                <w:color w:val="000000"/>
                <w:sz w:val="24"/>
                <w:szCs w:val="24"/>
              </w:rPr>
              <w:t> </w:t>
            </w:r>
          </w:p>
        </w:tc>
      </w:tr>
      <w:tr w:rsidR="007D19AE" w:rsidRPr="007D19AE" w:rsidTr="007D19AE">
        <w:trPr>
          <w:trHeight w:val="315"/>
        </w:trPr>
        <w:tc>
          <w:tcPr>
            <w:tcW w:w="208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Times New Roman" w:eastAsia="Times New Roman" w:hAnsi="Times New Roman" w:cs="Times New Roman"/>
                <w:color w:val="FF0000"/>
                <w:sz w:val="24"/>
                <w:szCs w:val="24"/>
              </w:rPr>
            </w:pPr>
            <w:r w:rsidRPr="007D19AE">
              <w:rPr>
                <w:rFonts w:ascii="Times New Roman" w:eastAsia="Times New Roman" w:hAnsi="Times New Roman" w:cs="Times New Roman"/>
                <w:color w:val="FF0000"/>
                <w:sz w:val="24"/>
                <w:szCs w:val="24"/>
              </w:rPr>
              <w:t> </w:t>
            </w:r>
          </w:p>
        </w:tc>
        <w:tc>
          <w:tcPr>
            <w:tcW w:w="15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Times New Roman" w:eastAsia="Times New Roman" w:hAnsi="Times New Roman" w:cs="Times New Roman"/>
                <w:color w:val="FF0000"/>
                <w:sz w:val="24"/>
                <w:szCs w:val="24"/>
              </w:rPr>
            </w:pPr>
            <w:r w:rsidRPr="007D19AE">
              <w:rPr>
                <w:rFonts w:ascii="Times New Roman" w:eastAsia="Times New Roman" w:hAnsi="Times New Roman" w:cs="Times New Roman"/>
                <w:color w:val="FF0000"/>
                <w:sz w:val="24"/>
                <w:szCs w:val="24"/>
              </w:rPr>
              <w:t> </w:t>
            </w:r>
          </w:p>
        </w:tc>
        <w:tc>
          <w:tcPr>
            <w:tcW w:w="154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Times New Roman" w:eastAsia="Times New Roman" w:hAnsi="Times New Roman" w:cs="Times New Roman"/>
                <w:color w:val="FF0000"/>
                <w:sz w:val="24"/>
                <w:szCs w:val="24"/>
              </w:rPr>
            </w:pPr>
            <w:r w:rsidRPr="007D19AE">
              <w:rPr>
                <w:rFonts w:ascii="Times New Roman" w:eastAsia="Times New Roman" w:hAnsi="Times New Roman" w:cs="Times New Roman"/>
                <w:color w:val="FF0000"/>
                <w:sz w:val="24"/>
                <w:szCs w:val="24"/>
              </w:rPr>
              <w:t> </w:t>
            </w:r>
          </w:p>
        </w:tc>
        <w:tc>
          <w:tcPr>
            <w:tcW w:w="182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Times New Roman" w:eastAsia="Times New Roman" w:hAnsi="Times New Roman" w:cs="Times New Roman"/>
                <w:color w:val="FF0000"/>
                <w:sz w:val="24"/>
                <w:szCs w:val="24"/>
              </w:rPr>
            </w:pPr>
            <w:r w:rsidRPr="007D19AE">
              <w:rPr>
                <w:rFonts w:ascii="Times New Roman" w:eastAsia="Times New Roman" w:hAnsi="Times New Roman" w:cs="Times New Roman"/>
                <w:color w:val="FF0000"/>
                <w:sz w:val="24"/>
                <w:szCs w:val="24"/>
              </w:rPr>
              <w:t> </w:t>
            </w:r>
          </w:p>
        </w:tc>
        <w:tc>
          <w:tcPr>
            <w:tcW w:w="9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Times New Roman" w:eastAsia="Times New Roman" w:hAnsi="Times New Roman" w:cs="Times New Roman"/>
                <w:color w:val="FF0000"/>
                <w:sz w:val="24"/>
                <w:szCs w:val="24"/>
              </w:rPr>
            </w:pPr>
            <w:r w:rsidRPr="007D19AE">
              <w:rPr>
                <w:rFonts w:ascii="Times New Roman" w:eastAsia="Times New Roman" w:hAnsi="Times New Roman" w:cs="Times New Roman"/>
                <w:color w:val="FF0000"/>
                <w:sz w:val="24"/>
                <w:szCs w:val="24"/>
              </w:rPr>
              <w:t> </w:t>
            </w:r>
          </w:p>
        </w:tc>
      </w:tr>
      <w:tr w:rsidR="007D19AE" w:rsidRPr="00911802" w:rsidTr="007D19AE">
        <w:trPr>
          <w:trHeight w:val="315"/>
        </w:trPr>
        <w:tc>
          <w:tcPr>
            <w:tcW w:w="6980" w:type="dxa"/>
            <w:gridSpan w:val="4"/>
            <w:tcBorders>
              <w:top w:val="nil"/>
              <w:left w:val="nil"/>
              <w:bottom w:val="nil"/>
              <w:right w:val="nil"/>
            </w:tcBorders>
            <w:shd w:val="clear" w:color="000000" w:fill="FFFFFF"/>
            <w:noWrap/>
            <w:vAlign w:val="center"/>
            <w:hideMark/>
          </w:tcPr>
          <w:p w:rsidR="007D19AE" w:rsidRPr="007D19AE" w:rsidRDefault="007D19AE" w:rsidP="007D19AE">
            <w:pPr>
              <w:spacing w:after="0" w:line="240" w:lineRule="auto"/>
              <w:rPr>
                <w:rFonts w:ascii="Times New Roman" w:eastAsia="Times New Roman" w:hAnsi="Times New Roman" w:cs="Times New Roman"/>
                <w:i/>
                <w:iCs/>
                <w:sz w:val="24"/>
                <w:szCs w:val="24"/>
                <w:lang w:val="it-IT"/>
              </w:rPr>
            </w:pPr>
            <w:r w:rsidRPr="007D19AE">
              <w:rPr>
                <w:rFonts w:ascii="Times New Roman" w:eastAsia="Times New Roman" w:hAnsi="Times New Roman" w:cs="Times New Roman"/>
                <w:i/>
                <w:iCs/>
                <w:sz w:val="24"/>
                <w:szCs w:val="24"/>
                <w:lang w:val="it-IT"/>
              </w:rPr>
              <w:t>Burimi: Anketa e të Ardhurave dhe Nivelit të Jetesës 2020</w:t>
            </w:r>
          </w:p>
        </w:tc>
        <w:tc>
          <w:tcPr>
            <w:tcW w:w="960" w:type="dxa"/>
            <w:tcBorders>
              <w:top w:val="nil"/>
              <w:left w:val="nil"/>
              <w:bottom w:val="nil"/>
              <w:right w:val="nil"/>
            </w:tcBorders>
            <w:shd w:val="clear" w:color="000000" w:fill="FFFFFF"/>
            <w:noWrap/>
            <w:vAlign w:val="bottom"/>
            <w:hideMark/>
          </w:tcPr>
          <w:p w:rsidR="007D19AE" w:rsidRPr="007D19AE" w:rsidRDefault="007D19AE" w:rsidP="007D19AE">
            <w:pPr>
              <w:spacing w:after="0" w:line="240" w:lineRule="auto"/>
              <w:rPr>
                <w:rFonts w:ascii="Times New Roman" w:eastAsia="Times New Roman" w:hAnsi="Times New Roman" w:cs="Times New Roman"/>
                <w:color w:val="FF0000"/>
                <w:sz w:val="24"/>
                <w:szCs w:val="24"/>
                <w:lang w:val="it-IT"/>
              </w:rPr>
            </w:pPr>
            <w:r w:rsidRPr="007D19AE">
              <w:rPr>
                <w:rFonts w:ascii="Times New Roman" w:eastAsia="Times New Roman" w:hAnsi="Times New Roman" w:cs="Times New Roman"/>
                <w:color w:val="FF0000"/>
                <w:sz w:val="24"/>
                <w:szCs w:val="24"/>
                <w:lang w:val="it-IT"/>
              </w:rPr>
              <w:t> </w:t>
            </w:r>
          </w:p>
        </w:tc>
      </w:tr>
    </w:tbl>
    <w:p w:rsidR="007D19AE" w:rsidRDefault="007D19AE" w:rsidP="007D19AE">
      <w:pPr>
        <w:rPr>
          <w:lang w:val="it-IT"/>
        </w:rPr>
      </w:pPr>
    </w:p>
    <w:p w:rsidR="007D19AE" w:rsidRPr="007D19AE" w:rsidRDefault="007D19AE" w:rsidP="007D19AE">
      <w:pPr>
        <w:pStyle w:val="ListParagraph"/>
        <w:numPr>
          <w:ilvl w:val="0"/>
          <w:numId w:val="25"/>
        </w:numPr>
        <w:jc w:val="both"/>
        <w:rPr>
          <w:lang w:val="it-IT"/>
        </w:rPr>
      </w:pPr>
      <w:r w:rsidRPr="007D19AE">
        <w:rPr>
          <w:lang w:val="it-IT"/>
        </w:rPr>
        <w:t>Numri i të rinjve (15-29 vjeç) për vitin 2021 është 642946. 50.5% të tyre janë meshkuj dhe 49.5% janë femra.</w:t>
      </w:r>
    </w:p>
    <w:p w:rsidR="007D19AE" w:rsidRDefault="007D19AE" w:rsidP="007D19AE">
      <w:pPr>
        <w:pStyle w:val="ListParagraph"/>
        <w:numPr>
          <w:ilvl w:val="0"/>
          <w:numId w:val="25"/>
        </w:numPr>
        <w:jc w:val="both"/>
      </w:pPr>
      <w:r>
        <w:t>Shkalla NEET për vitin 2021 është 26.1%. 44.9% të tyre janë meshkuj dhe 55.1% janë femra.</w:t>
      </w:r>
    </w:p>
    <w:p w:rsidR="007D19AE" w:rsidRDefault="007D19AE" w:rsidP="007D19AE">
      <w:pPr>
        <w:pStyle w:val="ListParagraph"/>
        <w:numPr>
          <w:ilvl w:val="0"/>
          <w:numId w:val="25"/>
        </w:numPr>
        <w:jc w:val="both"/>
      </w:pPr>
      <w:r>
        <w:t>Norma e pjesëmarrjes në edukimin dhe trainimin jo-formal në katër javët e fundit para anketës, në vitin 2021, është 36.3%. 47.3% të tyre janë meshkuj dhe 52.7% janë femra.</w:t>
      </w:r>
    </w:p>
    <w:p w:rsidR="007D19AE" w:rsidRDefault="007D19AE" w:rsidP="007D19AE">
      <w:pPr>
        <w:pStyle w:val="ListParagraph"/>
        <w:numPr>
          <w:ilvl w:val="0"/>
          <w:numId w:val="25"/>
        </w:numPr>
        <w:jc w:val="both"/>
      </w:pPr>
      <w:r>
        <w:t>Shkalla e papunësisë tek të rinjtë 15-29 vjeç për vitin 2021 është 20.9%. 55.4% të tyre janë meshkuj dhe 44.6% janë femra.</w:t>
      </w:r>
    </w:p>
    <w:p w:rsidR="007D19AE" w:rsidRDefault="007D19AE" w:rsidP="007D19AE">
      <w:pPr>
        <w:pStyle w:val="ListParagraph"/>
        <w:numPr>
          <w:ilvl w:val="0"/>
          <w:numId w:val="25"/>
        </w:numPr>
        <w:jc w:val="both"/>
      </w:pPr>
      <w:r>
        <w:t>Shkalla e papunësisë afatgjatë tek të rinjtë 15-29 vjeç për vitin 2021 është 11.6%. 56.3% të tyre janë meshkuj dhe 43.7% janë femra.</w:t>
      </w:r>
    </w:p>
    <w:p w:rsidR="007D19AE" w:rsidRDefault="007D19AE" w:rsidP="007D19AE">
      <w:pPr>
        <w:pStyle w:val="ListParagraph"/>
        <w:numPr>
          <w:ilvl w:val="0"/>
          <w:numId w:val="25"/>
        </w:numPr>
        <w:jc w:val="both"/>
      </w:pPr>
      <w:r>
        <w:t>Shkalla e punësimit tek të rinjtë 15-29 vjeç për vitin 2021 është 41.5%. 56.6% të tyre janë meshkuj dhe 43.4% janë femra.</w:t>
      </w:r>
    </w:p>
    <w:p w:rsidR="007D19AE" w:rsidRDefault="007D19AE" w:rsidP="007D19AE">
      <w:pPr>
        <w:pStyle w:val="ListParagraph"/>
        <w:numPr>
          <w:ilvl w:val="0"/>
          <w:numId w:val="25"/>
        </w:numPr>
        <w:jc w:val="both"/>
      </w:pPr>
      <w:r>
        <w:t>Shkalla e pjesëmarrjes në forcat e punës së të rinjve 15-29 vjeç për vitin 2021 është 52.5%. 56.4% të tyre janë meshkuj dhe 43.6% janë femra.</w:t>
      </w:r>
    </w:p>
    <w:p w:rsidR="007D19AE" w:rsidRDefault="007D19AE" w:rsidP="007D19AE">
      <w:pPr>
        <w:pStyle w:val="ListParagraph"/>
        <w:numPr>
          <w:ilvl w:val="0"/>
          <w:numId w:val="25"/>
        </w:numPr>
        <w:jc w:val="both"/>
      </w:pPr>
      <w:r>
        <w:t xml:space="preserve">Përqindja e vetëpunësimit të të rinjve 15-29 vjeç për vitin 2021 është 18.0%. 66.3% të tyre janë meshkuj dhe 33.7% janë femra. </w:t>
      </w:r>
    </w:p>
    <w:p w:rsidR="007D19AE" w:rsidRPr="007D19AE" w:rsidRDefault="007D19AE" w:rsidP="007D19AE">
      <w:pPr>
        <w:rPr>
          <w:lang w:val="it-IT"/>
        </w:rPr>
      </w:pPr>
    </w:p>
    <w:p w:rsidR="00302CF7" w:rsidRPr="00F125A2" w:rsidRDefault="00947D5B" w:rsidP="009F6016">
      <w:pPr>
        <w:pStyle w:val="ListParagraph"/>
        <w:numPr>
          <w:ilvl w:val="0"/>
          <w:numId w:val="1"/>
        </w:numPr>
        <w:rPr>
          <w:b/>
        </w:rPr>
      </w:pPr>
      <w:r>
        <w:rPr>
          <w:b/>
        </w:rPr>
        <w:t>Përgjigja e kërkesës nr 6</w:t>
      </w:r>
    </w:p>
    <w:p w:rsidR="00B21B8E" w:rsidRDefault="00B21B8E" w:rsidP="00B21B8E">
      <w:pPr>
        <w:rPr>
          <w:rFonts w:ascii="Times New Roman" w:hAnsi="Times New Roman" w:cs="Times New Roman"/>
          <w:sz w:val="24"/>
          <w:szCs w:val="24"/>
        </w:rPr>
      </w:pPr>
      <w:r>
        <w:rPr>
          <w:rFonts w:ascii="Times New Roman" w:hAnsi="Times New Roman" w:cs="Times New Roman"/>
          <w:sz w:val="24"/>
          <w:szCs w:val="24"/>
        </w:rPr>
        <w:t>I nderuar përdorues,</w:t>
      </w:r>
    </w:p>
    <w:p w:rsidR="007D19AE" w:rsidRDefault="007D19AE" w:rsidP="007D19AE">
      <w:pPr>
        <w:rPr>
          <w:color w:val="212121"/>
        </w:rPr>
      </w:pPr>
      <w:proofErr w:type="gramStart"/>
      <w:r>
        <w:rPr>
          <w:color w:val="212121"/>
        </w:rPr>
        <w:t>Në përgjigje të kërkesës suaj, ju bëjmë me dije se INSTAT nuk disponon çmime orientuese për objektin “Dedektor gazi individual”.</w:t>
      </w:r>
      <w:proofErr w:type="gramEnd"/>
    </w:p>
    <w:p w:rsidR="00480897" w:rsidRDefault="00480897" w:rsidP="00480897">
      <w:pPr>
        <w:rPr>
          <w:rFonts w:ascii="Calibri" w:hAnsi="Calibri" w:cs="Calibri"/>
          <w:color w:val="1F497D"/>
        </w:rPr>
      </w:pPr>
    </w:p>
    <w:p w:rsidR="00302CF7" w:rsidRPr="00F125A2" w:rsidRDefault="00947D5B" w:rsidP="009F6016">
      <w:pPr>
        <w:pStyle w:val="ListParagraph"/>
        <w:numPr>
          <w:ilvl w:val="0"/>
          <w:numId w:val="1"/>
        </w:numPr>
        <w:rPr>
          <w:b/>
        </w:rPr>
      </w:pPr>
      <w:r>
        <w:rPr>
          <w:b/>
        </w:rPr>
        <w:t>Përgjigja e kërkesës nr 7</w:t>
      </w:r>
    </w:p>
    <w:p w:rsidR="00CE074B" w:rsidRDefault="00CE074B" w:rsidP="00CE074B">
      <w:pPr>
        <w:rPr>
          <w:color w:val="212121"/>
        </w:rPr>
      </w:pPr>
      <w:r>
        <w:rPr>
          <w:color w:val="212121"/>
        </w:rPr>
        <w:t>I nderuar përdorues,</w:t>
      </w:r>
    </w:p>
    <w:p w:rsidR="007D19AE" w:rsidRDefault="007D19AE" w:rsidP="007D19AE">
      <w:pPr>
        <w:rPr>
          <w:rFonts w:ascii="Calibri" w:hAnsi="Calibri" w:cs="Calibri"/>
          <w:color w:val="000000"/>
        </w:rPr>
      </w:pPr>
      <w:r>
        <w:rPr>
          <w:color w:val="212121"/>
        </w:rPr>
        <w:lastRenderedPageBreak/>
        <w:t xml:space="preserve">Në përgjigje të kërkesës suaj, ju bëjmë me dije se INSTAT nuk disponon çmime orientuese </w:t>
      </w:r>
      <w:r>
        <w:rPr>
          <w:rStyle w:val="xelementtoproof"/>
          <w:color w:val="000000"/>
          <w:shd w:val="clear" w:color="auto" w:fill="FFFFFF"/>
          <w:lang w:val="pt-BR"/>
        </w:rPr>
        <w:t>për shërbimin "Shërbim për riparim kaldaje nga 500 Kkal deri 2200 Kkal" sipas specifikave në tabelën si më poshtë:</w:t>
      </w:r>
    </w:p>
    <w:p w:rsidR="007D19AE" w:rsidRDefault="007D19AE" w:rsidP="007D19AE">
      <w:pPr>
        <w:rPr>
          <w:rFonts w:ascii="Calibri" w:hAnsi="Calibri" w:cs="Calibri"/>
          <w:color w:val="000000"/>
        </w:rPr>
      </w:pPr>
    </w:p>
    <w:tbl>
      <w:tblPr>
        <w:tblW w:w="13980" w:type="dxa"/>
        <w:tblCellMar>
          <w:left w:w="0" w:type="dxa"/>
          <w:right w:w="0" w:type="dxa"/>
        </w:tblCellMar>
        <w:tblLook w:val="04A0" w:firstRow="1" w:lastRow="0" w:firstColumn="1" w:lastColumn="0" w:noHBand="0" w:noVBand="1"/>
      </w:tblPr>
      <w:tblGrid>
        <w:gridCol w:w="400"/>
        <w:gridCol w:w="6220"/>
        <w:gridCol w:w="1160"/>
        <w:gridCol w:w="1540"/>
        <w:gridCol w:w="2580"/>
        <w:gridCol w:w="2080"/>
      </w:tblGrid>
      <w:tr w:rsidR="007D19AE" w:rsidTr="007D19AE">
        <w:trPr>
          <w:trHeight w:val="300"/>
        </w:trPr>
        <w:tc>
          <w:tcPr>
            <w:tcW w:w="40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7D19AE" w:rsidRDefault="007D19AE">
            <w:pPr>
              <w:jc w:val="center"/>
              <w:rPr>
                <w:color w:val="000000"/>
              </w:rPr>
            </w:pPr>
            <w:r>
              <w:rPr>
                <w:b/>
                <w:bCs/>
                <w:color w:val="000000"/>
              </w:rPr>
              <w:t>Nr.</w:t>
            </w:r>
          </w:p>
        </w:tc>
        <w:tc>
          <w:tcPr>
            <w:tcW w:w="6220" w:type="dxa"/>
            <w:tcBorders>
              <w:top w:val="single" w:sz="8" w:space="0" w:color="auto"/>
              <w:left w:val="nil"/>
              <w:bottom w:val="single" w:sz="8" w:space="0" w:color="auto"/>
              <w:right w:val="single" w:sz="8" w:space="0" w:color="auto"/>
            </w:tcBorders>
            <w:tcMar>
              <w:top w:w="15" w:type="dxa"/>
              <w:left w:w="15" w:type="dxa"/>
              <w:bottom w:w="15" w:type="dxa"/>
              <w:right w:w="15" w:type="dxa"/>
            </w:tcMar>
            <w:vAlign w:val="bottom"/>
            <w:hideMark/>
          </w:tcPr>
          <w:p w:rsidR="007D19AE" w:rsidRDefault="007D19AE">
            <w:pPr>
              <w:jc w:val="center"/>
              <w:rPr>
                <w:color w:val="000000"/>
              </w:rPr>
            </w:pPr>
            <w:r>
              <w:rPr>
                <w:b/>
                <w:bCs/>
                <w:color w:val="000000"/>
              </w:rPr>
              <w:t>Përshkrimi i punimeve</w:t>
            </w:r>
          </w:p>
        </w:tc>
        <w:tc>
          <w:tcPr>
            <w:tcW w:w="1160" w:type="dxa"/>
            <w:tcBorders>
              <w:top w:val="single" w:sz="8" w:space="0" w:color="auto"/>
              <w:left w:val="nil"/>
              <w:bottom w:val="single" w:sz="8" w:space="0" w:color="auto"/>
              <w:right w:val="single" w:sz="8" w:space="0" w:color="auto"/>
            </w:tcBorders>
            <w:tcMar>
              <w:top w:w="15" w:type="dxa"/>
              <w:left w:w="15" w:type="dxa"/>
              <w:bottom w:w="15" w:type="dxa"/>
              <w:right w:w="15" w:type="dxa"/>
            </w:tcMar>
            <w:vAlign w:val="bottom"/>
            <w:hideMark/>
          </w:tcPr>
          <w:p w:rsidR="007D19AE" w:rsidRDefault="007D19AE">
            <w:pPr>
              <w:jc w:val="center"/>
              <w:rPr>
                <w:color w:val="000000"/>
              </w:rPr>
            </w:pPr>
            <w:r>
              <w:rPr>
                <w:b/>
                <w:bCs/>
                <w:color w:val="000000"/>
              </w:rPr>
              <w:t>    Njësia</w:t>
            </w:r>
          </w:p>
        </w:tc>
        <w:tc>
          <w:tcPr>
            <w:tcW w:w="1540" w:type="dxa"/>
            <w:tcBorders>
              <w:top w:val="single" w:sz="8" w:space="0" w:color="auto"/>
              <w:left w:val="nil"/>
              <w:bottom w:val="single" w:sz="8" w:space="0" w:color="auto"/>
              <w:right w:val="single" w:sz="8" w:space="0" w:color="auto"/>
            </w:tcBorders>
            <w:tcMar>
              <w:top w:w="15" w:type="dxa"/>
              <w:left w:w="15" w:type="dxa"/>
              <w:bottom w:w="15" w:type="dxa"/>
              <w:right w:w="15" w:type="dxa"/>
            </w:tcMar>
            <w:vAlign w:val="bottom"/>
            <w:hideMark/>
          </w:tcPr>
          <w:p w:rsidR="007D19AE" w:rsidRDefault="007D19AE">
            <w:pPr>
              <w:jc w:val="center"/>
              <w:rPr>
                <w:color w:val="000000"/>
              </w:rPr>
            </w:pPr>
            <w:r>
              <w:rPr>
                <w:b/>
                <w:bCs/>
                <w:color w:val="000000"/>
              </w:rPr>
              <w:t>    Sasia</w:t>
            </w:r>
          </w:p>
        </w:tc>
        <w:tc>
          <w:tcPr>
            <w:tcW w:w="2580" w:type="dxa"/>
            <w:tcBorders>
              <w:top w:val="single" w:sz="8" w:space="0" w:color="auto"/>
              <w:left w:val="nil"/>
              <w:bottom w:val="single" w:sz="8" w:space="0" w:color="auto"/>
              <w:right w:val="single" w:sz="8" w:space="0" w:color="auto"/>
            </w:tcBorders>
            <w:tcMar>
              <w:top w:w="15" w:type="dxa"/>
              <w:left w:w="15" w:type="dxa"/>
              <w:bottom w:w="15" w:type="dxa"/>
              <w:right w:w="15" w:type="dxa"/>
            </w:tcMar>
            <w:vAlign w:val="bottom"/>
            <w:hideMark/>
          </w:tcPr>
          <w:p w:rsidR="007D19AE" w:rsidRDefault="007D19AE">
            <w:pPr>
              <w:jc w:val="center"/>
              <w:rPr>
                <w:color w:val="000000"/>
              </w:rPr>
            </w:pPr>
            <w:r>
              <w:rPr>
                <w:b/>
                <w:bCs/>
                <w:color w:val="000000"/>
              </w:rPr>
              <w:t>Cmimi/njësi Lekë pa TVSH</w:t>
            </w:r>
          </w:p>
        </w:tc>
        <w:tc>
          <w:tcPr>
            <w:tcW w:w="2080" w:type="dxa"/>
            <w:tcBorders>
              <w:top w:val="single" w:sz="8" w:space="0" w:color="auto"/>
              <w:left w:val="nil"/>
              <w:bottom w:val="single" w:sz="8" w:space="0" w:color="auto"/>
              <w:right w:val="single" w:sz="8" w:space="0" w:color="auto"/>
            </w:tcBorders>
            <w:tcMar>
              <w:top w:w="15" w:type="dxa"/>
              <w:left w:w="15" w:type="dxa"/>
              <w:bottom w:w="15" w:type="dxa"/>
              <w:right w:w="15" w:type="dxa"/>
            </w:tcMar>
            <w:vAlign w:val="bottom"/>
            <w:hideMark/>
          </w:tcPr>
          <w:p w:rsidR="007D19AE" w:rsidRDefault="007D19AE">
            <w:pPr>
              <w:jc w:val="center"/>
              <w:rPr>
                <w:color w:val="000000"/>
              </w:rPr>
            </w:pPr>
            <w:r>
              <w:rPr>
                <w:b/>
                <w:bCs/>
                <w:color w:val="000000"/>
              </w:rPr>
              <w:t>Vlera Lekë pa TVSH</w:t>
            </w:r>
          </w:p>
        </w:tc>
      </w:tr>
      <w:tr w:rsidR="007D19AE" w:rsidTr="007D19AE">
        <w:trPr>
          <w:trHeight w:val="600"/>
        </w:trPr>
        <w:tc>
          <w:tcPr>
            <w:tcW w:w="400" w:type="dxa"/>
            <w:tcBorders>
              <w:top w:val="nil"/>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7D19AE" w:rsidRDefault="007D19AE">
            <w:pPr>
              <w:jc w:val="center"/>
              <w:rPr>
                <w:color w:val="000000"/>
              </w:rPr>
            </w:pPr>
            <w:r>
              <w:rPr>
                <w:color w:val="000000"/>
              </w:rPr>
              <w:t>1</w:t>
            </w:r>
          </w:p>
        </w:tc>
        <w:tc>
          <w:tcPr>
            <w:tcW w:w="6220" w:type="dxa"/>
            <w:tcBorders>
              <w:top w:val="nil"/>
              <w:left w:val="nil"/>
              <w:bottom w:val="single" w:sz="8" w:space="0" w:color="auto"/>
              <w:right w:val="single" w:sz="8" w:space="0" w:color="auto"/>
            </w:tcBorders>
            <w:tcMar>
              <w:top w:w="15" w:type="dxa"/>
              <w:left w:w="15" w:type="dxa"/>
              <w:bottom w:w="15" w:type="dxa"/>
              <w:right w:w="15" w:type="dxa"/>
            </w:tcMar>
            <w:vAlign w:val="bottom"/>
            <w:hideMark/>
          </w:tcPr>
          <w:p w:rsidR="007D19AE" w:rsidRDefault="007D19AE">
            <w:pPr>
              <w:rPr>
                <w:color w:val="000000"/>
              </w:rPr>
            </w:pPr>
            <w:r>
              <w:rPr>
                <w:color w:val="000000"/>
              </w:rPr>
              <w:t>Kontrolli i përgjithshëm, gjetje dhe ndërhyrje për eleminim defekti në sistemin e përcaktuar. </w:t>
            </w:r>
          </w:p>
        </w:tc>
        <w:tc>
          <w:tcPr>
            <w:tcW w:w="1160" w:type="dxa"/>
            <w:tcBorders>
              <w:top w:val="nil"/>
              <w:left w:val="nil"/>
              <w:bottom w:val="single" w:sz="8" w:space="0" w:color="auto"/>
              <w:right w:val="single" w:sz="8" w:space="0" w:color="auto"/>
            </w:tcBorders>
            <w:tcMar>
              <w:top w:w="15" w:type="dxa"/>
              <w:left w:w="15" w:type="dxa"/>
              <w:bottom w:w="15" w:type="dxa"/>
              <w:right w:w="15" w:type="dxa"/>
            </w:tcMar>
            <w:vAlign w:val="bottom"/>
            <w:hideMark/>
          </w:tcPr>
          <w:p w:rsidR="007D19AE" w:rsidRDefault="007D19AE">
            <w:pPr>
              <w:jc w:val="center"/>
              <w:rPr>
                <w:color w:val="000000"/>
              </w:rPr>
            </w:pPr>
            <w:r>
              <w:rPr>
                <w:color w:val="000000"/>
              </w:rPr>
              <w:t>orë pune</w:t>
            </w:r>
          </w:p>
        </w:tc>
        <w:tc>
          <w:tcPr>
            <w:tcW w:w="1540" w:type="dxa"/>
            <w:tcBorders>
              <w:top w:val="nil"/>
              <w:left w:val="nil"/>
              <w:bottom w:val="single" w:sz="8" w:space="0" w:color="auto"/>
              <w:right w:val="single" w:sz="8" w:space="0" w:color="auto"/>
            </w:tcBorders>
            <w:tcMar>
              <w:top w:w="15" w:type="dxa"/>
              <w:left w:w="15" w:type="dxa"/>
              <w:bottom w:w="15" w:type="dxa"/>
              <w:right w:w="15" w:type="dxa"/>
            </w:tcMar>
            <w:vAlign w:val="bottom"/>
            <w:hideMark/>
          </w:tcPr>
          <w:p w:rsidR="007D19AE" w:rsidRDefault="007D19AE">
            <w:pPr>
              <w:jc w:val="center"/>
              <w:rPr>
                <w:color w:val="000000"/>
              </w:rPr>
            </w:pPr>
            <w:r>
              <w:rPr>
                <w:color w:val="000000"/>
              </w:rPr>
              <w:t>30</w:t>
            </w:r>
          </w:p>
        </w:tc>
        <w:tc>
          <w:tcPr>
            <w:tcW w:w="2580" w:type="dxa"/>
            <w:tcBorders>
              <w:top w:val="nil"/>
              <w:left w:val="nil"/>
              <w:bottom w:val="single" w:sz="8" w:space="0" w:color="auto"/>
              <w:right w:val="single" w:sz="8" w:space="0" w:color="auto"/>
            </w:tcBorders>
            <w:tcMar>
              <w:top w:w="15" w:type="dxa"/>
              <w:left w:w="15" w:type="dxa"/>
              <w:bottom w:w="15" w:type="dxa"/>
              <w:right w:w="15" w:type="dxa"/>
            </w:tcMar>
            <w:vAlign w:val="bottom"/>
            <w:hideMark/>
          </w:tcPr>
          <w:p w:rsidR="007D19AE" w:rsidRDefault="007D19AE">
            <w:pPr>
              <w:jc w:val="center"/>
              <w:rPr>
                <w:color w:val="000000"/>
              </w:rPr>
            </w:pPr>
            <w:r>
              <w:rPr>
                <w:color w:val="000000"/>
              </w:rPr>
              <w:t> </w:t>
            </w:r>
          </w:p>
        </w:tc>
        <w:tc>
          <w:tcPr>
            <w:tcW w:w="0" w:type="auto"/>
            <w:tcBorders>
              <w:top w:val="nil"/>
              <w:left w:val="nil"/>
              <w:bottom w:val="single" w:sz="8" w:space="0" w:color="auto"/>
              <w:right w:val="single" w:sz="8" w:space="0" w:color="auto"/>
            </w:tcBorders>
            <w:tcMar>
              <w:top w:w="15" w:type="dxa"/>
              <w:left w:w="15" w:type="dxa"/>
              <w:bottom w:w="15" w:type="dxa"/>
              <w:right w:w="15" w:type="dxa"/>
            </w:tcMar>
            <w:vAlign w:val="bottom"/>
            <w:hideMark/>
          </w:tcPr>
          <w:p w:rsidR="007D19AE" w:rsidRDefault="007D19AE">
            <w:pPr>
              <w:rPr>
                <w:rFonts w:ascii="Calibri" w:hAnsi="Calibri" w:cs="Calibri"/>
                <w:color w:val="000000"/>
              </w:rPr>
            </w:pPr>
            <w:r>
              <w:rPr>
                <w:rFonts w:ascii="Calibri" w:hAnsi="Calibri" w:cs="Calibri"/>
                <w:color w:val="000000"/>
              </w:rPr>
              <w:t> </w:t>
            </w:r>
          </w:p>
        </w:tc>
      </w:tr>
      <w:tr w:rsidR="007D19AE" w:rsidTr="007D19AE">
        <w:trPr>
          <w:trHeight w:val="600"/>
        </w:trPr>
        <w:tc>
          <w:tcPr>
            <w:tcW w:w="0" w:type="auto"/>
            <w:tcBorders>
              <w:top w:val="nil"/>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7D19AE" w:rsidRDefault="007D19AE">
            <w:pPr>
              <w:jc w:val="center"/>
              <w:rPr>
                <w:color w:val="000000"/>
              </w:rPr>
            </w:pPr>
            <w:r>
              <w:rPr>
                <w:color w:val="000000"/>
              </w:rPr>
              <w:t>2</w:t>
            </w:r>
          </w:p>
        </w:tc>
        <w:tc>
          <w:tcPr>
            <w:tcW w:w="6220" w:type="dxa"/>
            <w:tcBorders>
              <w:top w:val="nil"/>
              <w:left w:val="nil"/>
              <w:bottom w:val="single" w:sz="8" w:space="0" w:color="auto"/>
              <w:right w:val="single" w:sz="8" w:space="0" w:color="auto"/>
            </w:tcBorders>
            <w:tcMar>
              <w:top w:w="15" w:type="dxa"/>
              <w:left w:w="15" w:type="dxa"/>
              <w:bottom w:w="15" w:type="dxa"/>
              <w:right w:w="15" w:type="dxa"/>
            </w:tcMar>
            <w:vAlign w:val="bottom"/>
            <w:hideMark/>
          </w:tcPr>
          <w:p w:rsidR="007D19AE" w:rsidRDefault="007D19AE">
            <w:pPr>
              <w:rPr>
                <w:color w:val="000000"/>
              </w:rPr>
            </w:pPr>
            <w:r>
              <w:rPr>
                <w:color w:val="000000"/>
              </w:rPr>
              <w:t>Kontroll, gjetje dhe riparim defekti në sistemin e furnizimit me vaj diatermik</w:t>
            </w:r>
            <w:proofErr w:type="gramStart"/>
            <w:r>
              <w:rPr>
                <w:color w:val="000000"/>
              </w:rPr>
              <w:t>  të</w:t>
            </w:r>
            <w:proofErr w:type="gramEnd"/>
            <w:r>
              <w:rPr>
                <w:color w:val="000000"/>
              </w:rPr>
              <w:t xml:space="preserve"> depozitës.</w:t>
            </w:r>
          </w:p>
        </w:tc>
        <w:tc>
          <w:tcPr>
            <w:tcW w:w="1160" w:type="dxa"/>
            <w:tcBorders>
              <w:top w:val="nil"/>
              <w:left w:val="nil"/>
              <w:bottom w:val="single" w:sz="8" w:space="0" w:color="auto"/>
              <w:right w:val="single" w:sz="8" w:space="0" w:color="auto"/>
            </w:tcBorders>
            <w:tcMar>
              <w:top w:w="15" w:type="dxa"/>
              <w:left w:w="15" w:type="dxa"/>
              <w:bottom w:w="15" w:type="dxa"/>
              <w:right w:w="15" w:type="dxa"/>
            </w:tcMar>
            <w:vAlign w:val="bottom"/>
            <w:hideMark/>
          </w:tcPr>
          <w:p w:rsidR="007D19AE" w:rsidRDefault="007D19AE">
            <w:pPr>
              <w:jc w:val="center"/>
              <w:rPr>
                <w:color w:val="000000"/>
              </w:rPr>
            </w:pPr>
            <w:r>
              <w:rPr>
                <w:color w:val="000000"/>
              </w:rPr>
              <w:t>orë pune</w:t>
            </w:r>
          </w:p>
        </w:tc>
        <w:tc>
          <w:tcPr>
            <w:tcW w:w="0" w:type="auto"/>
            <w:tcBorders>
              <w:top w:val="nil"/>
              <w:left w:val="nil"/>
              <w:bottom w:val="single" w:sz="8" w:space="0" w:color="auto"/>
              <w:right w:val="single" w:sz="8" w:space="0" w:color="auto"/>
            </w:tcBorders>
            <w:tcMar>
              <w:top w:w="15" w:type="dxa"/>
              <w:left w:w="15" w:type="dxa"/>
              <w:bottom w:w="15" w:type="dxa"/>
              <w:right w:w="15" w:type="dxa"/>
            </w:tcMar>
            <w:vAlign w:val="bottom"/>
            <w:hideMark/>
          </w:tcPr>
          <w:p w:rsidR="007D19AE" w:rsidRDefault="007D19AE">
            <w:pPr>
              <w:jc w:val="center"/>
              <w:rPr>
                <w:color w:val="000000"/>
              </w:rPr>
            </w:pPr>
            <w:r>
              <w:rPr>
                <w:color w:val="000000"/>
              </w:rPr>
              <w:t>40</w:t>
            </w:r>
          </w:p>
        </w:tc>
        <w:tc>
          <w:tcPr>
            <w:tcW w:w="0" w:type="auto"/>
            <w:tcBorders>
              <w:top w:val="nil"/>
              <w:left w:val="nil"/>
              <w:bottom w:val="single" w:sz="8" w:space="0" w:color="auto"/>
              <w:right w:val="single" w:sz="8" w:space="0" w:color="auto"/>
            </w:tcBorders>
            <w:tcMar>
              <w:top w:w="15" w:type="dxa"/>
              <w:left w:w="15" w:type="dxa"/>
              <w:bottom w:w="15" w:type="dxa"/>
              <w:right w:w="15" w:type="dxa"/>
            </w:tcMar>
            <w:vAlign w:val="bottom"/>
            <w:hideMark/>
          </w:tcPr>
          <w:p w:rsidR="007D19AE" w:rsidRDefault="007D19AE">
            <w:pPr>
              <w:jc w:val="center"/>
              <w:rPr>
                <w:color w:val="000000"/>
              </w:rPr>
            </w:pPr>
            <w:r>
              <w:rPr>
                <w:color w:val="000000"/>
              </w:rPr>
              <w:t> </w:t>
            </w:r>
          </w:p>
        </w:tc>
        <w:tc>
          <w:tcPr>
            <w:tcW w:w="0" w:type="auto"/>
            <w:tcBorders>
              <w:top w:val="nil"/>
              <w:left w:val="nil"/>
              <w:bottom w:val="single" w:sz="8" w:space="0" w:color="auto"/>
              <w:right w:val="single" w:sz="8" w:space="0" w:color="auto"/>
            </w:tcBorders>
            <w:tcMar>
              <w:top w:w="15" w:type="dxa"/>
              <w:left w:w="15" w:type="dxa"/>
              <w:bottom w:w="15" w:type="dxa"/>
              <w:right w:w="15" w:type="dxa"/>
            </w:tcMar>
            <w:vAlign w:val="bottom"/>
            <w:hideMark/>
          </w:tcPr>
          <w:p w:rsidR="007D19AE" w:rsidRDefault="007D19AE">
            <w:pPr>
              <w:rPr>
                <w:rFonts w:ascii="Calibri" w:hAnsi="Calibri" w:cs="Calibri"/>
                <w:color w:val="000000"/>
              </w:rPr>
            </w:pPr>
            <w:r>
              <w:rPr>
                <w:rFonts w:ascii="Calibri" w:hAnsi="Calibri" w:cs="Calibri"/>
                <w:color w:val="000000"/>
              </w:rPr>
              <w:t> </w:t>
            </w:r>
          </w:p>
        </w:tc>
      </w:tr>
      <w:tr w:rsidR="007D19AE" w:rsidTr="007D19AE">
        <w:trPr>
          <w:trHeight w:val="600"/>
        </w:trPr>
        <w:tc>
          <w:tcPr>
            <w:tcW w:w="0" w:type="auto"/>
            <w:tcBorders>
              <w:top w:val="nil"/>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7D19AE" w:rsidRDefault="007D19AE">
            <w:pPr>
              <w:jc w:val="center"/>
              <w:rPr>
                <w:color w:val="000000"/>
              </w:rPr>
            </w:pPr>
            <w:r>
              <w:rPr>
                <w:color w:val="000000"/>
              </w:rPr>
              <w:t>3</w:t>
            </w:r>
          </w:p>
        </w:tc>
        <w:tc>
          <w:tcPr>
            <w:tcW w:w="6220" w:type="dxa"/>
            <w:tcBorders>
              <w:top w:val="nil"/>
              <w:left w:val="nil"/>
              <w:bottom w:val="single" w:sz="8" w:space="0" w:color="auto"/>
              <w:right w:val="single" w:sz="8" w:space="0" w:color="auto"/>
            </w:tcBorders>
            <w:tcMar>
              <w:top w:w="15" w:type="dxa"/>
              <w:left w:w="15" w:type="dxa"/>
              <w:bottom w:w="15" w:type="dxa"/>
              <w:right w:w="15" w:type="dxa"/>
            </w:tcMar>
            <w:vAlign w:val="bottom"/>
            <w:hideMark/>
          </w:tcPr>
          <w:p w:rsidR="007D19AE" w:rsidRDefault="007D19AE">
            <w:pPr>
              <w:rPr>
                <w:color w:val="000000"/>
              </w:rPr>
            </w:pPr>
            <w:r>
              <w:rPr>
                <w:color w:val="000000"/>
              </w:rPr>
              <w:t>Kontroll, gjetje dhe riparim defekti në sistemin e qarkullimit</w:t>
            </w:r>
            <w:proofErr w:type="gramStart"/>
            <w:r>
              <w:rPr>
                <w:color w:val="000000"/>
              </w:rPr>
              <w:t>  të</w:t>
            </w:r>
            <w:proofErr w:type="gramEnd"/>
            <w:r>
              <w:rPr>
                <w:color w:val="000000"/>
              </w:rPr>
              <w:t xml:space="preserve"> vajit diatermik.</w:t>
            </w:r>
          </w:p>
        </w:tc>
        <w:tc>
          <w:tcPr>
            <w:tcW w:w="1160" w:type="dxa"/>
            <w:tcBorders>
              <w:top w:val="nil"/>
              <w:left w:val="nil"/>
              <w:bottom w:val="single" w:sz="8" w:space="0" w:color="auto"/>
              <w:right w:val="single" w:sz="8" w:space="0" w:color="auto"/>
            </w:tcBorders>
            <w:tcMar>
              <w:top w:w="15" w:type="dxa"/>
              <w:left w:w="15" w:type="dxa"/>
              <w:bottom w:w="15" w:type="dxa"/>
              <w:right w:w="15" w:type="dxa"/>
            </w:tcMar>
            <w:vAlign w:val="bottom"/>
            <w:hideMark/>
          </w:tcPr>
          <w:p w:rsidR="007D19AE" w:rsidRDefault="007D19AE">
            <w:pPr>
              <w:jc w:val="center"/>
              <w:rPr>
                <w:color w:val="000000"/>
              </w:rPr>
            </w:pPr>
            <w:r>
              <w:rPr>
                <w:color w:val="000000"/>
              </w:rPr>
              <w:t>orë pune</w:t>
            </w:r>
          </w:p>
        </w:tc>
        <w:tc>
          <w:tcPr>
            <w:tcW w:w="0" w:type="auto"/>
            <w:tcBorders>
              <w:top w:val="nil"/>
              <w:left w:val="nil"/>
              <w:bottom w:val="single" w:sz="8" w:space="0" w:color="auto"/>
              <w:right w:val="single" w:sz="8" w:space="0" w:color="auto"/>
            </w:tcBorders>
            <w:tcMar>
              <w:top w:w="15" w:type="dxa"/>
              <w:left w:w="15" w:type="dxa"/>
              <w:bottom w:w="15" w:type="dxa"/>
              <w:right w:w="15" w:type="dxa"/>
            </w:tcMar>
            <w:vAlign w:val="bottom"/>
            <w:hideMark/>
          </w:tcPr>
          <w:p w:rsidR="007D19AE" w:rsidRDefault="007D19AE">
            <w:pPr>
              <w:jc w:val="center"/>
              <w:rPr>
                <w:color w:val="000000"/>
              </w:rPr>
            </w:pPr>
            <w:r>
              <w:rPr>
                <w:color w:val="000000"/>
              </w:rPr>
              <w:t>40</w:t>
            </w:r>
          </w:p>
        </w:tc>
        <w:tc>
          <w:tcPr>
            <w:tcW w:w="0" w:type="auto"/>
            <w:tcBorders>
              <w:top w:val="nil"/>
              <w:left w:val="nil"/>
              <w:bottom w:val="single" w:sz="8" w:space="0" w:color="auto"/>
              <w:right w:val="single" w:sz="8" w:space="0" w:color="auto"/>
            </w:tcBorders>
            <w:tcMar>
              <w:top w:w="15" w:type="dxa"/>
              <w:left w:w="15" w:type="dxa"/>
              <w:bottom w:w="15" w:type="dxa"/>
              <w:right w:w="15" w:type="dxa"/>
            </w:tcMar>
            <w:vAlign w:val="bottom"/>
            <w:hideMark/>
          </w:tcPr>
          <w:p w:rsidR="007D19AE" w:rsidRDefault="007D19AE">
            <w:pPr>
              <w:jc w:val="center"/>
              <w:rPr>
                <w:color w:val="000000"/>
              </w:rPr>
            </w:pPr>
            <w:r>
              <w:rPr>
                <w:color w:val="000000"/>
              </w:rPr>
              <w:t> </w:t>
            </w:r>
          </w:p>
        </w:tc>
        <w:tc>
          <w:tcPr>
            <w:tcW w:w="0" w:type="auto"/>
            <w:tcBorders>
              <w:top w:val="nil"/>
              <w:left w:val="nil"/>
              <w:bottom w:val="single" w:sz="8" w:space="0" w:color="auto"/>
              <w:right w:val="single" w:sz="8" w:space="0" w:color="auto"/>
            </w:tcBorders>
            <w:tcMar>
              <w:top w:w="15" w:type="dxa"/>
              <w:left w:w="15" w:type="dxa"/>
              <w:bottom w:w="15" w:type="dxa"/>
              <w:right w:w="15" w:type="dxa"/>
            </w:tcMar>
            <w:vAlign w:val="bottom"/>
            <w:hideMark/>
          </w:tcPr>
          <w:p w:rsidR="007D19AE" w:rsidRDefault="007D19AE">
            <w:pPr>
              <w:rPr>
                <w:rFonts w:ascii="Calibri" w:hAnsi="Calibri" w:cs="Calibri"/>
                <w:color w:val="000000"/>
              </w:rPr>
            </w:pPr>
            <w:r>
              <w:rPr>
                <w:rFonts w:ascii="Calibri" w:hAnsi="Calibri" w:cs="Calibri"/>
                <w:color w:val="000000"/>
              </w:rPr>
              <w:t> </w:t>
            </w:r>
          </w:p>
        </w:tc>
      </w:tr>
      <w:tr w:rsidR="007D19AE" w:rsidTr="007D19AE">
        <w:trPr>
          <w:trHeight w:val="600"/>
        </w:trPr>
        <w:tc>
          <w:tcPr>
            <w:tcW w:w="0" w:type="auto"/>
            <w:tcBorders>
              <w:top w:val="nil"/>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7D19AE" w:rsidRDefault="007D19AE">
            <w:pPr>
              <w:jc w:val="center"/>
              <w:rPr>
                <w:color w:val="000000"/>
              </w:rPr>
            </w:pPr>
            <w:r>
              <w:rPr>
                <w:color w:val="000000"/>
              </w:rPr>
              <w:t>4</w:t>
            </w:r>
          </w:p>
        </w:tc>
        <w:tc>
          <w:tcPr>
            <w:tcW w:w="6220" w:type="dxa"/>
            <w:tcBorders>
              <w:top w:val="nil"/>
              <w:left w:val="nil"/>
              <w:bottom w:val="single" w:sz="8" w:space="0" w:color="auto"/>
              <w:right w:val="single" w:sz="8" w:space="0" w:color="auto"/>
            </w:tcBorders>
            <w:tcMar>
              <w:top w:w="15" w:type="dxa"/>
              <w:left w:w="15" w:type="dxa"/>
              <w:bottom w:w="15" w:type="dxa"/>
              <w:right w:w="15" w:type="dxa"/>
            </w:tcMar>
            <w:vAlign w:val="bottom"/>
            <w:hideMark/>
          </w:tcPr>
          <w:p w:rsidR="007D19AE" w:rsidRDefault="007D19AE">
            <w:pPr>
              <w:rPr>
                <w:color w:val="000000"/>
              </w:rPr>
            </w:pPr>
            <w:r>
              <w:rPr>
                <w:color w:val="000000"/>
              </w:rPr>
              <w:t>Kontroll, gjetje dhe riparim defekti në sistemin e furnizimit me lëndë djegëse.</w:t>
            </w:r>
          </w:p>
        </w:tc>
        <w:tc>
          <w:tcPr>
            <w:tcW w:w="1160" w:type="dxa"/>
            <w:tcBorders>
              <w:top w:val="nil"/>
              <w:left w:val="nil"/>
              <w:bottom w:val="single" w:sz="8" w:space="0" w:color="auto"/>
              <w:right w:val="single" w:sz="8" w:space="0" w:color="auto"/>
            </w:tcBorders>
            <w:tcMar>
              <w:top w:w="15" w:type="dxa"/>
              <w:left w:w="15" w:type="dxa"/>
              <w:bottom w:w="15" w:type="dxa"/>
              <w:right w:w="15" w:type="dxa"/>
            </w:tcMar>
            <w:vAlign w:val="bottom"/>
            <w:hideMark/>
          </w:tcPr>
          <w:p w:rsidR="007D19AE" w:rsidRDefault="007D19AE">
            <w:pPr>
              <w:jc w:val="center"/>
              <w:rPr>
                <w:color w:val="000000"/>
              </w:rPr>
            </w:pPr>
            <w:r>
              <w:rPr>
                <w:color w:val="000000"/>
              </w:rPr>
              <w:t>orë pune</w:t>
            </w:r>
          </w:p>
        </w:tc>
        <w:tc>
          <w:tcPr>
            <w:tcW w:w="0" w:type="auto"/>
            <w:tcBorders>
              <w:top w:val="nil"/>
              <w:left w:val="nil"/>
              <w:bottom w:val="single" w:sz="8" w:space="0" w:color="auto"/>
              <w:right w:val="single" w:sz="8" w:space="0" w:color="auto"/>
            </w:tcBorders>
            <w:tcMar>
              <w:top w:w="15" w:type="dxa"/>
              <w:left w:w="15" w:type="dxa"/>
              <w:bottom w:w="15" w:type="dxa"/>
              <w:right w:w="15" w:type="dxa"/>
            </w:tcMar>
            <w:vAlign w:val="bottom"/>
            <w:hideMark/>
          </w:tcPr>
          <w:p w:rsidR="007D19AE" w:rsidRDefault="007D19AE">
            <w:pPr>
              <w:jc w:val="center"/>
              <w:rPr>
                <w:color w:val="000000"/>
              </w:rPr>
            </w:pPr>
            <w:r>
              <w:rPr>
                <w:color w:val="000000"/>
              </w:rPr>
              <w:t>40</w:t>
            </w:r>
          </w:p>
        </w:tc>
        <w:tc>
          <w:tcPr>
            <w:tcW w:w="0" w:type="auto"/>
            <w:tcBorders>
              <w:top w:val="nil"/>
              <w:left w:val="nil"/>
              <w:bottom w:val="single" w:sz="8" w:space="0" w:color="auto"/>
              <w:right w:val="single" w:sz="8" w:space="0" w:color="auto"/>
            </w:tcBorders>
            <w:tcMar>
              <w:top w:w="15" w:type="dxa"/>
              <w:left w:w="15" w:type="dxa"/>
              <w:bottom w:w="15" w:type="dxa"/>
              <w:right w:w="15" w:type="dxa"/>
            </w:tcMar>
            <w:vAlign w:val="bottom"/>
            <w:hideMark/>
          </w:tcPr>
          <w:p w:rsidR="007D19AE" w:rsidRDefault="007D19AE">
            <w:pPr>
              <w:jc w:val="center"/>
              <w:rPr>
                <w:color w:val="000000"/>
              </w:rPr>
            </w:pPr>
            <w:r>
              <w:rPr>
                <w:color w:val="000000"/>
              </w:rPr>
              <w:t> </w:t>
            </w:r>
          </w:p>
        </w:tc>
        <w:tc>
          <w:tcPr>
            <w:tcW w:w="0" w:type="auto"/>
            <w:tcBorders>
              <w:top w:val="nil"/>
              <w:left w:val="nil"/>
              <w:bottom w:val="single" w:sz="8" w:space="0" w:color="auto"/>
              <w:right w:val="single" w:sz="8" w:space="0" w:color="auto"/>
            </w:tcBorders>
            <w:tcMar>
              <w:top w:w="15" w:type="dxa"/>
              <w:left w:w="15" w:type="dxa"/>
              <w:bottom w:w="15" w:type="dxa"/>
              <w:right w:w="15" w:type="dxa"/>
            </w:tcMar>
            <w:vAlign w:val="bottom"/>
            <w:hideMark/>
          </w:tcPr>
          <w:p w:rsidR="007D19AE" w:rsidRDefault="007D19AE">
            <w:pPr>
              <w:rPr>
                <w:rFonts w:ascii="Calibri" w:hAnsi="Calibri" w:cs="Calibri"/>
                <w:color w:val="000000"/>
              </w:rPr>
            </w:pPr>
            <w:r>
              <w:rPr>
                <w:rFonts w:ascii="Calibri" w:hAnsi="Calibri" w:cs="Calibri"/>
                <w:color w:val="000000"/>
              </w:rPr>
              <w:t> </w:t>
            </w:r>
          </w:p>
        </w:tc>
      </w:tr>
      <w:tr w:rsidR="007D19AE" w:rsidTr="007D19AE">
        <w:trPr>
          <w:trHeight w:val="900"/>
        </w:trPr>
        <w:tc>
          <w:tcPr>
            <w:tcW w:w="0" w:type="auto"/>
            <w:tcBorders>
              <w:top w:val="nil"/>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7D19AE" w:rsidRDefault="007D19AE">
            <w:pPr>
              <w:jc w:val="center"/>
              <w:rPr>
                <w:color w:val="000000"/>
              </w:rPr>
            </w:pPr>
            <w:r>
              <w:rPr>
                <w:color w:val="000000"/>
              </w:rPr>
              <w:t>5</w:t>
            </w:r>
          </w:p>
        </w:tc>
        <w:tc>
          <w:tcPr>
            <w:tcW w:w="6220" w:type="dxa"/>
            <w:tcBorders>
              <w:top w:val="nil"/>
              <w:left w:val="nil"/>
              <w:bottom w:val="single" w:sz="8" w:space="0" w:color="auto"/>
              <w:right w:val="single" w:sz="8" w:space="0" w:color="auto"/>
            </w:tcBorders>
            <w:tcMar>
              <w:top w:w="15" w:type="dxa"/>
              <w:left w:w="15" w:type="dxa"/>
              <w:bottom w:w="15" w:type="dxa"/>
              <w:right w:w="15" w:type="dxa"/>
            </w:tcMar>
            <w:vAlign w:val="bottom"/>
            <w:hideMark/>
          </w:tcPr>
          <w:p w:rsidR="007D19AE" w:rsidRDefault="007D19AE">
            <w:pPr>
              <w:rPr>
                <w:color w:val="000000"/>
              </w:rPr>
            </w:pPr>
            <w:r>
              <w:rPr>
                <w:color w:val="000000"/>
              </w:rPr>
              <w:t>Kontroll, gjetje dhe riparim defekti në sistemin e furnizimit me ajër të kaldajës, në raport me lëndën djegëse sipas rendimentit të kërkuar të punës</w:t>
            </w:r>
          </w:p>
        </w:tc>
        <w:tc>
          <w:tcPr>
            <w:tcW w:w="1160" w:type="dxa"/>
            <w:tcBorders>
              <w:top w:val="nil"/>
              <w:left w:val="nil"/>
              <w:bottom w:val="single" w:sz="8" w:space="0" w:color="auto"/>
              <w:right w:val="single" w:sz="8" w:space="0" w:color="auto"/>
            </w:tcBorders>
            <w:tcMar>
              <w:top w:w="15" w:type="dxa"/>
              <w:left w:w="15" w:type="dxa"/>
              <w:bottom w:w="15" w:type="dxa"/>
              <w:right w:w="15" w:type="dxa"/>
            </w:tcMar>
            <w:vAlign w:val="bottom"/>
            <w:hideMark/>
          </w:tcPr>
          <w:p w:rsidR="007D19AE" w:rsidRDefault="007D19AE">
            <w:pPr>
              <w:jc w:val="center"/>
              <w:rPr>
                <w:color w:val="000000"/>
              </w:rPr>
            </w:pPr>
            <w:r>
              <w:rPr>
                <w:color w:val="000000"/>
              </w:rPr>
              <w:t>orë pune</w:t>
            </w:r>
          </w:p>
        </w:tc>
        <w:tc>
          <w:tcPr>
            <w:tcW w:w="0" w:type="auto"/>
            <w:tcBorders>
              <w:top w:val="nil"/>
              <w:left w:val="nil"/>
              <w:bottom w:val="single" w:sz="8" w:space="0" w:color="auto"/>
              <w:right w:val="single" w:sz="8" w:space="0" w:color="auto"/>
            </w:tcBorders>
            <w:tcMar>
              <w:top w:w="15" w:type="dxa"/>
              <w:left w:w="15" w:type="dxa"/>
              <w:bottom w:w="15" w:type="dxa"/>
              <w:right w:w="15" w:type="dxa"/>
            </w:tcMar>
            <w:vAlign w:val="bottom"/>
            <w:hideMark/>
          </w:tcPr>
          <w:p w:rsidR="007D19AE" w:rsidRDefault="007D19AE">
            <w:pPr>
              <w:jc w:val="center"/>
              <w:rPr>
                <w:color w:val="000000"/>
              </w:rPr>
            </w:pPr>
            <w:r>
              <w:rPr>
                <w:color w:val="000000"/>
              </w:rPr>
              <w:t>120</w:t>
            </w:r>
          </w:p>
        </w:tc>
        <w:tc>
          <w:tcPr>
            <w:tcW w:w="0" w:type="auto"/>
            <w:tcBorders>
              <w:top w:val="nil"/>
              <w:left w:val="nil"/>
              <w:bottom w:val="single" w:sz="8" w:space="0" w:color="auto"/>
              <w:right w:val="single" w:sz="8" w:space="0" w:color="auto"/>
            </w:tcBorders>
            <w:tcMar>
              <w:top w:w="15" w:type="dxa"/>
              <w:left w:w="15" w:type="dxa"/>
              <w:bottom w:w="15" w:type="dxa"/>
              <w:right w:w="15" w:type="dxa"/>
            </w:tcMar>
            <w:vAlign w:val="bottom"/>
            <w:hideMark/>
          </w:tcPr>
          <w:p w:rsidR="007D19AE" w:rsidRDefault="007D19AE">
            <w:pPr>
              <w:jc w:val="center"/>
              <w:rPr>
                <w:color w:val="000000"/>
              </w:rPr>
            </w:pPr>
            <w:r>
              <w:rPr>
                <w:color w:val="000000"/>
              </w:rPr>
              <w:t> </w:t>
            </w:r>
          </w:p>
        </w:tc>
        <w:tc>
          <w:tcPr>
            <w:tcW w:w="0" w:type="auto"/>
            <w:tcBorders>
              <w:top w:val="nil"/>
              <w:left w:val="nil"/>
              <w:bottom w:val="single" w:sz="8" w:space="0" w:color="auto"/>
              <w:right w:val="single" w:sz="8" w:space="0" w:color="auto"/>
            </w:tcBorders>
            <w:tcMar>
              <w:top w:w="15" w:type="dxa"/>
              <w:left w:w="15" w:type="dxa"/>
              <w:bottom w:w="15" w:type="dxa"/>
              <w:right w:w="15" w:type="dxa"/>
            </w:tcMar>
            <w:vAlign w:val="bottom"/>
            <w:hideMark/>
          </w:tcPr>
          <w:p w:rsidR="007D19AE" w:rsidRDefault="007D19AE">
            <w:pPr>
              <w:rPr>
                <w:rFonts w:ascii="Calibri" w:hAnsi="Calibri" w:cs="Calibri"/>
                <w:color w:val="000000"/>
              </w:rPr>
            </w:pPr>
            <w:r>
              <w:rPr>
                <w:rFonts w:ascii="Calibri" w:hAnsi="Calibri" w:cs="Calibri"/>
                <w:color w:val="000000"/>
              </w:rPr>
              <w:t> </w:t>
            </w:r>
          </w:p>
        </w:tc>
      </w:tr>
      <w:tr w:rsidR="007D19AE" w:rsidTr="007D19AE">
        <w:trPr>
          <w:trHeight w:val="600"/>
        </w:trPr>
        <w:tc>
          <w:tcPr>
            <w:tcW w:w="0" w:type="auto"/>
            <w:tcBorders>
              <w:top w:val="nil"/>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7D19AE" w:rsidRDefault="007D19AE">
            <w:pPr>
              <w:jc w:val="center"/>
              <w:rPr>
                <w:color w:val="000000"/>
              </w:rPr>
            </w:pPr>
            <w:r>
              <w:rPr>
                <w:color w:val="000000"/>
              </w:rPr>
              <w:t>6</w:t>
            </w:r>
          </w:p>
        </w:tc>
        <w:tc>
          <w:tcPr>
            <w:tcW w:w="6220" w:type="dxa"/>
            <w:tcBorders>
              <w:top w:val="nil"/>
              <w:left w:val="nil"/>
              <w:bottom w:val="single" w:sz="8" w:space="0" w:color="auto"/>
              <w:right w:val="single" w:sz="8" w:space="0" w:color="auto"/>
            </w:tcBorders>
            <w:tcMar>
              <w:top w:w="15" w:type="dxa"/>
              <w:left w:w="15" w:type="dxa"/>
              <w:bottom w:w="15" w:type="dxa"/>
              <w:right w:w="15" w:type="dxa"/>
            </w:tcMar>
            <w:vAlign w:val="bottom"/>
            <w:hideMark/>
          </w:tcPr>
          <w:p w:rsidR="007D19AE" w:rsidRDefault="007D19AE">
            <w:pPr>
              <w:rPr>
                <w:color w:val="000000"/>
              </w:rPr>
            </w:pPr>
            <w:r>
              <w:rPr>
                <w:color w:val="000000"/>
              </w:rPr>
              <w:t>Kontroll, gjetje dhe riparim defekti në sistemin e ngrohjes paraprake të lëndës djegëse.</w:t>
            </w:r>
          </w:p>
        </w:tc>
        <w:tc>
          <w:tcPr>
            <w:tcW w:w="1160" w:type="dxa"/>
            <w:tcBorders>
              <w:top w:val="nil"/>
              <w:left w:val="nil"/>
              <w:bottom w:val="single" w:sz="8" w:space="0" w:color="auto"/>
              <w:right w:val="single" w:sz="8" w:space="0" w:color="auto"/>
            </w:tcBorders>
            <w:tcMar>
              <w:top w:w="15" w:type="dxa"/>
              <w:left w:w="15" w:type="dxa"/>
              <w:bottom w:w="15" w:type="dxa"/>
              <w:right w:w="15" w:type="dxa"/>
            </w:tcMar>
            <w:vAlign w:val="bottom"/>
            <w:hideMark/>
          </w:tcPr>
          <w:p w:rsidR="007D19AE" w:rsidRDefault="007D19AE">
            <w:pPr>
              <w:jc w:val="center"/>
              <w:rPr>
                <w:color w:val="000000"/>
              </w:rPr>
            </w:pPr>
            <w:r>
              <w:rPr>
                <w:color w:val="000000"/>
              </w:rPr>
              <w:t>orë pune</w:t>
            </w:r>
          </w:p>
        </w:tc>
        <w:tc>
          <w:tcPr>
            <w:tcW w:w="0" w:type="auto"/>
            <w:tcBorders>
              <w:top w:val="nil"/>
              <w:left w:val="nil"/>
              <w:bottom w:val="single" w:sz="8" w:space="0" w:color="auto"/>
              <w:right w:val="single" w:sz="8" w:space="0" w:color="auto"/>
            </w:tcBorders>
            <w:tcMar>
              <w:top w:w="15" w:type="dxa"/>
              <w:left w:w="15" w:type="dxa"/>
              <w:bottom w:w="15" w:type="dxa"/>
              <w:right w:w="15" w:type="dxa"/>
            </w:tcMar>
            <w:vAlign w:val="bottom"/>
            <w:hideMark/>
          </w:tcPr>
          <w:p w:rsidR="007D19AE" w:rsidRDefault="007D19AE">
            <w:pPr>
              <w:jc w:val="center"/>
              <w:rPr>
                <w:color w:val="000000"/>
              </w:rPr>
            </w:pPr>
            <w:r>
              <w:rPr>
                <w:color w:val="000000"/>
              </w:rPr>
              <w:t>20</w:t>
            </w:r>
          </w:p>
        </w:tc>
        <w:tc>
          <w:tcPr>
            <w:tcW w:w="0" w:type="auto"/>
            <w:tcBorders>
              <w:top w:val="nil"/>
              <w:left w:val="nil"/>
              <w:bottom w:val="single" w:sz="8" w:space="0" w:color="auto"/>
              <w:right w:val="single" w:sz="8" w:space="0" w:color="auto"/>
            </w:tcBorders>
            <w:tcMar>
              <w:top w:w="15" w:type="dxa"/>
              <w:left w:w="15" w:type="dxa"/>
              <w:bottom w:w="15" w:type="dxa"/>
              <w:right w:w="15" w:type="dxa"/>
            </w:tcMar>
            <w:vAlign w:val="bottom"/>
            <w:hideMark/>
          </w:tcPr>
          <w:p w:rsidR="007D19AE" w:rsidRDefault="007D19AE">
            <w:pPr>
              <w:jc w:val="center"/>
              <w:rPr>
                <w:color w:val="000000"/>
              </w:rPr>
            </w:pPr>
            <w:r>
              <w:rPr>
                <w:color w:val="000000"/>
              </w:rPr>
              <w:t> </w:t>
            </w:r>
          </w:p>
        </w:tc>
        <w:tc>
          <w:tcPr>
            <w:tcW w:w="0" w:type="auto"/>
            <w:tcBorders>
              <w:top w:val="nil"/>
              <w:left w:val="nil"/>
              <w:bottom w:val="single" w:sz="8" w:space="0" w:color="auto"/>
              <w:right w:val="single" w:sz="8" w:space="0" w:color="auto"/>
            </w:tcBorders>
            <w:tcMar>
              <w:top w:w="15" w:type="dxa"/>
              <w:left w:w="15" w:type="dxa"/>
              <w:bottom w:w="15" w:type="dxa"/>
              <w:right w:w="15" w:type="dxa"/>
            </w:tcMar>
            <w:vAlign w:val="bottom"/>
            <w:hideMark/>
          </w:tcPr>
          <w:p w:rsidR="007D19AE" w:rsidRDefault="007D19AE">
            <w:pPr>
              <w:rPr>
                <w:rFonts w:ascii="Calibri" w:hAnsi="Calibri" w:cs="Calibri"/>
                <w:color w:val="000000"/>
              </w:rPr>
            </w:pPr>
            <w:r>
              <w:rPr>
                <w:rFonts w:ascii="Calibri" w:hAnsi="Calibri" w:cs="Calibri"/>
                <w:color w:val="000000"/>
              </w:rPr>
              <w:t> </w:t>
            </w:r>
          </w:p>
        </w:tc>
      </w:tr>
      <w:tr w:rsidR="007D19AE" w:rsidTr="007D19AE">
        <w:trPr>
          <w:trHeight w:val="600"/>
        </w:trPr>
        <w:tc>
          <w:tcPr>
            <w:tcW w:w="0" w:type="auto"/>
            <w:tcBorders>
              <w:top w:val="nil"/>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7D19AE" w:rsidRDefault="007D19AE">
            <w:pPr>
              <w:jc w:val="center"/>
              <w:rPr>
                <w:color w:val="000000"/>
              </w:rPr>
            </w:pPr>
            <w:r>
              <w:rPr>
                <w:color w:val="000000"/>
              </w:rPr>
              <w:t>7</w:t>
            </w:r>
          </w:p>
        </w:tc>
        <w:tc>
          <w:tcPr>
            <w:tcW w:w="6220" w:type="dxa"/>
            <w:tcBorders>
              <w:top w:val="nil"/>
              <w:left w:val="nil"/>
              <w:bottom w:val="single" w:sz="8" w:space="0" w:color="auto"/>
              <w:right w:val="single" w:sz="8" w:space="0" w:color="auto"/>
            </w:tcBorders>
            <w:tcMar>
              <w:top w:w="15" w:type="dxa"/>
              <w:left w:w="15" w:type="dxa"/>
              <w:bottom w:w="15" w:type="dxa"/>
              <w:right w:w="15" w:type="dxa"/>
            </w:tcMar>
            <w:vAlign w:val="bottom"/>
            <w:hideMark/>
          </w:tcPr>
          <w:p w:rsidR="007D19AE" w:rsidRDefault="007D19AE">
            <w:pPr>
              <w:rPr>
                <w:color w:val="000000"/>
              </w:rPr>
            </w:pPr>
            <w:r>
              <w:rPr>
                <w:color w:val="000000"/>
              </w:rPr>
              <w:t>Kontroll, gjetje dhe riparim defekti në sistemin e ndezjes me anë çentili nëpërmjet tensioni të lartë.</w:t>
            </w:r>
          </w:p>
        </w:tc>
        <w:tc>
          <w:tcPr>
            <w:tcW w:w="1160" w:type="dxa"/>
            <w:tcBorders>
              <w:top w:val="nil"/>
              <w:left w:val="nil"/>
              <w:bottom w:val="single" w:sz="8" w:space="0" w:color="auto"/>
              <w:right w:val="single" w:sz="8" w:space="0" w:color="auto"/>
            </w:tcBorders>
            <w:tcMar>
              <w:top w:w="15" w:type="dxa"/>
              <w:left w:w="15" w:type="dxa"/>
              <w:bottom w:w="15" w:type="dxa"/>
              <w:right w:w="15" w:type="dxa"/>
            </w:tcMar>
            <w:vAlign w:val="bottom"/>
            <w:hideMark/>
          </w:tcPr>
          <w:p w:rsidR="007D19AE" w:rsidRDefault="007D19AE">
            <w:pPr>
              <w:jc w:val="center"/>
              <w:rPr>
                <w:color w:val="000000"/>
              </w:rPr>
            </w:pPr>
            <w:r>
              <w:rPr>
                <w:color w:val="000000"/>
              </w:rPr>
              <w:t>orë pune</w:t>
            </w:r>
          </w:p>
        </w:tc>
        <w:tc>
          <w:tcPr>
            <w:tcW w:w="0" w:type="auto"/>
            <w:tcBorders>
              <w:top w:val="nil"/>
              <w:left w:val="nil"/>
              <w:bottom w:val="single" w:sz="8" w:space="0" w:color="auto"/>
              <w:right w:val="single" w:sz="8" w:space="0" w:color="auto"/>
            </w:tcBorders>
            <w:tcMar>
              <w:top w:w="15" w:type="dxa"/>
              <w:left w:w="15" w:type="dxa"/>
              <w:bottom w:w="15" w:type="dxa"/>
              <w:right w:w="15" w:type="dxa"/>
            </w:tcMar>
            <w:vAlign w:val="bottom"/>
            <w:hideMark/>
          </w:tcPr>
          <w:p w:rsidR="007D19AE" w:rsidRDefault="007D19AE">
            <w:pPr>
              <w:jc w:val="center"/>
              <w:rPr>
                <w:color w:val="000000"/>
              </w:rPr>
            </w:pPr>
            <w:r>
              <w:rPr>
                <w:color w:val="000000"/>
              </w:rPr>
              <w:t>140</w:t>
            </w:r>
          </w:p>
        </w:tc>
        <w:tc>
          <w:tcPr>
            <w:tcW w:w="0" w:type="auto"/>
            <w:tcBorders>
              <w:top w:val="nil"/>
              <w:left w:val="nil"/>
              <w:bottom w:val="single" w:sz="8" w:space="0" w:color="auto"/>
              <w:right w:val="single" w:sz="8" w:space="0" w:color="auto"/>
            </w:tcBorders>
            <w:tcMar>
              <w:top w:w="15" w:type="dxa"/>
              <w:left w:w="15" w:type="dxa"/>
              <w:bottom w:w="15" w:type="dxa"/>
              <w:right w:w="15" w:type="dxa"/>
            </w:tcMar>
            <w:vAlign w:val="bottom"/>
            <w:hideMark/>
          </w:tcPr>
          <w:p w:rsidR="007D19AE" w:rsidRDefault="007D19AE">
            <w:pPr>
              <w:jc w:val="center"/>
              <w:rPr>
                <w:color w:val="000000"/>
              </w:rPr>
            </w:pPr>
            <w:r>
              <w:rPr>
                <w:color w:val="000000"/>
              </w:rPr>
              <w:t> </w:t>
            </w:r>
          </w:p>
        </w:tc>
        <w:tc>
          <w:tcPr>
            <w:tcW w:w="0" w:type="auto"/>
            <w:tcBorders>
              <w:top w:val="nil"/>
              <w:left w:val="nil"/>
              <w:bottom w:val="single" w:sz="8" w:space="0" w:color="auto"/>
              <w:right w:val="single" w:sz="8" w:space="0" w:color="auto"/>
            </w:tcBorders>
            <w:tcMar>
              <w:top w:w="15" w:type="dxa"/>
              <w:left w:w="15" w:type="dxa"/>
              <w:bottom w:w="15" w:type="dxa"/>
              <w:right w:w="15" w:type="dxa"/>
            </w:tcMar>
            <w:vAlign w:val="bottom"/>
            <w:hideMark/>
          </w:tcPr>
          <w:p w:rsidR="007D19AE" w:rsidRDefault="007D19AE">
            <w:pPr>
              <w:rPr>
                <w:rFonts w:ascii="Calibri" w:hAnsi="Calibri" w:cs="Calibri"/>
                <w:color w:val="000000"/>
              </w:rPr>
            </w:pPr>
            <w:r>
              <w:rPr>
                <w:rFonts w:ascii="Calibri" w:hAnsi="Calibri" w:cs="Calibri"/>
                <w:color w:val="000000"/>
              </w:rPr>
              <w:t> </w:t>
            </w:r>
          </w:p>
        </w:tc>
      </w:tr>
      <w:tr w:rsidR="007D19AE" w:rsidTr="007D19AE">
        <w:trPr>
          <w:trHeight w:val="1200"/>
        </w:trPr>
        <w:tc>
          <w:tcPr>
            <w:tcW w:w="0" w:type="auto"/>
            <w:tcBorders>
              <w:top w:val="nil"/>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7D19AE" w:rsidRDefault="007D19AE">
            <w:pPr>
              <w:jc w:val="center"/>
              <w:rPr>
                <w:color w:val="000000"/>
              </w:rPr>
            </w:pPr>
            <w:r>
              <w:rPr>
                <w:color w:val="000000"/>
              </w:rPr>
              <w:t>8</w:t>
            </w:r>
          </w:p>
        </w:tc>
        <w:tc>
          <w:tcPr>
            <w:tcW w:w="6220" w:type="dxa"/>
            <w:tcBorders>
              <w:top w:val="nil"/>
              <w:left w:val="nil"/>
              <w:bottom w:val="single" w:sz="8" w:space="0" w:color="auto"/>
              <w:right w:val="single" w:sz="8" w:space="0" w:color="auto"/>
            </w:tcBorders>
            <w:tcMar>
              <w:top w:w="15" w:type="dxa"/>
              <w:left w:w="15" w:type="dxa"/>
              <w:bottom w:w="15" w:type="dxa"/>
              <w:right w:w="15" w:type="dxa"/>
            </w:tcMar>
            <w:vAlign w:val="bottom"/>
            <w:hideMark/>
          </w:tcPr>
          <w:p w:rsidR="007D19AE" w:rsidRDefault="007D19AE">
            <w:pPr>
              <w:rPr>
                <w:color w:val="000000"/>
              </w:rPr>
            </w:pPr>
            <w:r>
              <w:rPr>
                <w:color w:val="000000"/>
              </w:rPr>
              <w:t>Kontroll, gjetje dhe riparim defekti në sistemin e punës të Bernerit përfshirë programatorin në sinkron me sistemet e furnizimit me lëndë djegëse, me parangrohjen e lëndës djegës, me fryrësin e ajrit dhe atë të çentilit.</w:t>
            </w:r>
          </w:p>
        </w:tc>
        <w:tc>
          <w:tcPr>
            <w:tcW w:w="1160" w:type="dxa"/>
            <w:tcBorders>
              <w:top w:val="nil"/>
              <w:left w:val="nil"/>
              <w:bottom w:val="single" w:sz="8" w:space="0" w:color="auto"/>
              <w:right w:val="single" w:sz="8" w:space="0" w:color="auto"/>
            </w:tcBorders>
            <w:tcMar>
              <w:top w:w="15" w:type="dxa"/>
              <w:left w:w="15" w:type="dxa"/>
              <w:bottom w:w="15" w:type="dxa"/>
              <w:right w:w="15" w:type="dxa"/>
            </w:tcMar>
            <w:vAlign w:val="bottom"/>
            <w:hideMark/>
          </w:tcPr>
          <w:p w:rsidR="007D19AE" w:rsidRDefault="007D19AE">
            <w:pPr>
              <w:jc w:val="center"/>
              <w:rPr>
                <w:color w:val="000000"/>
              </w:rPr>
            </w:pPr>
            <w:r>
              <w:rPr>
                <w:color w:val="000000"/>
              </w:rPr>
              <w:t>orë pune</w:t>
            </w:r>
          </w:p>
        </w:tc>
        <w:tc>
          <w:tcPr>
            <w:tcW w:w="0" w:type="auto"/>
            <w:tcBorders>
              <w:top w:val="nil"/>
              <w:left w:val="nil"/>
              <w:bottom w:val="single" w:sz="8" w:space="0" w:color="auto"/>
              <w:right w:val="single" w:sz="8" w:space="0" w:color="auto"/>
            </w:tcBorders>
            <w:tcMar>
              <w:top w:w="15" w:type="dxa"/>
              <w:left w:w="15" w:type="dxa"/>
              <w:bottom w:w="15" w:type="dxa"/>
              <w:right w:w="15" w:type="dxa"/>
            </w:tcMar>
            <w:vAlign w:val="bottom"/>
            <w:hideMark/>
          </w:tcPr>
          <w:p w:rsidR="007D19AE" w:rsidRDefault="007D19AE">
            <w:pPr>
              <w:jc w:val="center"/>
              <w:rPr>
                <w:color w:val="000000"/>
              </w:rPr>
            </w:pPr>
            <w:r>
              <w:rPr>
                <w:color w:val="000000"/>
              </w:rPr>
              <w:t>320</w:t>
            </w:r>
          </w:p>
        </w:tc>
        <w:tc>
          <w:tcPr>
            <w:tcW w:w="0" w:type="auto"/>
            <w:tcBorders>
              <w:top w:val="nil"/>
              <w:left w:val="nil"/>
              <w:bottom w:val="single" w:sz="8" w:space="0" w:color="auto"/>
              <w:right w:val="single" w:sz="8" w:space="0" w:color="auto"/>
            </w:tcBorders>
            <w:tcMar>
              <w:top w:w="15" w:type="dxa"/>
              <w:left w:w="15" w:type="dxa"/>
              <w:bottom w:w="15" w:type="dxa"/>
              <w:right w:w="15" w:type="dxa"/>
            </w:tcMar>
            <w:vAlign w:val="bottom"/>
            <w:hideMark/>
          </w:tcPr>
          <w:p w:rsidR="007D19AE" w:rsidRDefault="007D19AE">
            <w:pPr>
              <w:jc w:val="center"/>
              <w:rPr>
                <w:color w:val="000000"/>
              </w:rPr>
            </w:pPr>
            <w:r>
              <w:rPr>
                <w:color w:val="000000"/>
              </w:rPr>
              <w:t> </w:t>
            </w:r>
          </w:p>
        </w:tc>
        <w:tc>
          <w:tcPr>
            <w:tcW w:w="0" w:type="auto"/>
            <w:tcBorders>
              <w:top w:val="nil"/>
              <w:left w:val="nil"/>
              <w:bottom w:val="single" w:sz="8" w:space="0" w:color="auto"/>
              <w:right w:val="single" w:sz="8" w:space="0" w:color="auto"/>
            </w:tcBorders>
            <w:tcMar>
              <w:top w:w="15" w:type="dxa"/>
              <w:left w:w="15" w:type="dxa"/>
              <w:bottom w:w="15" w:type="dxa"/>
              <w:right w:w="15" w:type="dxa"/>
            </w:tcMar>
            <w:vAlign w:val="bottom"/>
            <w:hideMark/>
          </w:tcPr>
          <w:p w:rsidR="007D19AE" w:rsidRDefault="007D19AE">
            <w:pPr>
              <w:rPr>
                <w:rFonts w:ascii="Calibri" w:hAnsi="Calibri" w:cs="Calibri"/>
                <w:color w:val="000000"/>
              </w:rPr>
            </w:pPr>
            <w:r>
              <w:rPr>
                <w:rFonts w:ascii="Calibri" w:hAnsi="Calibri" w:cs="Calibri"/>
                <w:color w:val="000000"/>
              </w:rPr>
              <w:t> </w:t>
            </w:r>
          </w:p>
        </w:tc>
      </w:tr>
      <w:tr w:rsidR="007D19AE" w:rsidTr="007D19AE">
        <w:trPr>
          <w:trHeight w:val="1200"/>
        </w:trPr>
        <w:tc>
          <w:tcPr>
            <w:tcW w:w="0" w:type="auto"/>
            <w:tcBorders>
              <w:top w:val="nil"/>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7D19AE" w:rsidRDefault="007D19AE">
            <w:pPr>
              <w:jc w:val="center"/>
              <w:rPr>
                <w:color w:val="000000"/>
              </w:rPr>
            </w:pPr>
            <w:r>
              <w:rPr>
                <w:color w:val="000000"/>
              </w:rPr>
              <w:t>9</w:t>
            </w:r>
          </w:p>
        </w:tc>
        <w:tc>
          <w:tcPr>
            <w:tcW w:w="6220" w:type="dxa"/>
            <w:tcBorders>
              <w:top w:val="nil"/>
              <w:left w:val="nil"/>
              <w:bottom w:val="single" w:sz="8" w:space="0" w:color="auto"/>
              <w:right w:val="single" w:sz="8" w:space="0" w:color="auto"/>
            </w:tcBorders>
            <w:tcMar>
              <w:top w:w="15" w:type="dxa"/>
              <w:left w:w="15" w:type="dxa"/>
              <w:bottom w:w="15" w:type="dxa"/>
              <w:right w:w="15" w:type="dxa"/>
            </w:tcMar>
            <w:vAlign w:val="bottom"/>
            <w:hideMark/>
          </w:tcPr>
          <w:p w:rsidR="007D19AE" w:rsidRDefault="007D19AE">
            <w:pPr>
              <w:rPr>
                <w:color w:val="000000"/>
              </w:rPr>
            </w:pPr>
            <w:r>
              <w:rPr>
                <w:color w:val="000000"/>
              </w:rPr>
              <w:t>Kontroll, gjetje dhe riparim defekti në sistemin e sigurisë së punës të kaldajës, nga presioni e diferenca e presionit në hyrje e dalje të vajit diatermik, nga temperatura e diferenca e temperaturës në hyrje e dalje të vajit</w:t>
            </w:r>
            <w:proofErr w:type="gramStart"/>
            <w:r>
              <w:rPr>
                <w:color w:val="000000"/>
              </w:rPr>
              <w:t>  diatermik</w:t>
            </w:r>
            <w:proofErr w:type="gramEnd"/>
            <w:r>
              <w:rPr>
                <w:color w:val="000000"/>
              </w:rPr>
              <w:t>. </w:t>
            </w:r>
          </w:p>
        </w:tc>
        <w:tc>
          <w:tcPr>
            <w:tcW w:w="1160" w:type="dxa"/>
            <w:tcBorders>
              <w:top w:val="nil"/>
              <w:left w:val="nil"/>
              <w:bottom w:val="single" w:sz="8" w:space="0" w:color="auto"/>
              <w:right w:val="single" w:sz="8" w:space="0" w:color="auto"/>
            </w:tcBorders>
            <w:tcMar>
              <w:top w:w="15" w:type="dxa"/>
              <w:left w:w="15" w:type="dxa"/>
              <w:bottom w:w="15" w:type="dxa"/>
              <w:right w:w="15" w:type="dxa"/>
            </w:tcMar>
            <w:vAlign w:val="bottom"/>
            <w:hideMark/>
          </w:tcPr>
          <w:p w:rsidR="007D19AE" w:rsidRDefault="007D19AE">
            <w:pPr>
              <w:jc w:val="center"/>
              <w:rPr>
                <w:color w:val="000000"/>
              </w:rPr>
            </w:pPr>
            <w:r>
              <w:rPr>
                <w:color w:val="000000"/>
              </w:rPr>
              <w:t>orë pune</w:t>
            </w:r>
          </w:p>
        </w:tc>
        <w:tc>
          <w:tcPr>
            <w:tcW w:w="0" w:type="auto"/>
            <w:tcBorders>
              <w:top w:val="nil"/>
              <w:left w:val="nil"/>
              <w:bottom w:val="single" w:sz="8" w:space="0" w:color="auto"/>
              <w:right w:val="single" w:sz="8" w:space="0" w:color="auto"/>
            </w:tcBorders>
            <w:tcMar>
              <w:top w:w="15" w:type="dxa"/>
              <w:left w:w="15" w:type="dxa"/>
              <w:bottom w:w="15" w:type="dxa"/>
              <w:right w:w="15" w:type="dxa"/>
            </w:tcMar>
            <w:vAlign w:val="bottom"/>
            <w:hideMark/>
          </w:tcPr>
          <w:p w:rsidR="007D19AE" w:rsidRDefault="007D19AE">
            <w:pPr>
              <w:jc w:val="center"/>
              <w:rPr>
                <w:color w:val="000000"/>
              </w:rPr>
            </w:pPr>
            <w:r>
              <w:rPr>
                <w:color w:val="000000"/>
              </w:rPr>
              <w:t>260</w:t>
            </w:r>
          </w:p>
        </w:tc>
        <w:tc>
          <w:tcPr>
            <w:tcW w:w="0" w:type="auto"/>
            <w:tcBorders>
              <w:top w:val="nil"/>
              <w:left w:val="nil"/>
              <w:bottom w:val="single" w:sz="8" w:space="0" w:color="auto"/>
              <w:right w:val="single" w:sz="8" w:space="0" w:color="auto"/>
            </w:tcBorders>
            <w:tcMar>
              <w:top w:w="15" w:type="dxa"/>
              <w:left w:w="15" w:type="dxa"/>
              <w:bottom w:w="15" w:type="dxa"/>
              <w:right w:w="15" w:type="dxa"/>
            </w:tcMar>
            <w:vAlign w:val="bottom"/>
            <w:hideMark/>
          </w:tcPr>
          <w:p w:rsidR="007D19AE" w:rsidRDefault="007D19AE">
            <w:pPr>
              <w:jc w:val="center"/>
              <w:rPr>
                <w:color w:val="000000"/>
              </w:rPr>
            </w:pPr>
            <w:r>
              <w:rPr>
                <w:color w:val="000000"/>
              </w:rPr>
              <w:t> </w:t>
            </w:r>
          </w:p>
        </w:tc>
        <w:tc>
          <w:tcPr>
            <w:tcW w:w="0" w:type="auto"/>
            <w:tcBorders>
              <w:top w:val="nil"/>
              <w:left w:val="nil"/>
              <w:bottom w:val="single" w:sz="8" w:space="0" w:color="auto"/>
              <w:right w:val="single" w:sz="8" w:space="0" w:color="auto"/>
            </w:tcBorders>
            <w:tcMar>
              <w:top w:w="15" w:type="dxa"/>
              <w:left w:w="15" w:type="dxa"/>
              <w:bottom w:w="15" w:type="dxa"/>
              <w:right w:w="15" w:type="dxa"/>
            </w:tcMar>
            <w:vAlign w:val="bottom"/>
            <w:hideMark/>
          </w:tcPr>
          <w:p w:rsidR="007D19AE" w:rsidRDefault="007D19AE">
            <w:pPr>
              <w:rPr>
                <w:rFonts w:ascii="Calibri" w:hAnsi="Calibri" w:cs="Calibri"/>
                <w:color w:val="000000"/>
              </w:rPr>
            </w:pPr>
            <w:r>
              <w:rPr>
                <w:rFonts w:ascii="Calibri" w:hAnsi="Calibri" w:cs="Calibri"/>
                <w:color w:val="000000"/>
              </w:rPr>
              <w:t> </w:t>
            </w:r>
          </w:p>
        </w:tc>
      </w:tr>
      <w:tr w:rsidR="007D19AE" w:rsidTr="007D19AE">
        <w:trPr>
          <w:trHeight w:val="600"/>
        </w:trPr>
        <w:tc>
          <w:tcPr>
            <w:tcW w:w="0" w:type="auto"/>
            <w:tcBorders>
              <w:top w:val="nil"/>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7D19AE" w:rsidRDefault="007D19AE">
            <w:pPr>
              <w:jc w:val="center"/>
              <w:rPr>
                <w:color w:val="000000"/>
              </w:rPr>
            </w:pPr>
            <w:r>
              <w:rPr>
                <w:color w:val="000000"/>
              </w:rPr>
              <w:t>10</w:t>
            </w:r>
          </w:p>
        </w:tc>
        <w:tc>
          <w:tcPr>
            <w:tcW w:w="6220" w:type="dxa"/>
            <w:tcBorders>
              <w:top w:val="nil"/>
              <w:left w:val="nil"/>
              <w:bottom w:val="single" w:sz="8" w:space="0" w:color="auto"/>
              <w:right w:val="single" w:sz="8" w:space="0" w:color="auto"/>
            </w:tcBorders>
            <w:tcMar>
              <w:top w:w="15" w:type="dxa"/>
              <w:left w:w="15" w:type="dxa"/>
              <w:bottom w:w="15" w:type="dxa"/>
              <w:right w:w="15" w:type="dxa"/>
            </w:tcMar>
            <w:vAlign w:val="bottom"/>
            <w:hideMark/>
          </w:tcPr>
          <w:p w:rsidR="007D19AE" w:rsidRDefault="007D19AE">
            <w:pPr>
              <w:rPr>
                <w:color w:val="000000"/>
              </w:rPr>
            </w:pPr>
            <w:r>
              <w:rPr>
                <w:color w:val="000000"/>
              </w:rPr>
              <w:t>Kontroll, gjetje dhe riparim defekti në sistemin e sinjalizimit të punës normale të kaldajës.</w:t>
            </w:r>
          </w:p>
        </w:tc>
        <w:tc>
          <w:tcPr>
            <w:tcW w:w="1160" w:type="dxa"/>
            <w:tcBorders>
              <w:top w:val="nil"/>
              <w:left w:val="nil"/>
              <w:bottom w:val="single" w:sz="8" w:space="0" w:color="auto"/>
              <w:right w:val="single" w:sz="8" w:space="0" w:color="auto"/>
            </w:tcBorders>
            <w:tcMar>
              <w:top w:w="15" w:type="dxa"/>
              <w:left w:w="15" w:type="dxa"/>
              <w:bottom w:w="15" w:type="dxa"/>
              <w:right w:w="15" w:type="dxa"/>
            </w:tcMar>
            <w:vAlign w:val="bottom"/>
            <w:hideMark/>
          </w:tcPr>
          <w:p w:rsidR="007D19AE" w:rsidRDefault="007D19AE">
            <w:pPr>
              <w:jc w:val="center"/>
              <w:rPr>
                <w:color w:val="000000"/>
              </w:rPr>
            </w:pPr>
            <w:r>
              <w:rPr>
                <w:color w:val="000000"/>
              </w:rPr>
              <w:t>orë pune</w:t>
            </w:r>
          </w:p>
        </w:tc>
        <w:tc>
          <w:tcPr>
            <w:tcW w:w="0" w:type="auto"/>
            <w:tcBorders>
              <w:top w:val="nil"/>
              <w:left w:val="nil"/>
              <w:bottom w:val="single" w:sz="8" w:space="0" w:color="auto"/>
              <w:right w:val="single" w:sz="8" w:space="0" w:color="auto"/>
            </w:tcBorders>
            <w:tcMar>
              <w:top w:w="15" w:type="dxa"/>
              <w:left w:w="15" w:type="dxa"/>
              <w:bottom w:w="15" w:type="dxa"/>
              <w:right w:w="15" w:type="dxa"/>
            </w:tcMar>
            <w:vAlign w:val="bottom"/>
            <w:hideMark/>
          </w:tcPr>
          <w:p w:rsidR="007D19AE" w:rsidRDefault="007D19AE">
            <w:pPr>
              <w:jc w:val="center"/>
              <w:rPr>
                <w:color w:val="000000"/>
              </w:rPr>
            </w:pPr>
            <w:r>
              <w:rPr>
                <w:color w:val="000000"/>
              </w:rPr>
              <w:t>80</w:t>
            </w:r>
          </w:p>
        </w:tc>
        <w:tc>
          <w:tcPr>
            <w:tcW w:w="0" w:type="auto"/>
            <w:tcBorders>
              <w:top w:val="nil"/>
              <w:left w:val="nil"/>
              <w:bottom w:val="single" w:sz="8" w:space="0" w:color="auto"/>
              <w:right w:val="single" w:sz="8" w:space="0" w:color="auto"/>
            </w:tcBorders>
            <w:tcMar>
              <w:top w:w="15" w:type="dxa"/>
              <w:left w:w="15" w:type="dxa"/>
              <w:bottom w:w="15" w:type="dxa"/>
              <w:right w:w="15" w:type="dxa"/>
            </w:tcMar>
            <w:vAlign w:val="bottom"/>
            <w:hideMark/>
          </w:tcPr>
          <w:p w:rsidR="007D19AE" w:rsidRDefault="007D19AE">
            <w:pPr>
              <w:jc w:val="center"/>
              <w:rPr>
                <w:color w:val="000000"/>
              </w:rPr>
            </w:pPr>
            <w:r>
              <w:rPr>
                <w:color w:val="000000"/>
              </w:rPr>
              <w:t> </w:t>
            </w:r>
          </w:p>
        </w:tc>
        <w:tc>
          <w:tcPr>
            <w:tcW w:w="0" w:type="auto"/>
            <w:tcBorders>
              <w:top w:val="nil"/>
              <w:left w:val="nil"/>
              <w:bottom w:val="single" w:sz="8" w:space="0" w:color="auto"/>
              <w:right w:val="single" w:sz="8" w:space="0" w:color="auto"/>
            </w:tcBorders>
            <w:tcMar>
              <w:top w:w="15" w:type="dxa"/>
              <w:left w:w="15" w:type="dxa"/>
              <w:bottom w:w="15" w:type="dxa"/>
              <w:right w:w="15" w:type="dxa"/>
            </w:tcMar>
            <w:vAlign w:val="bottom"/>
            <w:hideMark/>
          </w:tcPr>
          <w:p w:rsidR="007D19AE" w:rsidRDefault="007D19AE">
            <w:pPr>
              <w:rPr>
                <w:rFonts w:ascii="Calibri" w:hAnsi="Calibri" w:cs="Calibri"/>
                <w:color w:val="000000"/>
              </w:rPr>
            </w:pPr>
            <w:r>
              <w:rPr>
                <w:rFonts w:ascii="Calibri" w:hAnsi="Calibri" w:cs="Calibri"/>
                <w:color w:val="000000"/>
              </w:rPr>
              <w:t> </w:t>
            </w:r>
          </w:p>
        </w:tc>
      </w:tr>
      <w:tr w:rsidR="007D19AE" w:rsidTr="007D19AE">
        <w:trPr>
          <w:trHeight w:val="600"/>
        </w:trPr>
        <w:tc>
          <w:tcPr>
            <w:tcW w:w="0" w:type="auto"/>
            <w:tcBorders>
              <w:top w:val="nil"/>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7D19AE" w:rsidRDefault="007D19AE">
            <w:pPr>
              <w:jc w:val="center"/>
              <w:rPr>
                <w:color w:val="000000"/>
              </w:rPr>
            </w:pPr>
            <w:r>
              <w:rPr>
                <w:color w:val="000000"/>
              </w:rPr>
              <w:t>11</w:t>
            </w:r>
          </w:p>
        </w:tc>
        <w:tc>
          <w:tcPr>
            <w:tcW w:w="6220" w:type="dxa"/>
            <w:tcBorders>
              <w:top w:val="nil"/>
              <w:left w:val="nil"/>
              <w:bottom w:val="single" w:sz="8" w:space="0" w:color="auto"/>
              <w:right w:val="single" w:sz="8" w:space="0" w:color="auto"/>
            </w:tcBorders>
            <w:tcMar>
              <w:top w:w="15" w:type="dxa"/>
              <w:left w:w="15" w:type="dxa"/>
              <w:bottom w:w="15" w:type="dxa"/>
              <w:right w:w="15" w:type="dxa"/>
            </w:tcMar>
            <w:vAlign w:val="bottom"/>
            <w:hideMark/>
          </w:tcPr>
          <w:p w:rsidR="007D19AE" w:rsidRDefault="007D19AE">
            <w:pPr>
              <w:rPr>
                <w:color w:val="000000"/>
              </w:rPr>
            </w:pPr>
            <w:r>
              <w:rPr>
                <w:color w:val="000000"/>
              </w:rPr>
              <w:t>Kontroll, gjetje dhe riparim defekti në sistemin e sinkronizimit të punës së panelit qendror me panelin e Bernerit.</w:t>
            </w:r>
          </w:p>
        </w:tc>
        <w:tc>
          <w:tcPr>
            <w:tcW w:w="1160" w:type="dxa"/>
            <w:tcBorders>
              <w:top w:val="nil"/>
              <w:left w:val="nil"/>
              <w:bottom w:val="single" w:sz="8" w:space="0" w:color="auto"/>
              <w:right w:val="single" w:sz="8" w:space="0" w:color="auto"/>
            </w:tcBorders>
            <w:tcMar>
              <w:top w:w="15" w:type="dxa"/>
              <w:left w:w="15" w:type="dxa"/>
              <w:bottom w:w="15" w:type="dxa"/>
              <w:right w:w="15" w:type="dxa"/>
            </w:tcMar>
            <w:vAlign w:val="bottom"/>
            <w:hideMark/>
          </w:tcPr>
          <w:p w:rsidR="007D19AE" w:rsidRDefault="007D19AE">
            <w:pPr>
              <w:jc w:val="center"/>
              <w:rPr>
                <w:color w:val="000000"/>
              </w:rPr>
            </w:pPr>
            <w:r>
              <w:rPr>
                <w:color w:val="000000"/>
              </w:rPr>
              <w:t>orë pune</w:t>
            </w:r>
          </w:p>
        </w:tc>
        <w:tc>
          <w:tcPr>
            <w:tcW w:w="0" w:type="auto"/>
            <w:tcBorders>
              <w:top w:val="nil"/>
              <w:left w:val="nil"/>
              <w:bottom w:val="single" w:sz="8" w:space="0" w:color="auto"/>
              <w:right w:val="single" w:sz="8" w:space="0" w:color="auto"/>
            </w:tcBorders>
            <w:tcMar>
              <w:top w:w="15" w:type="dxa"/>
              <w:left w:w="15" w:type="dxa"/>
              <w:bottom w:w="15" w:type="dxa"/>
              <w:right w:w="15" w:type="dxa"/>
            </w:tcMar>
            <w:vAlign w:val="bottom"/>
            <w:hideMark/>
          </w:tcPr>
          <w:p w:rsidR="007D19AE" w:rsidRDefault="007D19AE">
            <w:pPr>
              <w:jc w:val="center"/>
              <w:rPr>
                <w:color w:val="000000"/>
              </w:rPr>
            </w:pPr>
            <w:r>
              <w:rPr>
                <w:color w:val="000000"/>
              </w:rPr>
              <w:t>20</w:t>
            </w:r>
          </w:p>
        </w:tc>
        <w:tc>
          <w:tcPr>
            <w:tcW w:w="0" w:type="auto"/>
            <w:tcBorders>
              <w:top w:val="nil"/>
              <w:left w:val="nil"/>
              <w:bottom w:val="single" w:sz="8" w:space="0" w:color="auto"/>
              <w:right w:val="single" w:sz="8" w:space="0" w:color="auto"/>
            </w:tcBorders>
            <w:tcMar>
              <w:top w:w="15" w:type="dxa"/>
              <w:left w:w="15" w:type="dxa"/>
              <w:bottom w:w="15" w:type="dxa"/>
              <w:right w:w="15" w:type="dxa"/>
            </w:tcMar>
            <w:vAlign w:val="bottom"/>
            <w:hideMark/>
          </w:tcPr>
          <w:p w:rsidR="007D19AE" w:rsidRDefault="007D19AE">
            <w:pPr>
              <w:jc w:val="center"/>
              <w:rPr>
                <w:color w:val="000000"/>
              </w:rPr>
            </w:pPr>
            <w:r>
              <w:rPr>
                <w:color w:val="000000"/>
              </w:rPr>
              <w:t> </w:t>
            </w:r>
          </w:p>
        </w:tc>
        <w:tc>
          <w:tcPr>
            <w:tcW w:w="0" w:type="auto"/>
            <w:tcBorders>
              <w:top w:val="nil"/>
              <w:left w:val="nil"/>
              <w:bottom w:val="single" w:sz="8" w:space="0" w:color="auto"/>
              <w:right w:val="single" w:sz="8" w:space="0" w:color="auto"/>
            </w:tcBorders>
            <w:tcMar>
              <w:top w:w="15" w:type="dxa"/>
              <w:left w:w="15" w:type="dxa"/>
              <w:bottom w:w="15" w:type="dxa"/>
              <w:right w:w="15" w:type="dxa"/>
            </w:tcMar>
            <w:vAlign w:val="bottom"/>
            <w:hideMark/>
          </w:tcPr>
          <w:p w:rsidR="007D19AE" w:rsidRDefault="007D19AE">
            <w:pPr>
              <w:rPr>
                <w:rFonts w:ascii="Calibri" w:hAnsi="Calibri" w:cs="Calibri"/>
                <w:color w:val="000000"/>
              </w:rPr>
            </w:pPr>
            <w:r>
              <w:rPr>
                <w:rFonts w:ascii="Calibri" w:hAnsi="Calibri" w:cs="Calibri"/>
                <w:color w:val="000000"/>
              </w:rPr>
              <w:t> </w:t>
            </w:r>
          </w:p>
        </w:tc>
      </w:tr>
      <w:tr w:rsidR="007D19AE" w:rsidTr="007D19AE">
        <w:trPr>
          <w:trHeight w:val="600"/>
        </w:trPr>
        <w:tc>
          <w:tcPr>
            <w:tcW w:w="0" w:type="auto"/>
            <w:tcBorders>
              <w:top w:val="nil"/>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7D19AE" w:rsidRDefault="007D19AE">
            <w:pPr>
              <w:jc w:val="center"/>
              <w:rPr>
                <w:color w:val="000000"/>
              </w:rPr>
            </w:pPr>
            <w:r>
              <w:rPr>
                <w:color w:val="000000"/>
              </w:rPr>
              <w:lastRenderedPageBreak/>
              <w:t>12</w:t>
            </w:r>
          </w:p>
        </w:tc>
        <w:tc>
          <w:tcPr>
            <w:tcW w:w="6220" w:type="dxa"/>
            <w:tcBorders>
              <w:top w:val="nil"/>
              <w:left w:val="nil"/>
              <w:bottom w:val="single" w:sz="8" w:space="0" w:color="auto"/>
              <w:right w:val="single" w:sz="8" w:space="0" w:color="auto"/>
            </w:tcBorders>
            <w:tcMar>
              <w:top w:w="15" w:type="dxa"/>
              <w:left w:w="15" w:type="dxa"/>
              <w:bottom w:w="15" w:type="dxa"/>
              <w:right w:w="15" w:type="dxa"/>
            </w:tcMar>
            <w:vAlign w:val="bottom"/>
            <w:hideMark/>
          </w:tcPr>
          <w:p w:rsidR="007D19AE" w:rsidRDefault="007D19AE">
            <w:pPr>
              <w:rPr>
                <w:color w:val="000000"/>
              </w:rPr>
            </w:pPr>
            <w:r>
              <w:rPr>
                <w:color w:val="000000"/>
              </w:rPr>
              <w:t>Kontroll, gjetje dhe riparim defekti në panelin qendror të komandimit të kaldajës.</w:t>
            </w:r>
          </w:p>
        </w:tc>
        <w:tc>
          <w:tcPr>
            <w:tcW w:w="1160" w:type="dxa"/>
            <w:tcBorders>
              <w:top w:val="nil"/>
              <w:left w:val="nil"/>
              <w:bottom w:val="single" w:sz="8" w:space="0" w:color="auto"/>
              <w:right w:val="single" w:sz="8" w:space="0" w:color="auto"/>
            </w:tcBorders>
            <w:tcMar>
              <w:top w:w="15" w:type="dxa"/>
              <w:left w:w="15" w:type="dxa"/>
              <w:bottom w:w="15" w:type="dxa"/>
              <w:right w:w="15" w:type="dxa"/>
            </w:tcMar>
            <w:vAlign w:val="bottom"/>
            <w:hideMark/>
          </w:tcPr>
          <w:p w:rsidR="007D19AE" w:rsidRDefault="007D19AE">
            <w:pPr>
              <w:jc w:val="center"/>
              <w:rPr>
                <w:color w:val="000000"/>
              </w:rPr>
            </w:pPr>
            <w:r>
              <w:rPr>
                <w:color w:val="000000"/>
              </w:rPr>
              <w:t>orë pune</w:t>
            </w:r>
          </w:p>
        </w:tc>
        <w:tc>
          <w:tcPr>
            <w:tcW w:w="0" w:type="auto"/>
            <w:tcBorders>
              <w:top w:val="nil"/>
              <w:left w:val="nil"/>
              <w:bottom w:val="single" w:sz="8" w:space="0" w:color="auto"/>
              <w:right w:val="single" w:sz="8" w:space="0" w:color="auto"/>
            </w:tcBorders>
            <w:tcMar>
              <w:top w:w="15" w:type="dxa"/>
              <w:left w:w="15" w:type="dxa"/>
              <w:bottom w:w="15" w:type="dxa"/>
              <w:right w:w="15" w:type="dxa"/>
            </w:tcMar>
            <w:vAlign w:val="bottom"/>
            <w:hideMark/>
          </w:tcPr>
          <w:p w:rsidR="007D19AE" w:rsidRDefault="007D19AE">
            <w:pPr>
              <w:jc w:val="center"/>
              <w:rPr>
                <w:color w:val="000000"/>
              </w:rPr>
            </w:pPr>
            <w:r>
              <w:rPr>
                <w:color w:val="000000"/>
              </w:rPr>
              <w:t>40</w:t>
            </w:r>
          </w:p>
        </w:tc>
        <w:tc>
          <w:tcPr>
            <w:tcW w:w="0" w:type="auto"/>
            <w:tcBorders>
              <w:top w:val="nil"/>
              <w:left w:val="nil"/>
              <w:bottom w:val="single" w:sz="8" w:space="0" w:color="auto"/>
              <w:right w:val="single" w:sz="8" w:space="0" w:color="auto"/>
            </w:tcBorders>
            <w:tcMar>
              <w:top w:w="15" w:type="dxa"/>
              <w:left w:w="15" w:type="dxa"/>
              <w:bottom w:w="15" w:type="dxa"/>
              <w:right w:w="15" w:type="dxa"/>
            </w:tcMar>
            <w:vAlign w:val="bottom"/>
            <w:hideMark/>
          </w:tcPr>
          <w:p w:rsidR="007D19AE" w:rsidRDefault="007D19AE">
            <w:pPr>
              <w:jc w:val="center"/>
              <w:rPr>
                <w:color w:val="000000"/>
              </w:rPr>
            </w:pPr>
            <w:r>
              <w:rPr>
                <w:color w:val="000000"/>
              </w:rPr>
              <w:t> </w:t>
            </w:r>
          </w:p>
        </w:tc>
        <w:tc>
          <w:tcPr>
            <w:tcW w:w="0" w:type="auto"/>
            <w:tcBorders>
              <w:top w:val="nil"/>
              <w:left w:val="nil"/>
              <w:bottom w:val="single" w:sz="8" w:space="0" w:color="auto"/>
              <w:right w:val="single" w:sz="8" w:space="0" w:color="auto"/>
            </w:tcBorders>
            <w:tcMar>
              <w:top w:w="15" w:type="dxa"/>
              <w:left w:w="15" w:type="dxa"/>
              <w:bottom w:w="15" w:type="dxa"/>
              <w:right w:w="15" w:type="dxa"/>
            </w:tcMar>
            <w:vAlign w:val="bottom"/>
            <w:hideMark/>
          </w:tcPr>
          <w:p w:rsidR="007D19AE" w:rsidRDefault="007D19AE">
            <w:pPr>
              <w:rPr>
                <w:rFonts w:ascii="Calibri" w:hAnsi="Calibri" w:cs="Calibri"/>
                <w:color w:val="000000"/>
              </w:rPr>
            </w:pPr>
            <w:r>
              <w:rPr>
                <w:rFonts w:ascii="Calibri" w:hAnsi="Calibri" w:cs="Calibri"/>
                <w:color w:val="000000"/>
              </w:rPr>
              <w:t> </w:t>
            </w:r>
          </w:p>
        </w:tc>
      </w:tr>
      <w:tr w:rsidR="007D19AE" w:rsidTr="007D19AE">
        <w:trPr>
          <w:trHeight w:val="600"/>
        </w:trPr>
        <w:tc>
          <w:tcPr>
            <w:tcW w:w="0" w:type="auto"/>
            <w:tcBorders>
              <w:top w:val="nil"/>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7D19AE" w:rsidRDefault="007D19AE">
            <w:pPr>
              <w:rPr>
                <w:rFonts w:eastAsia="Times New Roman"/>
                <w:sz w:val="20"/>
                <w:szCs w:val="20"/>
              </w:rPr>
            </w:pPr>
          </w:p>
        </w:tc>
        <w:tc>
          <w:tcPr>
            <w:tcW w:w="6220" w:type="dxa"/>
            <w:tcBorders>
              <w:top w:val="nil"/>
              <w:left w:val="nil"/>
              <w:bottom w:val="single" w:sz="8" w:space="0" w:color="auto"/>
              <w:right w:val="single" w:sz="8" w:space="0" w:color="auto"/>
            </w:tcBorders>
            <w:tcMar>
              <w:top w:w="15" w:type="dxa"/>
              <w:left w:w="15" w:type="dxa"/>
              <w:bottom w:w="15" w:type="dxa"/>
              <w:right w:w="15" w:type="dxa"/>
            </w:tcMar>
            <w:vAlign w:val="bottom"/>
            <w:hideMark/>
          </w:tcPr>
          <w:p w:rsidR="007D19AE" w:rsidRDefault="007D19AE">
            <w:pPr>
              <w:rPr>
                <w:color w:val="000000"/>
              </w:rPr>
            </w:pPr>
            <w:r>
              <w:rPr>
                <w:b/>
                <w:bCs/>
                <w:color w:val="000000"/>
              </w:rPr>
              <w:t>Totali</w:t>
            </w:r>
          </w:p>
        </w:tc>
        <w:tc>
          <w:tcPr>
            <w:tcW w:w="1160" w:type="dxa"/>
            <w:tcBorders>
              <w:top w:val="nil"/>
              <w:left w:val="nil"/>
              <w:bottom w:val="single" w:sz="8" w:space="0" w:color="auto"/>
              <w:right w:val="single" w:sz="8" w:space="0" w:color="auto"/>
            </w:tcBorders>
            <w:tcMar>
              <w:top w:w="15" w:type="dxa"/>
              <w:left w:w="15" w:type="dxa"/>
              <w:bottom w:w="15" w:type="dxa"/>
              <w:right w:w="15" w:type="dxa"/>
            </w:tcMar>
            <w:vAlign w:val="bottom"/>
            <w:hideMark/>
          </w:tcPr>
          <w:p w:rsidR="007D19AE" w:rsidRDefault="007D19AE">
            <w:pPr>
              <w:rPr>
                <w:rFonts w:eastAsia="Times New Roman"/>
                <w:sz w:val="20"/>
                <w:szCs w:val="20"/>
              </w:rPr>
            </w:pPr>
          </w:p>
        </w:tc>
        <w:tc>
          <w:tcPr>
            <w:tcW w:w="0" w:type="auto"/>
            <w:tcBorders>
              <w:top w:val="nil"/>
              <w:left w:val="nil"/>
              <w:bottom w:val="single" w:sz="8" w:space="0" w:color="auto"/>
              <w:right w:val="single" w:sz="8" w:space="0" w:color="auto"/>
            </w:tcBorders>
            <w:tcMar>
              <w:top w:w="15" w:type="dxa"/>
              <w:left w:w="15" w:type="dxa"/>
              <w:bottom w:w="15" w:type="dxa"/>
              <w:right w:w="15" w:type="dxa"/>
            </w:tcMar>
            <w:vAlign w:val="bottom"/>
            <w:hideMark/>
          </w:tcPr>
          <w:p w:rsidR="007D19AE" w:rsidRDefault="007D19AE">
            <w:pPr>
              <w:rPr>
                <w:rFonts w:eastAsia="Times New Roman"/>
                <w:sz w:val="20"/>
                <w:szCs w:val="20"/>
              </w:rPr>
            </w:pPr>
          </w:p>
        </w:tc>
        <w:tc>
          <w:tcPr>
            <w:tcW w:w="0" w:type="auto"/>
            <w:tcBorders>
              <w:top w:val="nil"/>
              <w:left w:val="nil"/>
              <w:bottom w:val="single" w:sz="8" w:space="0" w:color="auto"/>
              <w:right w:val="single" w:sz="8" w:space="0" w:color="auto"/>
            </w:tcBorders>
            <w:tcMar>
              <w:top w:w="15" w:type="dxa"/>
              <w:left w:w="15" w:type="dxa"/>
              <w:bottom w:w="15" w:type="dxa"/>
              <w:right w:w="15" w:type="dxa"/>
            </w:tcMar>
            <w:vAlign w:val="bottom"/>
            <w:hideMark/>
          </w:tcPr>
          <w:p w:rsidR="007D19AE" w:rsidRDefault="007D19AE">
            <w:pPr>
              <w:rPr>
                <w:rFonts w:eastAsia="Times New Roman"/>
                <w:sz w:val="20"/>
                <w:szCs w:val="20"/>
              </w:rPr>
            </w:pPr>
          </w:p>
        </w:tc>
        <w:tc>
          <w:tcPr>
            <w:tcW w:w="0" w:type="auto"/>
            <w:tcBorders>
              <w:top w:val="nil"/>
              <w:left w:val="nil"/>
              <w:bottom w:val="single" w:sz="8" w:space="0" w:color="auto"/>
              <w:right w:val="single" w:sz="8" w:space="0" w:color="auto"/>
            </w:tcBorders>
            <w:tcMar>
              <w:top w:w="15" w:type="dxa"/>
              <w:left w:w="15" w:type="dxa"/>
              <w:bottom w:w="15" w:type="dxa"/>
              <w:right w:w="15" w:type="dxa"/>
            </w:tcMar>
            <w:vAlign w:val="bottom"/>
            <w:hideMark/>
          </w:tcPr>
          <w:p w:rsidR="007D19AE" w:rsidRDefault="007D19AE">
            <w:pPr>
              <w:rPr>
                <w:rFonts w:eastAsia="Times New Roman"/>
                <w:sz w:val="20"/>
                <w:szCs w:val="20"/>
              </w:rPr>
            </w:pPr>
          </w:p>
        </w:tc>
      </w:tr>
    </w:tbl>
    <w:p w:rsidR="00B21B8E" w:rsidRDefault="00B21B8E" w:rsidP="00B21B8E">
      <w:pPr>
        <w:rPr>
          <w:color w:val="1F497D"/>
        </w:rPr>
      </w:pPr>
    </w:p>
    <w:p w:rsidR="00302CF7" w:rsidRPr="00F125A2" w:rsidRDefault="00947D5B" w:rsidP="009F6016">
      <w:pPr>
        <w:pStyle w:val="ListParagraph"/>
        <w:numPr>
          <w:ilvl w:val="0"/>
          <w:numId w:val="1"/>
        </w:numPr>
        <w:rPr>
          <w:b/>
        </w:rPr>
      </w:pPr>
      <w:r>
        <w:rPr>
          <w:b/>
        </w:rPr>
        <w:t>Përgjigja e kërkesës nr 8</w:t>
      </w:r>
    </w:p>
    <w:p w:rsidR="00B21B8E" w:rsidRDefault="00B21B8E" w:rsidP="00B21B8E">
      <w:r>
        <w:t>I nderuar përdorues,</w:t>
      </w:r>
    </w:p>
    <w:p w:rsidR="007D19AE" w:rsidRDefault="007D19AE" w:rsidP="007D19AE">
      <w:pPr>
        <w:rPr>
          <w:rFonts w:ascii="Times New Roman" w:hAnsi="Times New Roman" w:cs="Times New Roman"/>
          <w:color w:val="212121"/>
          <w:sz w:val="24"/>
          <w:szCs w:val="24"/>
        </w:rPr>
      </w:pPr>
      <w:proofErr w:type="gramStart"/>
      <w:r>
        <w:rPr>
          <w:rFonts w:ascii="Times New Roman" w:hAnsi="Times New Roman" w:cs="Times New Roman"/>
          <w:color w:val="212121"/>
          <w:sz w:val="24"/>
          <w:szCs w:val="24"/>
        </w:rPr>
        <w:t>Në përgjigje të kërkesës suaj, ju bëjmë me dije se INSTAT nuk disponon çmimim mesatar për Bitumin.</w:t>
      </w:r>
      <w:proofErr w:type="gramEnd"/>
    </w:p>
    <w:p w:rsidR="007D19AE" w:rsidRDefault="007D19AE" w:rsidP="007D19AE">
      <w:pPr>
        <w:rPr>
          <w:rFonts w:ascii="Times New Roman" w:hAnsi="Times New Roman" w:cs="Times New Roman"/>
          <w:color w:val="212121"/>
          <w:sz w:val="24"/>
          <w:szCs w:val="24"/>
        </w:rPr>
      </w:pPr>
      <w:proofErr w:type="gramStart"/>
      <w:r>
        <w:rPr>
          <w:rFonts w:ascii="Times New Roman" w:hAnsi="Times New Roman" w:cs="Times New Roman"/>
          <w:color w:val="212121"/>
          <w:sz w:val="24"/>
          <w:szCs w:val="24"/>
        </w:rPr>
        <w:t>Çmimi mesatar për produktin naftë për tremujorin e dytë 2022 është 238.6 lekë/litër.</w:t>
      </w:r>
      <w:proofErr w:type="gramEnd"/>
    </w:p>
    <w:p w:rsidR="007D19AE" w:rsidRDefault="007D19AE" w:rsidP="007D19AE">
      <w:pPr>
        <w:rPr>
          <w:rFonts w:ascii="Times New Roman" w:hAnsi="Times New Roman" w:cs="Times New Roman"/>
          <w:color w:val="212121"/>
          <w:sz w:val="24"/>
          <w:szCs w:val="24"/>
        </w:rPr>
      </w:pPr>
      <w:r>
        <w:rPr>
          <w:rFonts w:ascii="Times New Roman" w:hAnsi="Times New Roman" w:cs="Times New Roman"/>
          <w:color w:val="212121"/>
          <w:sz w:val="24"/>
          <w:szCs w:val="24"/>
        </w:rPr>
        <w:t xml:space="preserve">Çmimi mesatar për produketet e tjera </w:t>
      </w:r>
      <w:proofErr w:type="gramStart"/>
      <w:r>
        <w:rPr>
          <w:rFonts w:ascii="Times New Roman" w:hAnsi="Times New Roman" w:cs="Times New Roman"/>
          <w:color w:val="212121"/>
          <w:sz w:val="24"/>
          <w:szCs w:val="24"/>
        </w:rPr>
        <w:t>del</w:t>
      </w:r>
      <w:proofErr w:type="gramEnd"/>
      <w:r>
        <w:rPr>
          <w:rFonts w:ascii="Times New Roman" w:hAnsi="Times New Roman" w:cs="Times New Roman"/>
          <w:color w:val="212121"/>
          <w:sz w:val="24"/>
          <w:szCs w:val="24"/>
        </w:rPr>
        <w:t xml:space="preserve"> pas publikimit në datën 7 Shtator të Indeksit të Kushtimit në Ndërtim për tremujorin e dytë 2022.</w:t>
      </w:r>
    </w:p>
    <w:p w:rsidR="007D19AE" w:rsidRDefault="007D19AE" w:rsidP="007D19AE">
      <w:pPr>
        <w:rPr>
          <w:rFonts w:ascii="Calibri" w:hAnsi="Calibri" w:cs="Calibri"/>
          <w:color w:val="1F497D"/>
        </w:rPr>
      </w:pPr>
    </w:p>
    <w:p w:rsidR="004606F7" w:rsidRPr="00D40CDC" w:rsidRDefault="00947D5B" w:rsidP="009F6016">
      <w:pPr>
        <w:pStyle w:val="ListParagraph"/>
        <w:numPr>
          <w:ilvl w:val="0"/>
          <w:numId w:val="1"/>
        </w:numPr>
        <w:rPr>
          <w:b/>
          <w:lang w:val="sq-AL"/>
        </w:rPr>
      </w:pPr>
      <w:r>
        <w:rPr>
          <w:b/>
          <w:lang w:val="sq-AL"/>
        </w:rPr>
        <w:t>Përgjigja e kërkesës nr 9</w:t>
      </w:r>
    </w:p>
    <w:p w:rsidR="00695ED4" w:rsidRDefault="00695ED4" w:rsidP="00695ED4">
      <w:r>
        <w:t>Dear user,</w:t>
      </w:r>
    </w:p>
    <w:p w:rsidR="00695ED4" w:rsidRDefault="00695ED4" w:rsidP="00695ED4">
      <w:r>
        <w:t>Referring your request, we would like to inform you that the data for “Building permits issued indicators by type of clients“ are available only since 1999 and you may find them in the link below:</w:t>
      </w:r>
    </w:p>
    <w:p w:rsidR="00695ED4" w:rsidRDefault="00264813" w:rsidP="00695ED4">
      <w:pPr>
        <w:rPr>
          <w:rFonts w:ascii="Calibri" w:hAnsi="Calibri" w:cs="Calibri"/>
          <w:color w:val="1F497D"/>
        </w:rPr>
      </w:pPr>
      <w:hyperlink r:id="rId8" w:history="1">
        <w:r w:rsidR="00695ED4">
          <w:rPr>
            <w:rStyle w:val="Hyperlink"/>
            <w:rFonts w:ascii="Calibri" w:hAnsi="Calibri" w:cs="Calibri"/>
          </w:rPr>
          <w:t>http://databaza.instat.gov.al/pxweb/en/DST/START__ND__NDY/NDY002/</w:t>
        </w:r>
      </w:hyperlink>
    </w:p>
    <w:p w:rsidR="00695ED4" w:rsidRDefault="00695ED4" w:rsidP="00695ED4">
      <w:pPr>
        <w:rPr>
          <w:rFonts w:ascii="Calibri" w:hAnsi="Calibri" w:cs="Calibri"/>
          <w:color w:val="1F497D"/>
        </w:rPr>
      </w:pPr>
      <w:r>
        <w:t>Also, in our statistical database under the theme “Construction” you may find all Building permits issued data that are available with quarterly and yearly frequency:</w:t>
      </w:r>
    </w:p>
    <w:p w:rsidR="00695ED4" w:rsidRDefault="00264813" w:rsidP="00695ED4">
      <w:pPr>
        <w:rPr>
          <w:rFonts w:ascii="Times New Roman" w:hAnsi="Times New Roman" w:cs="Times New Roman"/>
          <w:sz w:val="24"/>
          <w:szCs w:val="24"/>
        </w:rPr>
      </w:pPr>
      <w:hyperlink r:id="rId9" w:history="1">
        <w:r w:rsidR="00695ED4">
          <w:rPr>
            <w:rStyle w:val="Hyperlink"/>
          </w:rPr>
          <w:t>PxWeb - Select table (instat.gov.al)</w:t>
        </w:r>
      </w:hyperlink>
    </w:p>
    <w:p w:rsidR="00695ED4" w:rsidRDefault="00695ED4" w:rsidP="00695ED4">
      <w:pPr>
        <w:rPr>
          <w:rFonts w:ascii="Times New Roman" w:hAnsi="Times New Roman" w:cs="Times New Roman"/>
          <w:sz w:val="24"/>
          <w:szCs w:val="24"/>
        </w:rPr>
      </w:pPr>
      <w:r>
        <w:t>Regarding accommodation establishments (hotels and similar accommodation), these data are available from the year 2018 to 2021.</w:t>
      </w:r>
    </w:p>
    <w:p w:rsidR="00695ED4" w:rsidRDefault="00695ED4" w:rsidP="00695ED4">
      <w:pPr>
        <w:rPr>
          <w:rFonts w:ascii="Calibri" w:hAnsi="Calibri" w:cs="Calibri"/>
          <w:color w:val="1F497D"/>
        </w:rPr>
      </w:pPr>
      <w:r>
        <w:t>The data available on the number of accommodation establishments with the number of rooms and beds during the years 2018-2020 can be found on page 79 of the publication "Albania in Figures, 2020" according to the following link:</w:t>
      </w:r>
    </w:p>
    <w:p w:rsidR="00695ED4" w:rsidRDefault="00264813" w:rsidP="00695ED4">
      <w:pPr>
        <w:rPr>
          <w:rFonts w:ascii="Calibri" w:hAnsi="Calibri" w:cs="Calibri"/>
          <w:color w:val="1F497D"/>
        </w:rPr>
      </w:pPr>
      <w:hyperlink r:id="rId10" w:history="1">
        <w:r w:rsidR="00695ED4">
          <w:rPr>
            <w:rStyle w:val="Hyperlink"/>
            <w:rFonts w:ascii="Calibri" w:hAnsi="Calibri" w:cs="Calibri"/>
          </w:rPr>
          <w:t>http://www.instat.gov.al/media/8988/albania-in-figures-2020.pdf</w:t>
        </w:r>
      </w:hyperlink>
      <w:r w:rsidR="00695ED4">
        <w:rPr>
          <w:rFonts w:ascii="Calibri" w:hAnsi="Calibri" w:cs="Calibri"/>
          <w:color w:val="1F497D"/>
        </w:rPr>
        <w:t xml:space="preserve"> </w:t>
      </w:r>
    </w:p>
    <w:p w:rsidR="00695ED4" w:rsidRDefault="00695ED4" w:rsidP="00695ED4">
      <w:pPr>
        <w:rPr>
          <w:rFonts w:ascii="Calibri" w:hAnsi="Calibri" w:cs="Calibri"/>
          <w:color w:val="1F497D"/>
        </w:rPr>
      </w:pPr>
      <w:r>
        <w:t>You can find the data for 2021 on page 85 of the publication "Albania in Figures, 2021" according to the following link:</w:t>
      </w:r>
    </w:p>
    <w:p w:rsidR="00695ED4" w:rsidRDefault="00264813" w:rsidP="00695ED4">
      <w:pPr>
        <w:rPr>
          <w:rFonts w:ascii="Calibri" w:hAnsi="Calibri" w:cs="Calibri"/>
          <w:color w:val="1F497D"/>
        </w:rPr>
      </w:pPr>
      <w:hyperlink r:id="rId11" w:history="1">
        <w:r w:rsidR="00695ED4">
          <w:rPr>
            <w:rStyle w:val="Hyperlink"/>
            <w:rFonts w:ascii="Calibri" w:hAnsi="Calibri" w:cs="Calibri"/>
          </w:rPr>
          <w:t>http://www.instat.gov.al/media/10321/albania-in-figures-2021.pdf</w:t>
        </w:r>
      </w:hyperlink>
    </w:p>
    <w:p w:rsidR="00225C71" w:rsidRPr="00480897" w:rsidRDefault="00225C71" w:rsidP="00225C71">
      <w:pPr>
        <w:rPr>
          <w:lang w:eastAsia="ja-JP"/>
        </w:rPr>
      </w:pPr>
    </w:p>
    <w:p w:rsidR="00302CF7" w:rsidRPr="00D40CDC" w:rsidRDefault="00947D5B" w:rsidP="009F6016">
      <w:pPr>
        <w:pStyle w:val="ListParagraph"/>
        <w:numPr>
          <w:ilvl w:val="0"/>
          <w:numId w:val="1"/>
        </w:numPr>
        <w:rPr>
          <w:b/>
          <w:lang w:val="sq-AL"/>
        </w:rPr>
      </w:pPr>
      <w:r>
        <w:rPr>
          <w:b/>
          <w:lang w:val="sq-AL"/>
        </w:rPr>
        <w:t>Përgjigja e kërkesës nr 10</w:t>
      </w:r>
    </w:p>
    <w:p w:rsidR="00CE074B" w:rsidRDefault="00CE074B" w:rsidP="00CE074B">
      <w:pPr>
        <w:rPr>
          <w:rFonts w:ascii="Times New Roman" w:hAnsi="Times New Roman" w:cs="Times New Roman"/>
          <w:sz w:val="24"/>
          <w:szCs w:val="24"/>
        </w:rPr>
      </w:pPr>
      <w:r>
        <w:rPr>
          <w:rFonts w:ascii="Times New Roman" w:hAnsi="Times New Roman" w:cs="Times New Roman"/>
          <w:sz w:val="24"/>
          <w:szCs w:val="24"/>
        </w:rPr>
        <w:t>I nderuar përdorues,</w:t>
      </w:r>
    </w:p>
    <w:p w:rsidR="00E146FC" w:rsidRDefault="00E146FC" w:rsidP="00E146FC">
      <w:pPr>
        <w:rPr>
          <w:rFonts w:ascii="Times New Roman" w:hAnsi="Times New Roman" w:cs="Times New Roman"/>
          <w:color w:val="212121"/>
          <w:sz w:val="24"/>
          <w:szCs w:val="24"/>
        </w:rPr>
      </w:pPr>
      <w:r>
        <w:rPr>
          <w:rFonts w:ascii="Times New Roman" w:hAnsi="Times New Roman" w:cs="Times New Roman"/>
          <w:color w:val="212121"/>
          <w:sz w:val="24"/>
          <w:szCs w:val="24"/>
        </w:rPr>
        <w:t xml:space="preserve">Në përgjigje të kërkesës suaj, ju bëjmë me dije se bashkëlidhur do të gjeni të dhënat që INSTAT disponon mbi numrin e hyrjeve të shtetasve (shqiptarë dhe të huaj gjithsej) mujore, sipas mënyrës së udhëtimit (ajër, det, tokë) dhe hyrjen e shtetasve të huaj sipas shteteve, për periudhën kohore Janar-Qershor 2019 dhe Janar-Qershor 2022. </w:t>
      </w:r>
      <w:proofErr w:type="gramStart"/>
      <w:r>
        <w:rPr>
          <w:rFonts w:ascii="Times New Roman" w:hAnsi="Times New Roman" w:cs="Times New Roman"/>
          <w:color w:val="212121"/>
          <w:sz w:val="24"/>
          <w:szCs w:val="24"/>
        </w:rPr>
        <w:t>Të dhënat mbi hyrjet e shtetasve të huaj sipas shteteve të ndara sipas mënyrës së udhëtimit nuk janë të disponueshme.</w:t>
      </w:r>
      <w:proofErr w:type="gramEnd"/>
      <w:r>
        <w:rPr>
          <w:rFonts w:ascii="Times New Roman" w:hAnsi="Times New Roman" w:cs="Times New Roman"/>
          <w:color w:val="212121"/>
          <w:sz w:val="24"/>
          <w:szCs w:val="24"/>
        </w:rPr>
        <w:t xml:space="preserve"> </w:t>
      </w:r>
    </w:p>
    <w:p w:rsidR="00E146FC" w:rsidRDefault="00E146FC" w:rsidP="00E146FC">
      <w:pPr>
        <w:rPr>
          <w:rFonts w:ascii="Times New Roman" w:hAnsi="Times New Roman" w:cs="Times New Roman"/>
          <w:color w:val="212121"/>
          <w:sz w:val="24"/>
          <w:szCs w:val="24"/>
        </w:rPr>
      </w:pPr>
      <w:r>
        <w:rPr>
          <w:rFonts w:ascii="Times New Roman" w:hAnsi="Times New Roman" w:cs="Times New Roman"/>
          <w:color w:val="212121"/>
          <w:sz w:val="24"/>
          <w:szCs w:val="24"/>
        </w:rPr>
        <w:t xml:space="preserve">Të dhënat janë mbi numrin e hyrjeve të shtetasve nga pikat kufitare sipas përkufizimit: Hyrjet përfshijnë të gjitha hyrjet e personave në pikat kufitare (me ajër, det dhe tokë). </w:t>
      </w:r>
      <w:proofErr w:type="gramStart"/>
      <w:r>
        <w:rPr>
          <w:rFonts w:ascii="Times New Roman" w:hAnsi="Times New Roman" w:cs="Times New Roman"/>
          <w:color w:val="212121"/>
          <w:sz w:val="24"/>
          <w:szCs w:val="24"/>
        </w:rPr>
        <w:t>Hyrjet janë një koncept që i referohet të gjitha mbërritjeve pavarësisht qëllimit te vizitës apo tranzit.</w:t>
      </w:r>
      <w:proofErr w:type="gramEnd"/>
      <w:r>
        <w:rPr>
          <w:rFonts w:ascii="Times New Roman" w:hAnsi="Times New Roman" w:cs="Times New Roman"/>
          <w:color w:val="212121"/>
          <w:sz w:val="24"/>
          <w:szCs w:val="24"/>
        </w:rPr>
        <w:t xml:space="preserve"> Një person që viziton disa vende njëkohësisht gjatë periudhes se references, llogaritet çdo herë si një hyrje e re.</w:t>
      </w:r>
    </w:p>
    <w:p w:rsidR="00E146FC" w:rsidRDefault="00E146FC" w:rsidP="00E146FC">
      <w:pPr>
        <w:rPr>
          <w:rFonts w:ascii="Calibri" w:hAnsi="Calibri" w:cs="Calibri"/>
          <w:color w:val="1F497D"/>
        </w:rPr>
      </w:pPr>
      <w:r>
        <w:rPr>
          <w:rFonts w:ascii="Times New Roman" w:hAnsi="Times New Roman" w:cs="Times New Roman"/>
          <w:color w:val="212121"/>
          <w:sz w:val="24"/>
          <w:szCs w:val="24"/>
        </w:rPr>
        <w:t>Informacioni i disponueshëm i referohet publikimit mujor “Lëvizjet e shtetasve në Shqipëri” për të cilin mund të gjeni më shumë informacion në linkun në vijim:</w:t>
      </w:r>
      <w:r>
        <w:rPr>
          <w:color w:val="1F497D"/>
        </w:rPr>
        <w:t xml:space="preserve"> </w:t>
      </w:r>
    </w:p>
    <w:p w:rsidR="00E146FC" w:rsidRDefault="00264813" w:rsidP="00E146FC">
      <w:pPr>
        <w:rPr>
          <w:color w:val="1F497D"/>
        </w:rPr>
      </w:pPr>
      <w:hyperlink r:id="rId12" w:anchor="tab3" w:history="1">
        <w:r w:rsidR="00E146FC">
          <w:rPr>
            <w:rStyle w:val="Hyperlink"/>
          </w:rPr>
          <w:t>http://www.instat.gov.al/al/temat/industria-tregtia-dhe-sh%C3%ABrbimet/turizmi/#tab3</w:t>
        </w:r>
      </w:hyperlink>
      <w:r w:rsidR="00E146FC">
        <w:rPr>
          <w:color w:val="1F497D"/>
        </w:rPr>
        <w:t xml:space="preserve"> </w:t>
      </w:r>
    </w:p>
    <w:tbl>
      <w:tblPr>
        <w:tblW w:w="16940" w:type="dxa"/>
        <w:tblInd w:w="93" w:type="dxa"/>
        <w:tblLook w:val="04A0" w:firstRow="1" w:lastRow="0" w:firstColumn="1" w:lastColumn="0" w:noHBand="0" w:noVBand="1"/>
      </w:tblPr>
      <w:tblGrid>
        <w:gridCol w:w="5040"/>
        <w:gridCol w:w="1700"/>
        <w:gridCol w:w="1700"/>
        <w:gridCol w:w="1700"/>
        <w:gridCol w:w="1700"/>
        <w:gridCol w:w="1700"/>
        <w:gridCol w:w="1700"/>
        <w:gridCol w:w="1700"/>
      </w:tblGrid>
      <w:tr w:rsidR="00E146FC" w:rsidRPr="00E146FC" w:rsidTr="00E146FC">
        <w:trPr>
          <w:trHeight w:val="315"/>
        </w:trPr>
        <w:tc>
          <w:tcPr>
            <w:tcW w:w="5040" w:type="dxa"/>
            <w:tcBorders>
              <w:top w:val="nil"/>
              <w:left w:val="nil"/>
              <w:bottom w:val="nil"/>
              <w:right w:val="nil"/>
            </w:tcBorders>
            <w:shd w:val="clear" w:color="auto" w:fill="auto"/>
            <w:noWrap/>
            <w:vAlign w:val="bottom"/>
            <w:hideMark/>
          </w:tcPr>
          <w:p w:rsidR="00E146FC" w:rsidRPr="00E146FC" w:rsidRDefault="00E146FC" w:rsidP="00E146FC">
            <w:pPr>
              <w:spacing w:after="0" w:line="240" w:lineRule="auto"/>
              <w:rPr>
                <w:rFonts w:ascii="Arial" w:eastAsia="Times New Roman" w:hAnsi="Arial" w:cs="Arial"/>
                <w:b/>
                <w:bCs/>
                <w:color w:val="000000"/>
                <w:sz w:val="18"/>
                <w:szCs w:val="18"/>
              </w:rPr>
            </w:pPr>
            <w:r w:rsidRPr="00E146FC">
              <w:rPr>
                <w:rFonts w:ascii="Arial" w:eastAsia="Times New Roman" w:hAnsi="Arial" w:cs="Arial"/>
                <w:b/>
                <w:bCs/>
                <w:color w:val="000000"/>
                <w:sz w:val="18"/>
                <w:szCs w:val="18"/>
              </w:rPr>
              <w:t>Hyrjet e shtetasve të huaj sipas shteteve, mujore</w:t>
            </w:r>
          </w:p>
        </w:tc>
        <w:tc>
          <w:tcPr>
            <w:tcW w:w="1700" w:type="dxa"/>
            <w:tcBorders>
              <w:top w:val="nil"/>
              <w:left w:val="nil"/>
              <w:bottom w:val="nil"/>
              <w:right w:val="nil"/>
            </w:tcBorders>
            <w:shd w:val="clear" w:color="auto" w:fill="auto"/>
            <w:noWrap/>
            <w:vAlign w:val="bottom"/>
            <w:hideMark/>
          </w:tcPr>
          <w:p w:rsidR="00E146FC" w:rsidRPr="00E146FC" w:rsidRDefault="00E146FC" w:rsidP="00E146FC">
            <w:pPr>
              <w:spacing w:after="0" w:line="240" w:lineRule="auto"/>
              <w:rPr>
                <w:rFonts w:ascii="Calibri" w:eastAsia="Times New Roman" w:hAnsi="Calibri" w:cs="Calibri"/>
                <w:b/>
                <w:bCs/>
                <w:color w:val="000000"/>
                <w:sz w:val="24"/>
                <w:szCs w:val="24"/>
              </w:rPr>
            </w:pPr>
          </w:p>
        </w:tc>
        <w:tc>
          <w:tcPr>
            <w:tcW w:w="1700" w:type="dxa"/>
            <w:tcBorders>
              <w:top w:val="nil"/>
              <w:left w:val="nil"/>
              <w:bottom w:val="nil"/>
              <w:right w:val="nil"/>
            </w:tcBorders>
            <w:shd w:val="clear" w:color="auto" w:fill="auto"/>
            <w:noWrap/>
            <w:vAlign w:val="bottom"/>
            <w:hideMark/>
          </w:tcPr>
          <w:p w:rsidR="00E146FC" w:rsidRPr="00E146FC" w:rsidRDefault="00E146FC" w:rsidP="00E146FC">
            <w:pPr>
              <w:spacing w:after="0" w:line="240" w:lineRule="auto"/>
              <w:rPr>
                <w:rFonts w:ascii="Calibri" w:eastAsia="Times New Roman" w:hAnsi="Calibri" w:cs="Calibri"/>
                <w:b/>
                <w:bCs/>
                <w:color w:val="000000"/>
                <w:sz w:val="24"/>
                <w:szCs w:val="24"/>
              </w:rPr>
            </w:pPr>
          </w:p>
        </w:tc>
        <w:tc>
          <w:tcPr>
            <w:tcW w:w="1700" w:type="dxa"/>
            <w:tcBorders>
              <w:top w:val="nil"/>
              <w:left w:val="nil"/>
              <w:bottom w:val="nil"/>
              <w:right w:val="nil"/>
            </w:tcBorders>
            <w:shd w:val="clear" w:color="auto" w:fill="auto"/>
            <w:noWrap/>
            <w:vAlign w:val="bottom"/>
            <w:hideMark/>
          </w:tcPr>
          <w:p w:rsidR="00E146FC" w:rsidRPr="00E146FC" w:rsidRDefault="00E146FC" w:rsidP="00E146FC">
            <w:pPr>
              <w:spacing w:after="0" w:line="240" w:lineRule="auto"/>
              <w:rPr>
                <w:rFonts w:ascii="Calibri" w:eastAsia="Times New Roman" w:hAnsi="Calibri" w:cs="Calibri"/>
                <w:b/>
                <w:bCs/>
                <w:color w:val="000000"/>
                <w:sz w:val="24"/>
                <w:szCs w:val="24"/>
              </w:rPr>
            </w:pPr>
          </w:p>
        </w:tc>
        <w:tc>
          <w:tcPr>
            <w:tcW w:w="1700" w:type="dxa"/>
            <w:tcBorders>
              <w:top w:val="nil"/>
              <w:left w:val="nil"/>
              <w:bottom w:val="nil"/>
              <w:right w:val="nil"/>
            </w:tcBorders>
            <w:shd w:val="clear" w:color="auto" w:fill="auto"/>
            <w:noWrap/>
            <w:vAlign w:val="bottom"/>
            <w:hideMark/>
          </w:tcPr>
          <w:p w:rsidR="00E146FC" w:rsidRPr="00E146FC" w:rsidRDefault="00E146FC" w:rsidP="00E146FC">
            <w:pPr>
              <w:spacing w:after="0" w:line="240" w:lineRule="auto"/>
              <w:rPr>
                <w:rFonts w:ascii="Calibri" w:eastAsia="Times New Roman" w:hAnsi="Calibri" w:cs="Calibri"/>
                <w:b/>
                <w:bCs/>
                <w:color w:val="000000"/>
                <w:sz w:val="24"/>
                <w:szCs w:val="24"/>
              </w:rPr>
            </w:pPr>
          </w:p>
        </w:tc>
        <w:tc>
          <w:tcPr>
            <w:tcW w:w="1700" w:type="dxa"/>
            <w:tcBorders>
              <w:top w:val="nil"/>
              <w:left w:val="nil"/>
              <w:bottom w:val="nil"/>
              <w:right w:val="nil"/>
            </w:tcBorders>
            <w:shd w:val="clear" w:color="auto" w:fill="auto"/>
            <w:noWrap/>
            <w:vAlign w:val="bottom"/>
            <w:hideMark/>
          </w:tcPr>
          <w:p w:rsidR="00E146FC" w:rsidRPr="00E146FC" w:rsidRDefault="00E146FC" w:rsidP="00E146FC">
            <w:pPr>
              <w:spacing w:after="0" w:line="240" w:lineRule="auto"/>
              <w:rPr>
                <w:rFonts w:ascii="Calibri" w:eastAsia="Times New Roman" w:hAnsi="Calibri" w:cs="Calibri"/>
                <w:b/>
                <w:bCs/>
                <w:color w:val="000000"/>
                <w:sz w:val="24"/>
                <w:szCs w:val="24"/>
              </w:rPr>
            </w:pPr>
          </w:p>
        </w:tc>
        <w:tc>
          <w:tcPr>
            <w:tcW w:w="1700" w:type="dxa"/>
            <w:tcBorders>
              <w:top w:val="nil"/>
              <w:left w:val="nil"/>
              <w:bottom w:val="nil"/>
              <w:right w:val="nil"/>
            </w:tcBorders>
            <w:shd w:val="clear" w:color="auto" w:fill="auto"/>
            <w:noWrap/>
            <w:vAlign w:val="bottom"/>
            <w:hideMark/>
          </w:tcPr>
          <w:p w:rsidR="00E146FC" w:rsidRPr="00E146FC" w:rsidRDefault="00E146FC" w:rsidP="00E146FC">
            <w:pPr>
              <w:spacing w:after="0" w:line="240" w:lineRule="auto"/>
              <w:rPr>
                <w:rFonts w:ascii="Calibri" w:eastAsia="Times New Roman" w:hAnsi="Calibri" w:cs="Calibri"/>
                <w:b/>
                <w:bCs/>
                <w:color w:val="000000"/>
                <w:sz w:val="24"/>
                <w:szCs w:val="24"/>
              </w:rPr>
            </w:pPr>
          </w:p>
        </w:tc>
        <w:tc>
          <w:tcPr>
            <w:tcW w:w="1700" w:type="dxa"/>
            <w:tcBorders>
              <w:top w:val="nil"/>
              <w:left w:val="nil"/>
              <w:bottom w:val="nil"/>
              <w:right w:val="nil"/>
            </w:tcBorders>
            <w:shd w:val="clear" w:color="auto" w:fill="auto"/>
            <w:noWrap/>
            <w:vAlign w:val="bottom"/>
            <w:hideMark/>
          </w:tcPr>
          <w:p w:rsidR="00E146FC" w:rsidRPr="00E146FC" w:rsidRDefault="00E146FC" w:rsidP="00E146FC">
            <w:pPr>
              <w:spacing w:after="0" w:line="240" w:lineRule="auto"/>
              <w:rPr>
                <w:rFonts w:ascii="Calibri" w:eastAsia="Times New Roman" w:hAnsi="Calibri" w:cs="Calibri"/>
                <w:b/>
                <w:bCs/>
                <w:color w:val="000000"/>
                <w:sz w:val="24"/>
                <w:szCs w:val="24"/>
              </w:rPr>
            </w:pPr>
          </w:p>
        </w:tc>
      </w:tr>
      <w:tr w:rsidR="00E146FC" w:rsidRPr="00E146FC" w:rsidTr="00E146FC">
        <w:trPr>
          <w:trHeight w:val="315"/>
        </w:trPr>
        <w:tc>
          <w:tcPr>
            <w:tcW w:w="5040" w:type="dxa"/>
            <w:tcBorders>
              <w:top w:val="nil"/>
              <w:left w:val="nil"/>
              <w:bottom w:val="nil"/>
              <w:right w:val="nil"/>
            </w:tcBorders>
            <w:shd w:val="clear" w:color="auto" w:fill="auto"/>
            <w:noWrap/>
            <w:vAlign w:val="bottom"/>
            <w:hideMark/>
          </w:tcPr>
          <w:p w:rsidR="00E146FC" w:rsidRPr="00E146FC" w:rsidRDefault="00E146FC" w:rsidP="00E146FC">
            <w:pPr>
              <w:spacing w:after="0" w:line="240" w:lineRule="auto"/>
              <w:rPr>
                <w:rFonts w:ascii="Calibri" w:eastAsia="Times New Roman" w:hAnsi="Calibri" w:cs="Calibri"/>
                <w:color w:val="000000"/>
                <w:sz w:val="24"/>
                <w:szCs w:val="24"/>
              </w:rPr>
            </w:pPr>
          </w:p>
        </w:tc>
        <w:tc>
          <w:tcPr>
            <w:tcW w:w="1700" w:type="dxa"/>
            <w:tcBorders>
              <w:top w:val="nil"/>
              <w:left w:val="nil"/>
              <w:bottom w:val="nil"/>
              <w:right w:val="nil"/>
            </w:tcBorders>
            <w:shd w:val="clear" w:color="auto" w:fill="auto"/>
            <w:noWrap/>
            <w:vAlign w:val="bottom"/>
            <w:hideMark/>
          </w:tcPr>
          <w:p w:rsidR="00E146FC" w:rsidRPr="00E146FC" w:rsidRDefault="00E146FC" w:rsidP="00E146FC">
            <w:pPr>
              <w:spacing w:after="0" w:line="240" w:lineRule="auto"/>
              <w:rPr>
                <w:rFonts w:ascii="Calibri" w:eastAsia="Times New Roman" w:hAnsi="Calibri" w:cs="Calibri"/>
                <w:b/>
                <w:bCs/>
                <w:color w:val="000000"/>
                <w:sz w:val="24"/>
                <w:szCs w:val="24"/>
              </w:rPr>
            </w:pPr>
          </w:p>
        </w:tc>
        <w:tc>
          <w:tcPr>
            <w:tcW w:w="1700" w:type="dxa"/>
            <w:tcBorders>
              <w:top w:val="nil"/>
              <w:left w:val="nil"/>
              <w:bottom w:val="nil"/>
              <w:right w:val="nil"/>
            </w:tcBorders>
            <w:shd w:val="clear" w:color="auto" w:fill="auto"/>
            <w:noWrap/>
            <w:vAlign w:val="bottom"/>
            <w:hideMark/>
          </w:tcPr>
          <w:p w:rsidR="00E146FC" w:rsidRPr="00E146FC" w:rsidRDefault="00E146FC" w:rsidP="00E146FC">
            <w:pPr>
              <w:spacing w:after="0" w:line="240" w:lineRule="auto"/>
              <w:rPr>
                <w:rFonts w:ascii="Calibri" w:eastAsia="Times New Roman" w:hAnsi="Calibri" w:cs="Calibri"/>
                <w:color w:val="000000"/>
                <w:sz w:val="24"/>
                <w:szCs w:val="24"/>
              </w:rPr>
            </w:pPr>
          </w:p>
        </w:tc>
        <w:tc>
          <w:tcPr>
            <w:tcW w:w="1700" w:type="dxa"/>
            <w:tcBorders>
              <w:top w:val="nil"/>
              <w:left w:val="nil"/>
              <w:bottom w:val="nil"/>
              <w:right w:val="nil"/>
            </w:tcBorders>
            <w:shd w:val="clear" w:color="auto" w:fill="auto"/>
            <w:noWrap/>
            <w:vAlign w:val="bottom"/>
            <w:hideMark/>
          </w:tcPr>
          <w:p w:rsidR="00E146FC" w:rsidRPr="00E146FC" w:rsidRDefault="00E146FC" w:rsidP="00E146FC">
            <w:pPr>
              <w:spacing w:after="0" w:line="240" w:lineRule="auto"/>
              <w:rPr>
                <w:rFonts w:ascii="Calibri" w:eastAsia="Times New Roman" w:hAnsi="Calibri" w:cs="Calibri"/>
                <w:color w:val="000000"/>
                <w:sz w:val="24"/>
                <w:szCs w:val="24"/>
              </w:rPr>
            </w:pPr>
          </w:p>
        </w:tc>
        <w:tc>
          <w:tcPr>
            <w:tcW w:w="1700" w:type="dxa"/>
            <w:tcBorders>
              <w:top w:val="nil"/>
              <w:left w:val="nil"/>
              <w:bottom w:val="nil"/>
              <w:right w:val="nil"/>
            </w:tcBorders>
            <w:shd w:val="clear" w:color="auto" w:fill="auto"/>
            <w:noWrap/>
            <w:vAlign w:val="bottom"/>
            <w:hideMark/>
          </w:tcPr>
          <w:p w:rsidR="00E146FC" w:rsidRPr="00E146FC" w:rsidRDefault="00E146FC" w:rsidP="00E146FC">
            <w:pPr>
              <w:spacing w:after="0" w:line="240" w:lineRule="auto"/>
              <w:rPr>
                <w:rFonts w:ascii="Calibri" w:eastAsia="Times New Roman" w:hAnsi="Calibri" w:cs="Calibri"/>
                <w:color w:val="000000"/>
                <w:sz w:val="24"/>
                <w:szCs w:val="24"/>
              </w:rPr>
            </w:pPr>
          </w:p>
        </w:tc>
        <w:tc>
          <w:tcPr>
            <w:tcW w:w="1700" w:type="dxa"/>
            <w:tcBorders>
              <w:top w:val="nil"/>
              <w:left w:val="nil"/>
              <w:bottom w:val="nil"/>
              <w:right w:val="nil"/>
            </w:tcBorders>
            <w:shd w:val="clear" w:color="auto" w:fill="auto"/>
            <w:noWrap/>
            <w:vAlign w:val="bottom"/>
            <w:hideMark/>
          </w:tcPr>
          <w:p w:rsidR="00E146FC" w:rsidRPr="00E146FC" w:rsidRDefault="00E146FC" w:rsidP="00E146FC">
            <w:pPr>
              <w:spacing w:after="0" w:line="240" w:lineRule="auto"/>
              <w:rPr>
                <w:rFonts w:ascii="Calibri" w:eastAsia="Times New Roman" w:hAnsi="Calibri" w:cs="Calibri"/>
                <w:color w:val="000000"/>
                <w:sz w:val="24"/>
                <w:szCs w:val="24"/>
              </w:rPr>
            </w:pPr>
          </w:p>
        </w:tc>
        <w:tc>
          <w:tcPr>
            <w:tcW w:w="1700" w:type="dxa"/>
            <w:tcBorders>
              <w:top w:val="nil"/>
              <w:left w:val="nil"/>
              <w:bottom w:val="nil"/>
              <w:right w:val="nil"/>
            </w:tcBorders>
            <w:shd w:val="clear" w:color="auto" w:fill="auto"/>
            <w:noWrap/>
            <w:vAlign w:val="bottom"/>
            <w:hideMark/>
          </w:tcPr>
          <w:p w:rsidR="00E146FC" w:rsidRPr="00E146FC" w:rsidRDefault="00E146FC" w:rsidP="00E146FC">
            <w:pPr>
              <w:spacing w:after="0" w:line="240" w:lineRule="auto"/>
              <w:rPr>
                <w:rFonts w:ascii="Calibri" w:eastAsia="Times New Roman" w:hAnsi="Calibri" w:cs="Calibri"/>
                <w:color w:val="000000"/>
                <w:sz w:val="24"/>
                <w:szCs w:val="24"/>
              </w:rPr>
            </w:pPr>
          </w:p>
        </w:tc>
        <w:tc>
          <w:tcPr>
            <w:tcW w:w="1700" w:type="dxa"/>
            <w:tcBorders>
              <w:top w:val="nil"/>
              <w:left w:val="nil"/>
              <w:bottom w:val="nil"/>
              <w:right w:val="nil"/>
            </w:tcBorders>
            <w:shd w:val="clear" w:color="auto" w:fill="auto"/>
            <w:noWrap/>
            <w:vAlign w:val="bottom"/>
            <w:hideMark/>
          </w:tcPr>
          <w:p w:rsidR="00E146FC" w:rsidRPr="00E146FC" w:rsidRDefault="00E146FC" w:rsidP="00E146FC">
            <w:pPr>
              <w:spacing w:after="0" w:line="240" w:lineRule="auto"/>
              <w:rPr>
                <w:rFonts w:ascii="Calibri" w:eastAsia="Times New Roman" w:hAnsi="Calibri" w:cs="Calibri"/>
                <w:color w:val="000000"/>
                <w:sz w:val="24"/>
                <w:szCs w:val="24"/>
              </w:rPr>
            </w:pPr>
          </w:p>
        </w:tc>
      </w:tr>
      <w:tr w:rsidR="00E146FC" w:rsidRPr="00E146FC" w:rsidTr="00E146FC">
        <w:trPr>
          <w:trHeight w:val="315"/>
        </w:trPr>
        <w:tc>
          <w:tcPr>
            <w:tcW w:w="5040" w:type="dxa"/>
            <w:tcBorders>
              <w:top w:val="dotted" w:sz="4" w:space="0" w:color="auto"/>
              <w:left w:val="dotted" w:sz="4" w:space="0" w:color="auto"/>
              <w:bottom w:val="dotted" w:sz="4" w:space="0" w:color="auto"/>
              <w:right w:val="dotted" w:sz="4" w:space="0" w:color="auto"/>
            </w:tcBorders>
            <w:shd w:val="clear" w:color="000000" w:fill="BFBFBF"/>
            <w:noWrap/>
            <w:vAlign w:val="bottom"/>
            <w:hideMark/>
          </w:tcPr>
          <w:p w:rsidR="00E146FC" w:rsidRPr="00E146FC" w:rsidRDefault="00E146FC" w:rsidP="00E146FC">
            <w:pPr>
              <w:spacing w:after="0" w:line="240" w:lineRule="auto"/>
              <w:jc w:val="center"/>
              <w:rPr>
                <w:rFonts w:ascii="Calibri" w:eastAsia="Times New Roman" w:hAnsi="Calibri" w:cs="Calibri"/>
                <w:b/>
                <w:bCs/>
                <w:color w:val="000000"/>
                <w:sz w:val="24"/>
                <w:szCs w:val="24"/>
              </w:rPr>
            </w:pPr>
            <w:r w:rsidRPr="00E146FC">
              <w:rPr>
                <w:rFonts w:ascii="Calibri" w:eastAsia="Times New Roman" w:hAnsi="Calibri" w:cs="Calibri"/>
                <w:b/>
                <w:bCs/>
                <w:color w:val="000000"/>
                <w:sz w:val="24"/>
                <w:szCs w:val="24"/>
              </w:rPr>
              <w:t>Shtetet</w:t>
            </w:r>
          </w:p>
        </w:tc>
        <w:tc>
          <w:tcPr>
            <w:tcW w:w="1700" w:type="dxa"/>
            <w:tcBorders>
              <w:top w:val="dotted" w:sz="4" w:space="0" w:color="auto"/>
              <w:left w:val="nil"/>
              <w:bottom w:val="dotted" w:sz="4" w:space="0" w:color="auto"/>
              <w:right w:val="dotted" w:sz="4" w:space="0" w:color="auto"/>
            </w:tcBorders>
            <w:shd w:val="clear" w:color="000000" w:fill="BFBFBF"/>
            <w:noWrap/>
            <w:vAlign w:val="bottom"/>
            <w:hideMark/>
          </w:tcPr>
          <w:p w:rsidR="00E146FC" w:rsidRPr="00E146FC" w:rsidRDefault="00E146FC" w:rsidP="00E146FC">
            <w:pPr>
              <w:spacing w:after="0" w:line="240" w:lineRule="auto"/>
              <w:jc w:val="center"/>
              <w:rPr>
                <w:rFonts w:ascii="Calibri" w:eastAsia="Times New Roman" w:hAnsi="Calibri" w:cs="Calibri"/>
                <w:b/>
                <w:bCs/>
                <w:color w:val="000000"/>
                <w:sz w:val="24"/>
                <w:szCs w:val="24"/>
              </w:rPr>
            </w:pPr>
            <w:r w:rsidRPr="00E146FC">
              <w:rPr>
                <w:rFonts w:ascii="Calibri" w:eastAsia="Times New Roman" w:hAnsi="Calibri" w:cs="Calibri"/>
                <w:b/>
                <w:bCs/>
                <w:color w:val="000000"/>
                <w:sz w:val="24"/>
                <w:szCs w:val="24"/>
              </w:rPr>
              <w:t>2019M1</w:t>
            </w:r>
          </w:p>
        </w:tc>
        <w:tc>
          <w:tcPr>
            <w:tcW w:w="1700" w:type="dxa"/>
            <w:tcBorders>
              <w:top w:val="dotted" w:sz="4" w:space="0" w:color="auto"/>
              <w:left w:val="nil"/>
              <w:bottom w:val="dotted" w:sz="4" w:space="0" w:color="auto"/>
              <w:right w:val="dotted" w:sz="4" w:space="0" w:color="auto"/>
            </w:tcBorders>
            <w:shd w:val="clear" w:color="000000" w:fill="BFBFBF"/>
            <w:noWrap/>
            <w:vAlign w:val="bottom"/>
            <w:hideMark/>
          </w:tcPr>
          <w:p w:rsidR="00E146FC" w:rsidRPr="00E146FC" w:rsidRDefault="00E146FC" w:rsidP="00E146FC">
            <w:pPr>
              <w:spacing w:after="0" w:line="240" w:lineRule="auto"/>
              <w:jc w:val="center"/>
              <w:rPr>
                <w:rFonts w:ascii="Calibri" w:eastAsia="Times New Roman" w:hAnsi="Calibri" w:cs="Calibri"/>
                <w:b/>
                <w:bCs/>
                <w:color w:val="000000"/>
                <w:sz w:val="24"/>
                <w:szCs w:val="24"/>
              </w:rPr>
            </w:pPr>
            <w:r w:rsidRPr="00E146FC">
              <w:rPr>
                <w:rFonts w:ascii="Calibri" w:eastAsia="Times New Roman" w:hAnsi="Calibri" w:cs="Calibri"/>
                <w:b/>
                <w:bCs/>
                <w:color w:val="000000"/>
                <w:sz w:val="24"/>
                <w:szCs w:val="24"/>
              </w:rPr>
              <w:t>2019M2</w:t>
            </w:r>
          </w:p>
        </w:tc>
        <w:tc>
          <w:tcPr>
            <w:tcW w:w="1700" w:type="dxa"/>
            <w:tcBorders>
              <w:top w:val="dotted" w:sz="4" w:space="0" w:color="auto"/>
              <w:left w:val="nil"/>
              <w:bottom w:val="dotted" w:sz="4" w:space="0" w:color="auto"/>
              <w:right w:val="dotted" w:sz="4" w:space="0" w:color="auto"/>
            </w:tcBorders>
            <w:shd w:val="clear" w:color="000000" w:fill="BFBFBF"/>
            <w:noWrap/>
            <w:vAlign w:val="bottom"/>
            <w:hideMark/>
          </w:tcPr>
          <w:p w:rsidR="00E146FC" w:rsidRPr="00E146FC" w:rsidRDefault="00E146FC" w:rsidP="00E146FC">
            <w:pPr>
              <w:spacing w:after="0" w:line="240" w:lineRule="auto"/>
              <w:jc w:val="center"/>
              <w:rPr>
                <w:rFonts w:ascii="Calibri" w:eastAsia="Times New Roman" w:hAnsi="Calibri" w:cs="Calibri"/>
                <w:b/>
                <w:bCs/>
                <w:color w:val="000000"/>
                <w:sz w:val="24"/>
                <w:szCs w:val="24"/>
              </w:rPr>
            </w:pPr>
            <w:r w:rsidRPr="00E146FC">
              <w:rPr>
                <w:rFonts w:ascii="Calibri" w:eastAsia="Times New Roman" w:hAnsi="Calibri" w:cs="Calibri"/>
                <w:b/>
                <w:bCs/>
                <w:color w:val="000000"/>
                <w:sz w:val="24"/>
                <w:szCs w:val="24"/>
              </w:rPr>
              <w:t>2019M3</w:t>
            </w:r>
          </w:p>
        </w:tc>
        <w:tc>
          <w:tcPr>
            <w:tcW w:w="1700" w:type="dxa"/>
            <w:tcBorders>
              <w:top w:val="dotted" w:sz="4" w:space="0" w:color="auto"/>
              <w:left w:val="nil"/>
              <w:bottom w:val="dotted" w:sz="4" w:space="0" w:color="auto"/>
              <w:right w:val="dotted" w:sz="4" w:space="0" w:color="auto"/>
            </w:tcBorders>
            <w:shd w:val="clear" w:color="000000" w:fill="BFBFBF"/>
            <w:noWrap/>
            <w:vAlign w:val="bottom"/>
            <w:hideMark/>
          </w:tcPr>
          <w:p w:rsidR="00E146FC" w:rsidRPr="00E146FC" w:rsidRDefault="00E146FC" w:rsidP="00E146FC">
            <w:pPr>
              <w:spacing w:after="0" w:line="240" w:lineRule="auto"/>
              <w:jc w:val="center"/>
              <w:rPr>
                <w:rFonts w:ascii="Calibri" w:eastAsia="Times New Roman" w:hAnsi="Calibri" w:cs="Calibri"/>
                <w:b/>
                <w:bCs/>
                <w:color w:val="000000"/>
                <w:sz w:val="24"/>
                <w:szCs w:val="24"/>
              </w:rPr>
            </w:pPr>
            <w:r w:rsidRPr="00E146FC">
              <w:rPr>
                <w:rFonts w:ascii="Calibri" w:eastAsia="Times New Roman" w:hAnsi="Calibri" w:cs="Calibri"/>
                <w:b/>
                <w:bCs/>
                <w:color w:val="000000"/>
                <w:sz w:val="24"/>
                <w:szCs w:val="24"/>
              </w:rPr>
              <w:t>2019M4</w:t>
            </w:r>
          </w:p>
        </w:tc>
        <w:tc>
          <w:tcPr>
            <w:tcW w:w="1700" w:type="dxa"/>
            <w:tcBorders>
              <w:top w:val="dotted" w:sz="4" w:space="0" w:color="auto"/>
              <w:left w:val="nil"/>
              <w:bottom w:val="dotted" w:sz="4" w:space="0" w:color="auto"/>
              <w:right w:val="dotted" w:sz="4" w:space="0" w:color="auto"/>
            </w:tcBorders>
            <w:shd w:val="clear" w:color="000000" w:fill="BFBFBF"/>
            <w:noWrap/>
            <w:vAlign w:val="bottom"/>
            <w:hideMark/>
          </w:tcPr>
          <w:p w:rsidR="00E146FC" w:rsidRPr="00E146FC" w:rsidRDefault="00E146FC" w:rsidP="00E146FC">
            <w:pPr>
              <w:spacing w:after="0" w:line="240" w:lineRule="auto"/>
              <w:jc w:val="center"/>
              <w:rPr>
                <w:rFonts w:ascii="Calibri" w:eastAsia="Times New Roman" w:hAnsi="Calibri" w:cs="Calibri"/>
                <w:b/>
                <w:bCs/>
                <w:color w:val="000000"/>
                <w:sz w:val="24"/>
                <w:szCs w:val="24"/>
              </w:rPr>
            </w:pPr>
            <w:r w:rsidRPr="00E146FC">
              <w:rPr>
                <w:rFonts w:ascii="Calibri" w:eastAsia="Times New Roman" w:hAnsi="Calibri" w:cs="Calibri"/>
                <w:b/>
                <w:bCs/>
                <w:color w:val="000000"/>
                <w:sz w:val="24"/>
                <w:szCs w:val="24"/>
              </w:rPr>
              <w:t>2019M5</w:t>
            </w:r>
          </w:p>
        </w:tc>
        <w:tc>
          <w:tcPr>
            <w:tcW w:w="1700" w:type="dxa"/>
            <w:tcBorders>
              <w:top w:val="dotted" w:sz="4" w:space="0" w:color="auto"/>
              <w:left w:val="nil"/>
              <w:bottom w:val="dotted" w:sz="4" w:space="0" w:color="auto"/>
              <w:right w:val="dotted" w:sz="4" w:space="0" w:color="auto"/>
            </w:tcBorders>
            <w:shd w:val="clear" w:color="000000" w:fill="BFBFBF"/>
            <w:noWrap/>
            <w:vAlign w:val="bottom"/>
            <w:hideMark/>
          </w:tcPr>
          <w:p w:rsidR="00E146FC" w:rsidRPr="00E146FC" w:rsidRDefault="00E146FC" w:rsidP="00E146FC">
            <w:pPr>
              <w:spacing w:after="0" w:line="240" w:lineRule="auto"/>
              <w:jc w:val="center"/>
              <w:rPr>
                <w:rFonts w:ascii="Calibri" w:eastAsia="Times New Roman" w:hAnsi="Calibri" w:cs="Calibri"/>
                <w:b/>
                <w:bCs/>
                <w:color w:val="000000"/>
                <w:sz w:val="24"/>
                <w:szCs w:val="24"/>
              </w:rPr>
            </w:pPr>
            <w:r w:rsidRPr="00E146FC">
              <w:rPr>
                <w:rFonts w:ascii="Calibri" w:eastAsia="Times New Roman" w:hAnsi="Calibri" w:cs="Calibri"/>
                <w:b/>
                <w:bCs/>
                <w:color w:val="000000"/>
                <w:sz w:val="24"/>
                <w:szCs w:val="24"/>
              </w:rPr>
              <w:t>2019M6</w:t>
            </w:r>
          </w:p>
        </w:tc>
        <w:tc>
          <w:tcPr>
            <w:tcW w:w="1700" w:type="dxa"/>
            <w:tcBorders>
              <w:top w:val="dotted" w:sz="4" w:space="0" w:color="auto"/>
              <w:left w:val="nil"/>
              <w:bottom w:val="dotted" w:sz="4" w:space="0" w:color="auto"/>
              <w:right w:val="dotted" w:sz="4" w:space="0" w:color="auto"/>
            </w:tcBorders>
            <w:shd w:val="clear" w:color="000000" w:fill="BFBFBF"/>
            <w:noWrap/>
            <w:vAlign w:val="bottom"/>
            <w:hideMark/>
          </w:tcPr>
          <w:p w:rsidR="00E146FC" w:rsidRPr="00E146FC" w:rsidRDefault="00E146FC" w:rsidP="00E146FC">
            <w:pPr>
              <w:spacing w:after="0" w:line="240" w:lineRule="auto"/>
              <w:jc w:val="center"/>
              <w:rPr>
                <w:rFonts w:ascii="Calibri" w:eastAsia="Times New Roman" w:hAnsi="Calibri" w:cs="Calibri"/>
                <w:b/>
                <w:bCs/>
                <w:color w:val="000000"/>
                <w:sz w:val="24"/>
                <w:szCs w:val="24"/>
              </w:rPr>
            </w:pPr>
            <w:r w:rsidRPr="00E146FC">
              <w:rPr>
                <w:rFonts w:ascii="Calibri" w:eastAsia="Times New Roman" w:hAnsi="Calibri" w:cs="Calibri"/>
                <w:b/>
                <w:bCs/>
                <w:color w:val="000000"/>
                <w:sz w:val="24"/>
                <w:szCs w:val="24"/>
              </w:rPr>
              <w:t>2022M1</w:t>
            </w:r>
          </w:p>
        </w:tc>
      </w:tr>
      <w:tr w:rsidR="00E146FC" w:rsidRPr="00E146FC" w:rsidTr="00E146FC">
        <w:trPr>
          <w:trHeight w:val="315"/>
        </w:trPr>
        <w:tc>
          <w:tcPr>
            <w:tcW w:w="5040" w:type="dxa"/>
            <w:tcBorders>
              <w:top w:val="nil"/>
              <w:left w:val="dotted" w:sz="4" w:space="0" w:color="auto"/>
              <w:bottom w:val="dotted" w:sz="4" w:space="0" w:color="auto"/>
              <w:right w:val="dotted" w:sz="4" w:space="0" w:color="auto"/>
            </w:tcBorders>
            <w:shd w:val="clear" w:color="auto" w:fill="auto"/>
            <w:noWrap/>
            <w:vAlign w:val="bottom"/>
            <w:hideMark/>
          </w:tcPr>
          <w:p w:rsidR="00E146FC" w:rsidRPr="00E146FC" w:rsidRDefault="00E146FC" w:rsidP="00E146FC">
            <w:pPr>
              <w:spacing w:after="0" w:line="240" w:lineRule="auto"/>
              <w:rPr>
                <w:rFonts w:ascii="Calibri" w:eastAsia="Times New Roman" w:hAnsi="Calibri" w:cs="Calibri"/>
                <w:b/>
                <w:bCs/>
                <w:color w:val="000000"/>
                <w:sz w:val="24"/>
                <w:szCs w:val="24"/>
              </w:rPr>
            </w:pPr>
            <w:r w:rsidRPr="00E146FC">
              <w:rPr>
                <w:rFonts w:ascii="Calibri" w:eastAsia="Times New Roman" w:hAnsi="Calibri" w:cs="Calibri"/>
                <w:b/>
                <w:bCs/>
                <w:color w:val="000000"/>
                <w:sz w:val="24"/>
                <w:szCs w:val="24"/>
              </w:rPr>
              <w:t>Gjithsej</w:t>
            </w:r>
          </w:p>
        </w:tc>
        <w:tc>
          <w:tcPr>
            <w:tcW w:w="1700" w:type="dxa"/>
            <w:tcBorders>
              <w:top w:val="nil"/>
              <w:left w:val="nil"/>
              <w:bottom w:val="dotted" w:sz="4" w:space="0" w:color="auto"/>
              <w:right w:val="dotted" w:sz="4" w:space="0" w:color="auto"/>
            </w:tcBorders>
            <w:shd w:val="clear" w:color="auto" w:fill="auto"/>
            <w:noWrap/>
            <w:vAlign w:val="bottom"/>
            <w:hideMark/>
          </w:tcPr>
          <w:p w:rsidR="00E146FC" w:rsidRPr="00E146FC" w:rsidRDefault="00E146FC" w:rsidP="00E146FC">
            <w:pPr>
              <w:spacing w:after="0" w:line="240" w:lineRule="auto"/>
              <w:jc w:val="right"/>
              <w:rPr>
                <w:rFonts w:ascii="Calibri" w:eastAsia="Times New Roman" w:hAnsi="Calibri" w:cs="Calibri"/>
                <w:b/>
                <w:bCs/>
                <w:color w:val="000000"/>
                <w:sz w:val="24"/>
                <w:szCs w:val="24"/>
              </w:rPr>
            </w:pPr>
            <w:r w:rsidRPr="00E146FC">
              <w:rPr>
                <w:rFonts w:ascii="Calibri" w:eastAsia="Times New Roman" w:hAnsi="Calibri" w:cs="Calibri"/>
                <w:b/>
                <w:bCs/>
                <w:color w:val="000000"/>
                <w:sz w:val="24"/>
                <w:szCs w:val="24"/>
              </w:rPr>
              <w:t>209520</w:t>
            </w:r>
          </w:p>
        </w:tc>
        <w:tc>
          <w:tcPr>
            <w:tcW w:w="1700" w:type="dxa"/>
            <w:tcBorders>
              <w:top w:val="nil"/>
              <w:left w:val="nil"/>
              <w:bottom w:val="dotted" w:sz="4" w:space="0" w:color="auto"/>
              <w:right w:val="dotted" w:sz="4" w:space="0" w:color="auto"/>
            </w:tcBorders>
            <w:shd w:val="clear" w:color="auto" w:fill="auto"/>
            <w:noWrap/>
            <w:vAlign w:val="bottom"/>
            <w:hideMark/>
          </w:tcPr>
          <w:p w:rsidR="00E146FC" w:rsidRPr="00E146FC" w:rsidRDefault="00E146FC" w:rsidP="00E146FC">
            <w:pPr>
              <w:spacing w:after="0" w:line="240" w:lineRule="auto"/>
              <w:jc w:val="right"/>
              <w:rPr>
                <w:rFonts w:ascii="Calibri" w:eastAsia="Times New Roman" w:hAnsi="Calibri" w:cs="Calibri"/>
                <w:b/>
                <w:bCs/>
                <w:color w:val="000000"/>
                <w:sz w:val="24"/>
                <w:szCs w:val="24"/>
              </w:rPr>
            </w:pPr>
            <w:r w:rsidRPr="00E146FC">
              <w:rPr>
                <w:rFonts w:ascii="Calibri" w:eastAsia="Times New Roman" w:hAnsi="Calibri" w:cs="Calibri"/>
                <w:b/>
                <w:bCs/>
                <w:color w:val="000000"/>
                <w:sz w:val="24"/>
                <w:szCs w:val="24"/>
              </w:rPr>
              <w:t>201597</w:t>
            </w:r>
          </w:p>
        </w:tc>
        <w:tc>
          <w:tcPr>
            <w:tcW w:w="1700" w:type="dxa"/>
            <w:tcBorders>
              <w:top w:val="nil"/>
              <w:left w:val="nil"/>
              <w:bottom w:val="dotted" w:sz="4" w:space="0" w:color="auto"/>
              <w:right w:val="dotted" w:sz="4" w:space="0" w:color="auto"/>
            </w:tcBorders>
            <w:shd w:val="clear" w:color="auto" w:fill="auto"/>
            <w:noWrap/>
            <w:vAlign w:val="bottom"/>
            <w:hideMark/>
          </w:tcPr>
          <w:p w:rsidR="00E146FC" w:rsidRPr="00E146FC" w:rsidRDefault="00E146FC" w:rsidP="00E146FC">
            <w:pPr>
              <w:spacing w:after="0" w:line="240" w:lineRule="auto"/>
              <w:jc w:val="right"/>
              <w:rPr>
                <w:rFonts w:ascii="Calibri" w:eastAsia="Times New Roman" w:hAnsi="Calibri" w:cs="Calibri"/>
                <w:b/>
                <w:bCs/>
                <w:color w:val="000000"/>
                <w:sz w:val="24"/>
                <w:szCs w:val="24"/>
              </w:rPr>
            </w:pPr>
            <w:r w:rsidRPr="00E146FC">
              <w:rPr>
                <w:rFonts w:ascii="Calibri" w:eastAsia="Times New Roman" w:hAnsi="Calibri" w:cs="Calibri"/>
                <w:b/>
                <w:bCs/>
                <w:color w:val="000000"/>
                <w:sz w:val="24"/>
                <w:szCs w:val="24"/>
              </w:rPr>
              <w:t>283910</w:t>
            </w:r>
          </w:p>
        </w:tc>
        <w:tc>
          <w:tcPr>
            <w:tcW w:w="1700" w:type="dxa"/>
            <w:tcBorders>
              <w:top w:val="nil"/>
              <w:left w:val="nil"/>
              <w:bottom w:val="dotted" w:sz="4" w:space="0" w:color="auto"/>
              <w:right w:val="dotted" w:sz="4" w:space="0" w:color="auto"/>
            </w:tcBorders>
            <w:shd w:val="clear" w:color="auto" w:fill="auto"/>
            <w:noWrap/>
            <w:vAlign w:val="bottom"/>
            <w:hideMark/>
          </w:tcPr>
          <w:p w:rsidR="00E146FC" w:rsidRPr="00E146FC" w:rsidRDefault="00E146FC" w:rsidP="00E146FC">
            <w:pPr>
              <w:spacing w:after="0" w:line="240" w:lineRule="auto"/>
              <w:jc w:val="right"/>
              <w:rPr>
                <w:rFonts w:ascii="Calibri" w:eastAsia="Times New Roman" w:hAnsi="Calibri" w:cs="Calibri"/>
                <w:b/>
                <w:bCs/>
                <w:color w:val="000000"/>
                <w:sz w:val="24"/>
                <w:szCs w:val="24"/>
              </w:rPr>
            </w:pPr>
            <w:r w:rsidRPr="00E146FC">
              <w:rPr>
                <w:rFonts w:ascii="Calibri" w:eastAsia="Times New Roman" w:hAnsi="Calibri" w:cs="Calibri"/>
                <w:b/>
                <w:bCs/>
                <w:color w:val="000000"/>
                <w:sz w:val="24"/>
                <w:szCs w:val="24"/>
              </w:rPr>
              <w:t>410060</w:t>
            </w:r>
          </w:p>
        </w:tc>
        <w:tc>
          <w:tcPr>
            <w:tcW w:w="1700" w:type="dxa"/>
            <w:tcBorders>
              <w:top w:val="nil"/>
              <w:left w:val="nil"/>
              <w:bottom w:val="dotted" w:sz="4" w:space="0" w:color="auto"/>
              <w:right w:val="dotted" w:sz="4" w:space="0" w:color="auto"/>
            </w:tcBorders>
            <w:shd w:val="clear" w:color="auto" w:fill="auto"/>
            <w:noWrap/>
            <w:vAlign w:val="bottom"/>
            <w:hideMark/>
          </w:tcPr>
          <w:p w:rsidR="00E146FC" w:rsidRPr="00E146FC" w:rsidRDefault="00E146FC" w:rsidP="00E146FC">
            <w:pPr>
              <w:spacing w:after="0" w:line="240" w:lineRule="auto"/>
              <w:jc w:val="right"/>
              <w:rPr>
                <w:rFonts w:ascii="Calibri" w:eastAsia="Times New Roman" w:hAnsi="Calibri" w:cs="Calibri"/>
                <w:b/>
                <w:bCs/>
                <w:color w:val="000000"/>
                <w:sz w:val="24"/>
                <w:szCs w:val="24"/>
              </w:rPr>
            </w:pPr>
            <w:r w:rsidRPr="00E146FC">
              <w:rPr>
                <w:rFonts w:ascii="Calibri" w:eastAsia="Times New Roman" w:hAnsi="Calibri" w:cs="Calibri"/>
                <w:b/>
                <w:bCs/>
                <w:color w:val="000000"/>
                <w:sz w:val="24"/>
                <w:szCs w:val="24"/>
              </w:rPr>
              <w:t>401531</w:t>
            </w:r>
          </w:p>
        </w:tc>
        <w:tc>
          <w:tcPr>
            <w:tcW w:w="1700" w:type="dxa"/>
            <w:tcBorders>
              <w:top w:val="nil"/>
              <w:left w:val="nil"/>
              <w:bottom w:val="dotted" w:sz="4" w:space="0" w:color="auto"/>
              <w:right w:val="dotted" w:sz="4" w:space="0" w:color="auto"/>
            </w:tcBorders>
            <w:shd w:val="clear" w:color="auto" w:fill="auto"/>
            <w:noWrap/>
            <w:vAlign w:val="bottom"/>
            <w:hideMark/>
          </w:tcPr>
          <w:p w:rsidR="00E146FC" w:rsidRPr="00E146FC" w:rsidRDefault="00E146FC" w:rsidP="00E146FC">
            <w:pPr>
              <w:spacing w:after="0" w:line="240" w:lineRule="auto"/>
              <w:jc w:val="right"/>
              <w:rPr>
                <w:rFonts w:ascii="Calibri" w:eastAsia="Times New Roman" w:hAnsi="Calibri" w:cs="Calibri"/>
                <w:b/>
                <w:bCs/>
                <w:color w:val="000000"/>
                <w:sz w:val="24"/>
                <w:szCs w:val="24"/>
              </w:rPr>
            </w:pPr>
            <w:r w:rsidRPr="00E146FC">
              <w:rPr>
                <w:rFonts w:ascii="Calibri" w:eastAsia="Times New Roman" w:hAnsi="Calibri" w:cs="Calibri"/>
                <w:b/>
                <w:bCs/>
                <w:color w:val="000000"/>
                <w:sz w:val="24"/>
                <w:szCs w:val="24"/>
              </w:rPr>
              <w:t>630334</w:t>
            </w:r>
          </w:p>
        </w:tc>
        <w:tc>
          <w:tcPr>
            <w:tcW w:w="1700" w:type="dxa"/>
            <w:tcBorders>
              <w:top w:val="nil"/>
              <w:left w:val="nil"/>
              <w:bottom w:val="dotted" w:sz="4" w:space="0" w:color="auto"/>
              <w:right w:val="dotted" w:sz="4" w:space="0" w:color="auto"/>
            </w:tcBorders>
            <w:shd w:val="clear" w:color="auto" w:fill="auto"/>
            <w:noWrap/>
            <w:vAlign w:val="bottom"/>
            <w:hideMark/>
          </w:tcPr>
          <w:p w:rsidR="00E146FC" w:rsidRPr="00E146FC" w:rsidRDefault="00E146FC" w:rsidP="00E146FC">
            <w:pPr>
              <w:spacing w:after="0" w:line="240" w:lineRule="auto"/>
              <w:jc w:val="right"/>
              <w:rPr>
                <w:rFonts w:ascii="Calibri" w:eastAsia="Times New Roman" w:hAnsi="Calibri" w:cs="Calibri"/>
                <w:b/>
                <w:bCs/>
                <w:color w:val="000000"/>
                <w:sz w:val="24"/>
                <w:szCs w:val="24"/>
              </w:rPr>
            </w:pPr>
            <w:r w:rsidRPr="00E146FC">
              <w:rPr>
                <w:rFonts w:ascii="Calibri" w:eastAsia="Times New Roman" w:hAnsi="Calibri" w:cs="Calibri"/>
                <w:b/>
                <w:bCs/>
                <w:color w:val="000000"/>
                <w:sz w:val="24"/>
                <w:szCs w:val="24"/>
              </w:rPr>
              <w:t>194237</w:t>
            </w:r>
          </w:p>
        </w:tc>
      </w:tr>
      <w:tr w:rsidR="00E146FC" w:rsidRPr="00E146FC" w:rsidTr="00E146FC">
        <w:trPr>
          <w:trHeight w:val="315"/>
        </w:trPr>
        <w:tc>
          <w:tcPr>
            <w:tcW w:w="5040" w:type="dxa"/>
            <w:tcBorders>
              <w:top w:val="nil"/>
              <w:left w:val="dotted" w:sz="4" w:space="0" w:color="auto"/>
              <w:bottom w:val="dotted" w:sz="4" w:space="0" w:color="auto"/>
              <w:right w:val="dotted" w:sz="4" w:space="0" w:color="auto"/>
            </w:tcBorders>
            <w:shd w:val="clear" w:color="auto" w:fill="auto"/>
            <w:noWrap/>
            <w:vAlign w:val="bottom"/>
            <w:hideMark/>
          </w:tcPr>
          <w:p w:rsidR="00E146FC" w:rsidRPr="00E146FC" w:rsidRDefault="00E146FC" w:rsidP="00E146FC">
            <w:pPr>
              <w:spacing w:after="0" w:line="240" w:lineRule="auto"/>
              <w:rPr>
                <w:rFonts w:ascii="Calibri" w:eastAsia="Times New Roman" w:hAnsi="Calibri" w:cs="Calibri"/>
                <w:color w:val="000000"/>
                <w:sz w:val="24"/>
                <w:szCs w:val="24"/>
              </w:rPr>
            </w:pPr>
            <w:r w:rsidRPr="00E146FC">
              <w:rPr>
                <w:rFonts w:ascii="Calibri" w:eastAsia="Times New Roman" w:hAnsi="Calibri" w:cs="Calibri"/>
                <w:color w:val="000000"/>
                <w:sz w:val="24"/>
                <w:szCs w:val="24"/>
              </w:rPr>
              <w:t>Afrika e Jugut</w:t>
            </w:r>
          </w:p>
        </w:tc>
        <w:tc>
          <w:tcPr>
            <w:tcW w:w="1700" w:type="dxa"/>
            <w:tcBorders>
              <w:top w:val="nil"/>
              <w:left w:val="nil"/>
              <w:bottom w:val="dotted" w:sz="4" w:space="0" w:color="auto"/>
              <w:right w:val="dotted" w:sz="4" w:space="0" w:color="auto"/>
            </w:tcBorders>
            <w:shd w:val="clear" w:color="auto" w:fill="auto"/>
            <w:noWrap/>
            <w:vAlign w:val="bottom"/>
            <w:hideMark/>
          </w:tcPr>
          <w:p w:rsidR="00E146FC" w:rsidRPr="00E146FC" w:rsidRDefault="00E146FC" w:rsidP="00E146FC">
            <w:pPr>
              <w:spacing w:after="0" w:line="240" w:lineRule="auto"/>
              <w:jc w:val="right"/>
              <w:rPr>
                <w:rFonts w:ascii="Calibri" w:eastAsia="Times New Roman" w:hAnsi="Calibri" w:cs="Calibri"/>
                <w:color w:val="000000"/>
              </w:rPr>
            </w:pPr>
            <w:r w:rsidRPr="00E146FC">
              <w:rPr>
                <w:rFonts w:ascii="Calibri" w:eastAsia="Times New Roman" w:hAnsi="Calibri" w:cs="Calibri"/>
                <w:color w:val="000000"/>
              </w:rPr>
              <w:t>20</w:t>
            </w:r>
          </w:p>
        </w:tc>
        <w:tc>
          <w:tcPr>
            <w:tcW w:w="1700" w:type="dxa"/>
            <w:tcBorders>
              <w:top w:val="nil"/>
              <w:left w:val="nil"/>
              <w:bottom w:val="dotted" w:sz="4" w:space="0" w:color="auto"/>
              <w:right w:val="dotted" w:sz="4" w:space="0" w:color="auto"/>
            </w:tcBorders>
            <w:shd w:val="clear" w:color="auto" w:fill="auto"/>
            <w:noWrap/>
            <w:vAlign w:val="bottom"/>
            <w:hideMark/>
          </w:tcPr>
          <w:p w:rsidR="00E146FC" w:rsidRPr="00E146FC" w:rsidRDefault="00E146FC" w:rsidP="00E146FC">
            <w:pPr>
              <w:spacing w:after="0" w:line="240" w:lineRule="auto"/>
              <w:jc w:val="right"/>
              <w:rPr>
                <w:rFonts w:ascii="Calibri" w:eastAsia="Times New Roman" w:hAnsi="Calibri" w:cs="Calibri"/>
                <w:color w:val="000000"/>
              </w:rPr>
            </w:pPr>
            <w:r w:rsidRPr="00E146FC">
              <w:rPr>
                <w:rFonts w:ascii="Calibri" w:eastAsia="Times New Roman" w:hAnsi="Calibri" w:cs="Calibri"/>
                <w:color w:val="000000"/>
              </w:rPr>
              <w:t>10</w:t>
            </w:r>
          </w:p>
        </w:tc>
        <w:tc>
          <w:tcPr>
            <w:tcW w:w="1700" w:type="dxa"/>
            <w:tcBorders>
              <w:top w:val="nil"/>
              <w:left w:val="nil"/>
              <w:bottom w:val="dotted" w:sz="4" w:space="0" w:color="auto"/>
              <w:right w:val="dotted" w:sz="4" w:space="0" w:color="auto"/>
            </w:tcBorders>
            <w:shd w:val="clear" w:color="auto" w:fill="auto"/>
            <w:noWrap/>
            <w:vAlign w:val="bottom"/>
            <w:hideMark/>
          </w:tcPr>
          <w:p w:rsidR="00E146FC" w:rsidRPr="00E146FC" w:rsidRDefault="00E146FC" w:rsidP="00E146FC">
            <w:pPr>
              <w:spacing w:after="0" w:line="240" w:lineRule="auto"/>
              <w:jc w:val="right"/>
              <w:rPr>
                <w:rFonts w:ascii="Calibri" w:eastAsia="Times New Roman" w:hAnsi="Calibri" w:cs="Calibri"/>
                <w:color w:val="000000"/>
              </w:rPr>
            </w:pPr>
            <w:r w:rsidRPr="00E146FC">
              <w:rPr>
                <w:rFonts w:ascii="Calibri" w:eastAsia="Times New Roman" w:hAnsi="Calibri" w:cs="Calibri"/>
                <w:color w:val="000000"/>
              </w:rPr>
              <w:t>27</w:t>
            </w:r>
          </w:p>
        </w:tc>
        <w:tc>
          <w:tcPr>
            <w:tcW w:w="1700" w:type="dxa"/>
            <w:tcBorders>
              <w:top w:val="nil"/>
              <w:left w:val="nil"/>
              <w:bottom w:val="dotted" w:sz="4" w:space="0" w:color="auto"/>
              <w:right w:val="dotted" w:sz="4" w:space="0" w:color="auto"/>
            </w:tcBorders>
            <w:shd w:val="clear" w:color="auto" w:fill="auto"/>
            <w:noWrap/>
            <w:vAlign w:val="bottom"/>
            <w:hideMark/>
          </w:tcPr>
          <w:p w:rsidR="00E146FC" w:rsidRPr="00E146FC" w:rsidRDefault="00E146FC" w:rsidP="00E146FC">
            <w:pPr>
              <w:spacing w:after="0" w:line="240" w:lineRule="auto"/>
              <w:jc w:val="right"/>
              <w:rPr>
                <w:rFonts w:ascii="Calibri" w:eastAsia="Times New Roman" w:hAnsi="Calibri" w:cs="Calibri"/>
                <w:color w:val="000000"/>
              </w:rPr>
            </w:pPr>
            <w:r w:rsidRPr="00E146FC">
              <w:rPr>
                <w:rFonts w:ascii="Calibri" w:eastAsia="Times New Roman" w:hAnsi="Calibri" w:cs="Calibri"/>
                <w:color w:val="000000"/>
              </w:rPr>
              <w:t>146</w:t>
            </w:r>
          </w:p>
        </w:tc>
        <w:tc>
          <w:tcPr>
            <w:tcW w:w="1700" w:type="dxa"/>
            <w:tcBorders>
              <w:top w:val="nil"/>
              <w:left w:val="nil"/>
              <w:bottom w:val="dotted" w:sz="4" w:space="0" w:color="auto"/>
              <w:right w:val="dotted" w:sz="4" w:space="0" w:color="auto"/>
            </w:tcBorders>
            <w:shd w:val="clear" w:color="auto" w:fill="auto"/>
            <w:noWrap/>
            <w:vAlign w:val="bottom"/>
            <w:hideMark/>
          </w:tcPr>
          <w:p w:rsidR="00E146FC" w:rsidRPr="00E146FC" w:rsidRDefault="00E146FC" w:rsidP="00E146FC">
            <w:pPr>
              <w:spacing w:after="0" w:line="240" w:lineRule="auto"/>
              <w:jc w:val="right"/>
              <w:rPr>
                <w:rFonts w:ascii="Calibri" w:eastAsia="Times New Roman" w:hAnsi="Calibri" w:cs="Calibri"/>
                <w:color w:val="000000"/>
              </w:rPr>
            </w:pPr>
            <w:r w:rsidRPr="00E146FC">
              <w:rPr>
                <w:rFonts w:ascii="Calibri" w:eastAsia="Times New Roman" w:hAnsi="Calibri" w:cs="Calibri"/>
                <w:color w:val="000000"/>
              </w:rPr>
              <w:t>216</w:t>
            </w:r>
          </w:p>
        </w:tc>
        <w:tc>
          <w:tcPr>
            <w:tcW w:w="1700" w:type="dxa"/>
            <w:tcBorders>
              <w:top w:val="nil"/>
              <w:left w:val="nil"/>
              <w:bottom w:val="dotted" w:sz="4" w:space="0" w:color="auto"/>
              <w:right w:val="dotted" w:sz="4" w:space="0" w:color="auto"/>
            </w:tcBorders>
            <w:shd w:val="clear" w:color="auto" w:fill="auto"/>
            <w:noWrap/>
            <w:vAlign w:val="bottom"/>
            <w:hideMark/>
          </w:tcPr>
          <w:p w:rsidR="00E146FC" w:rsidRPr="00E146FC" w:rsidRDefault="00E146FC" w:rsidP="00E146FC">
            <w:pPr>
              <w:spacing w:after="0" w:line="240" w:lineRule="auto"/>
              <w:jc w:val="right"/>
              <w:rPr>
                <w:rFonts w:ascii="Calibri" w:eastAsia="Times New Roman" w:hAnsi="Calibri" w:cs="Calibri"/>
                <w:color w:val="000000"/>
              </w:rPr>
            </w:pPr>
            <w:r w:rsidRPr="00E146FC">
              <w:rPr>
                <w:rFonts w:ascii="Calibri" w:eastAsia="Times New Roman" w:hAnsi="Calibri" w:cs="Calibri"/>
                <w:color w:val="000000"/>
              </w:rPr>
              <w:t>344</w:t>
            </w:r>
          </w:p>
        </w:tc>
        <w:tc>
          <w:tcPr>
            <w:tcW w:w="1700" w:type="dxa"/>
            <w:tcBorders>
              <w:top w:val="nil"/>
              <w:left w:val="nil"/>
              <w:bottom w:val="dotted" w:sz="4" w:space="0" w:color="auto"/>
              <w:right w:val="dotted" w:sz="4" w:space="0" w:color="auto"/>
            </w:tcBorders>
            <w:shd w:val="clear" w:color="auto" w:fill="auto"/>
            <w:noWrap/>
            <w:vAlign w:val="bottom"/>
            <w:hideMark/>
          </w:tcPr>
          <w:p w:rsidR="00E146FC" w:rsidRPr="00E146FC" w:rsidRDefault="00E146FC" w:rsidP="00E146FC">
            <w:pPr>
              <w:spacing w:after="0" w:line="240" w:lineRule="auto"/>
              <w:jc w:val="right"/>
              <w:rPr>
                <w:rFonts w:ascii="Calibri" w:eastAsia="Times New Roman" w:hAnsi="Calibri" w:cs="Calibri"/>
                <w:color w:val="000000"/>
              </w:rPr>
            </w:pPr>
            <w:r w:rsidRPr="00E146FC">
              <w:rPr>
                <w:rFonts w:ascii="Calibri" w:eastAsia="Times New Roman" w:hAnsi="Calibri" w:cs="Calibri"/>
                <w:color w:val="000000"/>
              </w:rPr>
              <w:t>3</w:t>
            </w:r>
          </w:p>
        </w:tc>
      </w:tr>
      <w:tr w:rsidR="00E146FC" w:rsidRPr="00E146FC" w:rsidTr="00E146FC">
        <w:trPr>
          <w:trHeight w:val="315"/>
        </w:trPr>
        <w:tc>
          <w:tcPr>
            <w:tcW w:w="5040" w:type="dxa"/>
            <w:tcBorders>
              <w:top w:val="nil"/>
              <w:left w:val="dotted" w:sz="4" w:space="0" w:color="auto"/>
              <w:bottom w:val="dotted" w:sz="4" w:space="0" w:color="auto"/>
              <w:right w:val="dotted" w:sz="4" w:space="0" w:color="auto"/>
            </w:tcBorders>
            <w:shd w:val="clear" w:color="auto" w:fill="auto"/>
            <w:noWrap/>
            <w:vAlign w:val="bottom"/>
            <w:hideMark/>
          </w:tcPr>
          <w:p w:rsidR="00E146FC" w:rsidRPr="00E146FC" w:rsidRDefault="00E146FC" w:rsidP="00E146FC">
            <w:pPr>
              <w:spacing w:after="0" w:line="240" w:lineRule="auto"/>
              <w:rPr>
                <w:rFonts w:ascii="Calibri" w:eastAsia="Times New Roman" w:hAnsi="Calibri" w:cs="Calibri"/>
                <w:color w:val="000000"/>
                <w:sz w:val="24"/>
                <w:szCs w:val="24"/>
              </w:rPr>
            </w:pPr>
            <w:r w:rsidRPr="00E146FC">
              <w:rPr>
                <w:rFonts w:ascii="Calibri" w:eastAsia="Times New Roman" w:hAnsi="Calibri" w:cs="Calibri"/>
                <w:color w:val="000000"/>
                <w:sz w:val="24"/>
                <w:szCs w:val="24"/>
              </w:rPr>
              <w:t>Algjeria</w:t>
            </w:r>
          </w:p>
        </w:tc>
        <w:tc>
          <w:tcPr>
            <w:tcW w:w="1700" w:type="dxa"/>
            <w:tcBorders>
              <w:top w:val="nil"/>
              <w:left w:val="nil"/>
              <w:bottom w:val="dotted" w:sz="4" w:space="0" w:color="auto"/>
              <w:right w:val="dotted" w:sz="4" w:space="0" w:color="auto"/>
            </w:tcBorders>
            <w:shd w:val="clear" w:color="auto" w:fill="auto"/>
            <w:noWrap/>
            <w:vAlign w:val="bottom"/>
            <w:hideMark/>
          </w:tcPr>
          <w:p w:rsidR="00E146FC" w:rsidRPr="00E146FC" w:rsidRDefault="00E146FC" w:rsidP="00E146FC">
            <w:pPr>
              <w:spacing w:after="0" w:line="240" w:lineRule="auto"/>
              <w:jc w:val="right"/>
              <w:rPr>
                <w:rFonts w:ascii="Calibri" w:eastAsia="Times New Roman" w:hAnsi="Calibri" w:cs="Calibri"/>
                <w:color w:val="000000"/>
              </w:rPr>
            </w:pPr>
            <w:r w:rsidRPr="00E146FC">
              <w:rPr>
                <w:rFonts w:ascii="Calibri" w:eastAsia="Times New Roman" w:hAnsi="Calibri" w:cs="Calibri"/>
                <w:color w:val="000000"/>
              </w:rPr>
              <w:t>8</w:t>
            </w:r>
          </w:p>
        </w:tc>
        <w:tc>
          <w:tcPr>
            <w:tcW w:w="1700" w:type="dxa"/>
            <w:tcBorders>
              <w:top w:val="nil"/>
              <w:left w:val="nil"/>
              <w:bottom w:val="dotted" w:sz="4" w:space="0" w:color="auto"/>
              <w:right w:val="dotted" w:sz="4" w:space="0" w:color="auto"/>
            </w:tcBorders>
            <w:shd w:val="clear" w:color="auto" w:fill="auto"/>
            <w:noWrap/>
            <w:vAlign w:val="bottom"/>
            <w:hideMark/>
          </w:tcPr>
          <w:p w:rsidR="00E146FC" w:rsidRPr="00E146FC" w:rsidRDefault="00E146FC" w:rsidP="00E146FC">
            <w:pPr>
              <w:spacing w:after="0" w:line="240" w:lineRule="auto"/>
              <w:jc w:val="right"/>
              <w:rPr>
                <w:rFonts w:ascii="Calibri" w:eastAsia="Times New Roman" w:hAnsi="Calibri" w:cs="Calibri"/>
                <w:color w:val="000000"/>
              </w:rPr>
            </w:pPr>
            <w:r w:rsidRPr="00E146FC">
              <w:rPr>
                <w:rFonts w:ascii="Calibri" w:eastAsia="Times New Roman" w:hAnsi="Calibri" w:cs="Calibri"/>
                <w:color w:val="000000"/>
              </w:rPr>
              <w:t>1</w:t>
            </w:r>
          </w:p>
        </w:tc>
        <w:tc>
          <w:tcPr>
            <w:tcW w:w="1700" w:type="dxa"/>
            <w:tcBorders>
              <w:top w:val="nil"/>
              <w:left w:val="nil"/>
              <w:bottom w:val="dotted" w:sz="4" w:space="0" w:color="auto"/>
              <w:right w:val="dotted" w:sz="4" w:space="0" w:color="auto"/>
            </w:tcBorders>
            <w:shd w:val="clear" w:color="auto" w:fill="auto"/>
            <w:noWrap/>
            <w:vAlign w:val="bottom"/>
            <w:hideMark/>
          </w:tcPr>
          <w:p w:rsidR="00E146FC" w:rsidRPr="00E146FC" w:rsidRDefault="00E146FC" w:rsidP="00E146FC">
            <w:pPr>
              <w:spacing w:after="0" w:line="240" w:lineRule="auto"/>
              <w:jc w:val="right"/>
              <w:rPr>
                <w:rFonts w:ascii="Calibri" w:eastAsia="Times New Roman" w:hAnsi="Calibri" w:cs="Calibri"/>
                <w:color w:val="000000"/>
              </w:rPr>
            </w:pPr>
            <w:r w:rsidRPr="00E146FC">
              <w:rPr>
                <w:rFonts w:ascii="Calibri" w:eastAsia="Times New Roman" w:hAnsi="Calibri" w:cs="Calibri"/>
                <w:color w:val="000000"/>
              </w:rPr>
              <w:t>7</w:t>
            </w:r>
          </w:p>
        </w:tc>
        <w:tc>
          <w:tcPr>
            <w:tcW w:w="1700" w:type="dxa"/>
            <w:tcBorders>
              <w:top w:val="nil"/>
              <w:left w:val="nil"/>
              <w:bottom w:val="dotted" w:sz="4" w:space="0" w:color="auto"/>
              <w:right w:val="dotted" w:sz="4" w:space="0" w:color="auto"/>
            </w:tcBorders>
            <w:shd w:val="clear" w:color="auto" w:fill="auto"/>
            <w:noWrap/>
            <w:vAlign w:val="bottom"/>
            <w:hideMark/>
          </w:tcPr>
          <w:p w:rsidR="00E146FC" w:rsidRPr="00E146FC" w:rsidRDefault="00E146FC" w:rsidP="00E146FC">
            <w:pPr>
              <w:spacing w:after="0" w:line="240" w:lineRule="auto"/>
              <w:jc w:val="right"/>
              <w:rPr>
                <w:rFonts w:ascii="Calibri" w:eastAsia="Times New Roman" w:hAnsi="Calibri" w:cs="Calibri"/>
                <w:color w:val="000000"/>
              </w:rPr>
            </w:pPr>
            <w:r w:rsidRPr="00E146FC">
              <w:rPr>
                <w:rFonts w:ascii="Calibri" w:eastAsia="Times New Roman" w:hAnsi="Calibri" w:cs="Calibri"/>
                <w:color w:val="000000"/>
              </w:rPr>
              <w:t>8</w:t>
            </w:r>
          </w:p>
        </w:tc>
        <w:tc>
          <w:tcPr>
            <w:tcW w:w="1700" w:type="dxa"/>
            <w:tcBorders>
              <w:top w:val="nil"/>
              <w:left w:val="nil"/>
              <w:bottom w:val="dotted" w:sz="4" w:space="0" w:color="auto"/>
              <w:right w:val="dotted" w:sz="4" w:space="0" w:color="auto"/>
            </w:tcBorders>
            <w:shd w:val="clear" w:color="auto" w:fill="auto"/>
            <w:noWrap/>
            <w:vAlign w:val="bottom"/>
            <w:hideMark/>
          </w:tcPr>
          <w:p w:rsidR="00E146FC" w:rsidRPr="00E146FC" w:rsidRDefault="00E146FC" w:rsidP="00E146FC">
            <w:pPr>
              <w:spacing w:after="0" w:line="240" w:lineRule="auto"/>
              <w:jc w:val="right"/>
              <w:rPr>
                <w:rFonts w:ascii="Calibri" w:eastAsia="Times New Roman" w:hAnsi="Calibri" w:cs="Calibri"/>
                <w:color w:val="000000"/>
              </w:rPr>
            </w:pPr>
            <w:r w:rsidRPr="00E146FC">
              <w:rPr>
                <w:rFonts w:ascii="Calibri" w:eastAsia="Times New Roman" w:hAnsi="Calibri" w:cs="Calibri"/>
                <w:color w:val="000000"/>
              </w:rPr>
              <w:t>4</w:t>
            </w:r>
          </w:p>
        </w:tc>
        <w:tc>
          <w:tcPr>
            <w:tcW w:w="1700" w:type="dxa"/>
            <w:tcBorders>
              <w:top w:val="nil"/>
              <w:left w:val="nil"/>
              <w:bottom w:val="dotted" w:sz="4" w:space="0" w:color="auto"/>
              <w:right w:val="dotted" w:sz="4" w:space="0" w:color="auto"/>
            </w:tcBorders>
            <w:shd w:val="clear" w:color="auto" w:fill="auto"/>
            <w:noWrap/>
            <w:vAlign w:val="bottom"/>
            <w:hideMark/>
          </w:tcPr>
          <w:p w:rsidR="00E146FC" w:rsidRPr="00E146FC" w:rsidRDefault="00E146FC" w:rsidP="00E146FC">
            <w:pPr>
              <w:spacing w:after="0" w:line="240" w:lineRule="auto"/>
              <w:jc w:val="right"/>
              <w:rPr>
                <w:rFonts w:ascii="Calibri" w:eastAsia="Times New Roman" w:hAnsi="Calibri" w:cs="Calibri"/>
                <w:color w:val="000000"/>
              </w:rPr>
            </w:pPr>
            <w:r w:rsidRPr="00E146FC">
              <w:rPr>
                <w:rFonts w:ascii="Calibri" w:eastAsia="Times New Roman" w:hAnsi="Calibri" w:cs="Calibri"/>
                <w:color w:val="000000"/>
              </w:rPr>
              <w:t>18</w:t>
            </w:r>
          </w:p>
        </w:tc>
        <w:tc>
          <w:tcPr>
            <w:tcW w:w="1700" w:type="dxa"/>
            <w:tcBorders>
              <w:top w:val="nil"/>
              <w:left w:val="nil"/>
              <w:bottom w:val="dotted" w:sz="4" w:space="0" w:color="auto"/>
              <w:right w:val="dotted" w:sz="4" w:space="0" w:color="auto"/>
            </w:tcBorders>
            <w:shd w:val="clear" w:color="auto" w:fill="auto"/>
            <w:noWrap/>
            <w:vAlign w:val="bottom"/>
            <w:hideMark/>
          </w:tcPr>
          <w:p w:rsidR="00E146FC" w:rsidRPr="00E146FC" w:rsidRDefault="00E146FC" w:rsidP="00E146FC">
            <w:pPr>
              <w:spacing w:after="0" w:line="240" w:lineRule="auto"/>
              <w:jc w:val="right"/>
              <w:rPr>
                <w:rFonts w:ascii="Calibri" w:eastAsia="Times New Roman" w:hAnsi="Calibri" w:cs="Calibri"/>
                <w:color w:val="000000"/>
              </w:rPr>
            </w:pPr>
            <w:r w:rsidRPr="00E146FC">
              <w:rPr>
                <w:rFonts w:ascii="Calibri" w:eastAsia="Times New Roman" w:hAnsi="Calibri" w:cs="Calibri"/>
                <w:color w:val="000000"/>
              </w:rPr>
              <w:t>7</w:t>
            </w:r>
          </w:p>
        </w:tc>
      </w:tr>
      <w:tr w:rsidR="00E146FC" w:rsidRPr="00E146FC" w:rsidTr="00E146FC">
        <w:trPr>
          <w:trHeight w:val="315"/>
        </w:trPr>
        <w:tc>
          <w:tcPr>
            <w:tcW w:w="5040" w:type="dxa"/>
            <w:tcBorders>
              <w:top w:val="nil"/>
              <w:left w:val="dotted" w:sz="4" w:space="0" w:color="auto"/>
              <w:bottom w:val="dotted" w:sz="4" w:space="0" w:color="auto"/>
              <w:right w:val="dotted" w:sz="4" w:space="0" w:color="auto"/>
            </w:tcBorders>
            <w:shd w:val="clear" w:color="auto" w:fill="auto"/>
            <w:noWrap/>
            <w:vAlign w:val="bottom"/>
            <w:hideMark/>
          </w:tcPr>
          <w:p w:rsidR="00E146FC" w:rsidRPr="00E146FC" w:rsidRDefault="00E146FC" w:rsidP="00E146FC">
            <w:pPr>
              <w:spacing w:after="0" w:line="240" w:lineRule="auto"/>
              <w:rPr>
                <w:rFonts w:ascii="Calibri" w:eastAsia="Times New Roman" w:hAnsi="Calibri" w:cs="Calibri"/>
                <w:color w:val="000000"/>
                <w:sz w:val="24"/>
                <w:szCs w:val="24"/>
              </w:rPr>
            </w:pPr>
            <w:r w:rsidRPr="00E146FC">
              <w:rPr>
                <w:rFonts w:ascii="Calibri" w:eastAsia="Times New Roman" w:hAnsi="Calibri" w:cs="Calibri"/>
                <w:color w:val="000000"/>
                <w:sz w:val="24"/>
                <w:szCs w:val="24"/>
              </w:rPr>
              <w:t>Britania e Madhe</w:t>
            </w:r>
          </w:p>
        </w:tc>
        <w:tc>
          <w:tcPr>
            <w:tcW w:w="1700" w:type="dxa"/>
            <w:tcBorders>
              <w:top w:val="nil"/>
              <w:left w:val="nil"/>
              <w:bottom w:val="dotted" w:sz="4" w:space="0" w:color="auto"/>
              <w:right w:val="dotted" w:sz="4" w:space="0" w:color="auto"/>
            </w:tcBorders>
            <w:shd w:val="clear" w:color="auto" w:fill="auto"/>
            <w:noWrap/>
            <w:vAlign w:val="bottom"/>
            <w:hideMark/>
          </w:tcPr>
          <w:p w:rsidR="00E146FC" w:rsidRPr="00E146FC" w:rsidRDefault="00E146FC" w:rsidP="00E146FC">
            <w:pPr>
              <w:spacing w:after="0" w:line="240" w:lineRule="auto"/>
              <w:jc w:val="right"/>
              <w:rPr>
                <w:rFonts w:ascii="Calibri" w:eastAsia="Times New Roman" w:hAnsi="Calibri" w:cs="Calibri"/>
                <w:color w:val="000000"/>
              </w:rPr>
            </w:pPr>
            <w:r w:rsidRPr="00E146FC">
              <w:rPr>
                <w:rFonts w:ascii="Calibri" w:eastAsia="Times New Roman" w:hAnsi="Calibri" w:cs="Calibri"/>
                <w:color w:val="000000"/>
              </w:rPr>
              <w:t>4395</w:t>
            </w:r>
          </w:p>
        </w:tc>
        <w:tc>
          <w:tcPr>
            <w:tcW w:w="1700" w:type="dxa"/>
            <w:tcBorders>
              <w:top w:val="nil"/>
              <w:left w:val="nil"/>
              <w:bottom w:val="dotted" w:sz="4" w:space="0" w:color="auto"/>
              <w:right w:val="dotted" w:sz="4" w:space="0" w:color="auto"/>
            </w:tcBorders>
            <w:shd w:val="clear" w:color="auto" w:fill="auto"/>
            <w:noWrap/>
            <w:vAlign w:val="bottom"/>
            <w:hideMark/>
          </w:tcPr>
          <w:p w:rsidR="00E146FC" w:rsidRPr="00E146FC" w:rsidRDefault="00E146FC" w:rsidP="00E146FC">
            <w:pPr>
              <w:spacing w:after="0" w:line="240" w:lineRule="auto"/>
              <w:jc w:val="right"/>
              <w:rPr>
                <w:rFonts w:ascii="Calibri" w:eastAsia="Times New Roman" w:hAnsi="Calibri" w:cs="Calibri"/>
                <w:color w:val="000000"/>
              </w:rPr>
            </w:pPr>
            <w:r w:rsidRPr="00E146FC">
              <w:rPr>
                <w:rFonts w:ascii="Calibri" w:eastAsia="Times New Roman" w:hAnsi="Calibri" w:cs="Calibri"/>
                <w:color w:val="000000"/>
              </w:rPr>
              <w:t>5151</w:t>
            </w:r>
          </w:p>
        </w:tc>
        <w:tc>
          <w:tcPr>
            <w:tcW w:w="1700" w:type="dxa"/>
            <w:tcBorders>
              <w:top w:val="nil"/>
              <w:left w:val="nil"/>
              <w:bottom w:val="dotted" w:sz="4" w:space="0" w:color="auto"/>
              <w:right w:val="dotted" w:sz="4" w:space="0" w:color="auto"/>
            </w:tcBorders>
            <w:shd w:val="clear" w:color="auto" w:fill="auto"/>
            <w:noWrap/>
            <w:vAlign w:val="bottom"/>
            <w:hideMark/>
          </w:tcPr>
          <w:p w:rsidR="00E146FC" w:rsidRPr="00E146FC" w:rsidRDefault="00E146FC" w:rsidP="00E146FC">
            <w:pPr>
              <w:spacing w:after="0" w:line="240" w:lineRule="auto"/>
              <w:jc w:val="right"/>
              <w:rPr>
                <w:rFonts w:ascii="Calibri" w:eastAsia="Times New Roman" w:hAnsi="Calibri" w:cs="Calibri"/>
                <w:color w:val="000000"/>
              </w:rPr>
            </w:pPr>
            <w:r w:rsidRPr="00E146FC">
              <w:rPr>
                <w:rFonts w:ascii="Calibri" w:eastAsia="Times New Roman" w:hAnsi="Calibri" w:cs="Calibri"/>
                <w:color w:val="000000"/>
              </w:rPr>
              <w:t>1861</w:t>
            </w:r>
          </w:p>
        </w:tc>
        <w:tc>
          <w:tcPr>
            <w:tcW w:w="1700" w:type="dxa"/>
            <w:tcBorders>
              <w:top w:val="nil"/>
              <w:left w:val="nil"/>
              <w:bottom w:val="dotted" w:sz="4" w:space="0" w:color="auto"/>
              <w:right w:val="dotted" w:sz="4" w:space="0" w:color="auto"/>
            </w:tcBorders>
            <w:shd w:val="clear" w:color="auto" w:fill="auto"/>
            <w:noWrap/>
            <w:vAlign w:val="bottom"/>
            <w:hideMark/>
          </w:tcPr>
          <w:p w:rsidR="00E146FC" w:rsidRPr="00E146FC" w:rsidRDefault="00E146FC" w:rsidP="00E146FC">
            <w:pPr>
              <w:spacing w:after="0" w:line="240" w:lineRule="auto"/>
              <w:jc w:val="right"/>
              <w:rPr>
                <w:rFonts w:ascii="Calibri" w:eastAsia="Times New Roman" w:hAnsi="Calibri" w:cs="Calibri"/>
                <w:color w:val="000000"/>
              </w:rPr>
            </w:pPr>
            <w:r w:rsidRPr="00E146FC">
              <w:rPr>
                <w:rFonts w:ascii="Calibri" w:eastAsia="Times New Roman" w:hAnsi="Calibri" w:cs="Calibri"/>
                <w:color w:val="000000"/>
              </w:rPr>
              <w:t>9348</w:t>
            </w:r>
          </w:p>
        </w:tc>
        <w:tc>
          <w:tcPr>
            <w:tcW w:w="1700" w:type="dxa"/>
            <w:tcBorders>
              <w:top w:val="nil"/>
              <w:left w:val="nil"/>
              <w:bottom w:val="dotted" w:sz="4" w:space="0" w:color="auto"/>
              <w:right w:val="dotted" w:sz="4" w:space="0" w:color="auto"/>
            </w:tcBorders>
            <w:shd w:val="clear" w:color="auto" w:fill="auto"/>
            <w:noWrap/>
            <w:vAlign w:val="bottom"/>
            <w:hideMark/>
          </w:tcPr>
          <w:p w:rsidR="00E146FC" w:rsidRPr="00E146FC" w:rsidRDefault="00E146FC" w:rsidP="00E146FC">
            <w:pPr>
              <w:spacing w:after="0" w:line="240" w:lineRule="auto"/>
              <w:jc w:val="right"/>
              <w:rPr>
                <w:rFonts w:ascii="Calibri" w:eastAsia="Times New Roman" w:hAnsi="Calibri" w:cs="Calibri"/>
                <w:color w:val="000000"/>
              </w:rPr>
            </w:pPr>
            <w:r w:rsidRPr="00E146FC">
              <w:rPr>
                <w:rFonts w:ascii="Calibri" w:eastAsia="Times New Roman" w:hAnsi="Calibri" w:cs="Calibri"/>
                <w:color w:val="000000"/>
              </w:rPr>
              <w:t>11375</w:t>
            </w:r>
          </w:p>
        </w:tc>
        <w:tc>
          <w:tcPr>
            <w:tcW w:w="1700" w:type="dxa"/>
            <w:tcBorders>
              <w:top w:val="nil"/>
              <w:left w:val="nil"/>
              <w:bottom w:val="dotted" w:sz="4" w:space="0" w:color="auto"/>
              <w:right w:val="dotted" w:sz="4" w:space="0" w:color="auto"/>
            </w:tcBorders>
            <w:shd w:val="clear" w:color="auto" w:fill="auto"/>
            <w:noWrap/>
            <w:vAlign w:val="bottom"/>
            <w:hideMark/>
          </w:tcPr>
          <w:p w:rsidR="00E146FC" w:rsidRPr="00E146FC" w:rsidRDefault="00E146FC" w:rsidP="00E146FC">
            <w:pPr>
              <w:spacing w:after="0" w:line="240" w:lineRule="auto"/>
              <w:jc w:val="right"/>
              <w:rPr>
                <w:rFonts w:ascii="Calibri" w:eastAsia="Times New Roman" w:hAnsi="Calibri" w:cs="Calibri"/>
                <w:color w:val="000000"/>
              </w:rPr>
            </w:pPr>
            <w:r w:rsidRPr="00E146FC">
              <w:rPr>
                <w:rFonts w:ascii="Calibri" w:eastAsia="Times New Roman" w:hAnsi="Calibri" w:cs="Calibri"/>
                <w:color w:val="000000"/>
              </w:rPr>
              <w:t>14357</w:t>
            </w:r>
          </w:p>
        </w:tc>
        <w:tc>
          <w:tcPr>
            <w:tcW w:w="1700" w:type="dxa"/>
            <w:tcBorders>
              <w:top w:val="nil"/>
              <w:left w:val="nil"/>
              <w:bottom w:val="dotted" w:sz="4" w:space="0" w:color="auto"/>
              <w:right w:val="dotted" w:sz="4" w:space="0" w:color="auto"/>
            </w:tcBorders>
            <w:shd w:val="clear" w:color="auto" w:fill="auto"/>
            <w:noWrap/>
            <w:vAlign w:val="bottom"/>
            <w:hideMark/>
          </w:tcPr>
          <w:p w:rsidR="00E146FC" w:rsidRPr="00E146FC" w:rsidRDefault="00E146FC" w:rsidP="00E146FC">
            <w:pPr>
              <w:spacing w:after="0" w:line="240" w:lineRule="auto"/>
              <w:jc w:val="right"/>
              <w:rPr>
                <w:rFonts w:ascii="Calibri" w:eastAsia="Times New Roman" w:hAnsi="Calibri" w:cs="Calibri"/>
                <w:color w:val="000000"/>
              </w:rPr>
            </w:pPr>
            <w:r w:rsidRPr="00E146FC">
              <w:rPr>
                <w:rFonts w:ascii="Calibri" w:eastAsia="Times New Roman" w:hAnsi="Calibri" w:cs="Calibri"/>
                <w:color w:val="000000"/>
              </w:rPr>
              <w:t>4586</w:t>
            </w:r>
          </w:p>
        </w:tc>
      </w:tr>
      <w:tr w:rsidR="00E146FC" w:rsidRPr="00E146FC" w:rsidTr="00E146FC">
        <w:trPr>
          <w:trHeight w:val="315"/>
        </w:trPr>
        <w:tc>
          <w:tcPr>
            <w:tcW w:w="5040" w:type="dxa"/>
            <w:tcBorders>
              <w:top w:val="nil"/>
              <w:left w:val="dotted" w:sz="4" w:space="0" w:color="auto"/>
              <w:bottom w:val="dotted" w:sz="4" w:space="0" w:color="auto"/>
              <w:right w:val="dotted" w:sz="4" w:space="0" w:color="auto"/>
            </w:tcBorders>
            <w:shd w:val="clear" w:color="auto" w:fill="auto"/>
            <w:noWrap/>
            <w:vAlign w:val="bottom"/>
            <w:hideMark/>
          </w:tcPr>
          <w:p w:rsidR="00E146FC" w:rsidRPr="00E146FC" w:rsidRDefault="00E146FC" w:rsidP="00E146FC">
            <w:pPr>
              <w:spacing w:after="0" w:line="240" w:lineRule="auto"/>
              <w:rPr>
                <w:rFonts w:ascii="Calibri" w:eastAsia="Times New Roman" w:hAnsi="Calibri" w:cs="Calibri"/>
                <w:color w:val="000000"/>
                <w:sz w:val="24"/>
                <w:szCs w:val="24"/>
              </w:rPr>
            </w:pPr>
            <w:r w:rsidRPr="00E146FC">
              <w:rPr>
                <w:rFonts w:ascii="Calibri" w:eastAsia="Times New Roman" w:hAnsi="Calibri" w:cs="Calibri"/>
                <w:color w:val="000000"/>
                <w:sz w:val="24"/>
                <w:szCs w:val="24"/>
              </w:rPr>
              <w:t>Antigua dhe Barbuda</w:t>
            </w:r>
          </w:p>
        </w:tc>
        <w:tc>
          <w:tcPr>
            <w:tcW w:w="1700" w:type="dxa"/>
            <w:tcBorders>
              <w:top w:val="nil"/>
              <w:left w:val="nil"/>
              <w:bottom w:val="dotted" w:sz="4" w:space="0" w:color="auto"/>
              <w:right w:val="dotted" w:sz="4" w:space="0" w:color="auto"/>
            </w:tcBorders>
            <w:shd w:val="clear" w:color="auto" w:fill="auto"/>
            <w:noWrap/>
            <w:vAlign w:val="bottom"/>
            <w:hideMark/>
          </w:tcPr>
          <w:p w:rsidR="00E146FC" w:rsidRPr="00E146FC" w:rsidRDefault="00E146FC" w:rsidP="00E146FC">
            <w:pPr>
              <w:spacing w:after="0" w:line="240" w:lineRule="auto"/>
              <w:jc w:val="right"/>
              <w:rPr>
                <w:rFonts w:ascii="Calibri" w:eastAsia="Times New Roman" w:hAnsi="Calibri" w:cs="Calibri"/>
                <w:color w:val="000000"/>
              </w:rPr>
            </w:pPr>
            <w:r w:rsidRPr="00E146FC">
              <w:rPr>
                <w:rFonts w:ascii="Calibri" w:eastAsia="Times New Roman" w:hAnsi="Calibri" w:cs="Calibri"/>
                <w:color w:val="000000"/>
              </w:rPr>
              <w:t>0</w:t>
            </w:r>
          </w:p>
        </w:tc>
        <w:tc>
          <w:tcPr>
            <w:tcW w:w="1700" w:type="dxa"/>
            <w:tcBorders>
              <w:top w:val="nil"/>
              <w:left w:val="nil"/>
              <w:bottom w:val="dotted" w:sz="4" w:space="0" w:color="auto"/>
              <w:right w:val="dotted" w:sz="4" w:space="0" w:color="auto"/>
            </w:tcBorders>
            <w:shd w:val="clear" w:color="auto" w:fill="auto"/>
            <w:noWrap/>
            <w:vAlign w:val="bottom"/>
            <w:hideMark/>
          </w:tcPr>
          <w:p w:rsidR="00E146FC" w:rsidRPr="00E146FC" w:rsidRDefault="00E146FC" w:rsidP="00E146FC">
            <w:pPr>
              <w:spacing w:after="0" w:line="240" w:lineRule="auto"/>
              <w:jc w:val="right"/>
              <w:rPr>
                <w:rFonts w:ascii="Calibri" w:eastAsia="Times New Roman" w:hAnsi="Calibri" w:cs="Calibri"/>
                <w:color w:val="000000"/>
              </w:rPr>
            </w:pPr>
            <w:r w:rsidRPr="00E146FC">
              <w:rPr>
                <w:rFonts w:ascii="Calibri" w:eastAsia="Times New Roman" w:hAnsi="Calibri" w:cs="Calibri"/>
                <w:color w:val="000000"/>
              </w:rPr>
              <w:t>0</w:t>
            </w:r>
          </w:p>
        </w:tc>
        <w:tc>
          <w:tcPr>
            <w:tcW w:w="1700" w:type="dxa"/>
            <w:tcBorders>
              <w:top w:val="nil"/>
              <w:left w:val="nil"/>
              <w:bottom w:val="dotted" w:sz="4" w:space="0" w:color="auto"/>
              <w:right w:val="dotted" w:sz="4" w:space="0" w:color="auto"/>
            </w:tcBorders>
            <w:shd w:val="clear" w:color="auto" w:fill="auto"/>
            <w:noWrap/>
            <w:vAlign w:val="bottom"/>
            <w:hideMark/>
          </w:tcPr>
          <w:p w:rsidR="00E146FC" w:rsidRPr="00E146FC" w:rsidRDefault="00E146FC" w:rsidP="00E146FC">
            <w:pPr>
              <w:spacing w:after="0" w:line="240" w:lineRule="auto"/>
              <w:jc w:val="right"/>
              <w:rPr>
                <w:rFonts w:ascii="Calibri" w:eastAsia="Times New Roman" w:hAnsi="Calibri" w:cs="Calibri"/>
                <w:color w:val="000000"/>
              </w:rPr>
            </w:pPr>
            <w:r w:rsidRPr="00E146FC">
              <w:rPr>
                <w:rFonts w:ascii="Calibri" w:eastAsia="Times New Roman" w:hAnsi="Calibri" w:cs="Calibri"/>
                <w:color w:val="000000"/>
              </w:rPr>
              <w:t>0</w:t>
            </w:r>
          </w:p>
        </w:tc>
        <w:tc>
          <w:tcPr>
            <w:tcW w:w="1700" w:type="dxa"/>
            <w:tcBorders>
              <w:top w:val="nil"/>
              <w:left w:val="nil"/>
              <w:bottom w:val="dotted" w:sz="4" w:space="0" w:color="auto"/>
              <w:right w:val="dotted" w:sz="4" w:space="0" w:color="auto"/>
            </w:tcBorders>
            <w:shd w:val="clear" w:color="auto" w:fill="auto"/>
            <w:noWrap/>
            <w:vAlign w:val="bottom"/>
            <w:hideMark/>
          </w:tcPr>
          <w:p w:rsidR="00E146FC" w:rsidRPr="00E146FC" w:rsidRDefault="00E146FC" w:rsidP="00E146FC">
            <w:pPr>
              <w:spacing w:after="0" w:line="240" w:lineRule="auto"/>
              <w:jc w:val="right"/>
              <w:rPr>
                <w:rFonts w:ascii="Calibri" w:eastAsia="Times New Roman" w:hAnsi="Calibri" w:cs="Calibri"/>
                <w:color w:val="000000"/>
              </w:rPr>
            </w:pPr>
            <w:r w:rsidRPr="00E146FC">
              <w:rPr>
                <w:rFonts w:ascii="Calibri" w:eastAsia="Times New Roman" w:hAnsi="Calibri" w:cs="Calibri"/>
                <w:color w:val="000000"/>
              </w:rPr>
              <w:t>1</w:t>
            </w:r>
          </w:p>
        </w:tc>
        <w:tc>
          <w:tcPr>
            <w:tcW w:w="1700" w:type="dxa"/>
            <w:tcBorders>
              <w:top w:val="nil"/>
              <w:left w:val="nil"/>
              <w:bottom w:val="dotted" w:sz="4" w:space="0" w:color="auto"/>
              <w:right w:val="dotted" w:sz="4" w:space="0" w:color="auto"/>
            </w:tcBorders>
            <w:shd w:val="clear" w:color="auto" w:fill="auto"/>
            <w:noWrap/>
            <w:vAlign w:val="bottom"/>
            <w:hideMark/>
          </w:tcPr>
          <w:p w:rsidR="00E146FC" w:rsidRPr="00E146FC" w:rsidRDefault="00E146FC" w:rsidP="00E146FC">
            <w:pPr>
              <w:spacing w:after="0" w:line="240" w:lineRule="auto"/>
              <w:jc w:val="right"/>
              <w:rPr>
                <w:rFonts w:ascii="Calibri" w:eastAsia="Times New Roman" w:hAnsi="Calibri" w:cs="Calibri"/>
                <w:color w:val="000000"/>
              </w:rPr>
            </w:pPr>
            <w:r w:rsidRPr="00E146FC">
              <w:rPr>
                <w:rFonts w:ascii="Calibri" w:eastAsia="Times New Roman" w:hAnsi="Calibri" w:cs="Calibri"/>
                <w:color w:val="000000"/>
              </w:rPr>
              <w:t>4</w:t>
            </w:r>
          </w:p>
        </w:tc>
        <w:tc>
          <w:tcPr>
            <w:tcW w:w="1700" w:type="dxa"/>
            <w:tcBorders>
              <w:top w:val="nil"/>
              <w:left w:val="nil"/>
              <w:bottom w:val="dotted" w:sz="4" w:space="0" w:color="auto"/>
              <w:right w:val="dotted" w:sz="4" w:space="0" w:color="auto"/>
            </w:tcBorders>
            <w:shd w:val="clear" w:color="auto" w:fill="auto"/>
            <w:noWrap/>
            <w:vAlign w:val="bottom"/>
            <w:hideMark/>
          </w:tcPr>
          <w:p w:rsidR="00E146FC" w:rsidRPr="00E146FC" w:rsidRDefault="00E146FC" w:rsidP="00E146FC">
            <w:pPr>
              <w:spacing w:after="0" w:line="240" w:lineRule="auto"/>
              <w:jc w:val="right"/>
              <w:rPr>
                <w:rFonts w:ascii="Calibri" w:eastAsia="Times New Roman" w:hAnsi="Calibri" w:cs="Calibri"/>
                <w:color w:val="000000"/>
              </w:rPr>
            </w:pPr>
            <w:r w:rsidRPr="00E146FC">
              <w:rPr>
                <w:rFonts w:ascii="Calibri" w:eastAsia="Times New Roman" w:hAnsi="Calibri" w:cs="Calibri"/>
                <w:color w:val="000000"/>
              </w:rPr>
              <w:t>0</w:t>
            </w:r>
          </w:p>
        </w:tc>
        <w:tc>
          <w:tcPr>
            <w:tcW w:w="1700" w:type="dxa"/>
            <w:tcBorders>
              <w:top w:val="nil"/>
              <w:left w:val="nil"/>
              <w:bottom w:val="dotted" w:sz="4" w:space="0" w:color="auto"/>
              <w:right w:val="dotted" w:sz="4" w:space="0" w:color="auto"/>
            </w:tcBorders>
            <w:shd w:val="clear" w:color="auto" w:fill="auto"/>
            <w:noWrap/>
            <w:vAlign w:val="bottom"/>
            <w:hideMark/>
          </w:tcPr>
          <w:p w:rsidR="00E146FC" w:rsidRPr="00E146FC" w:rsidRDefault="00E146FC" w:rsidP="00E146FC">
            <w:pPr>
              <w:spacing w:after="0" w:line="240" w:lineRule="auto"/>
              <w:jc w:val="right"/>
              <w:rPr>
                <w:rFonts w:ascii="Calibri" w:eastAsia="Times New Roman" w:hAnsi="Calibri" w:cs="Calibri"/>
                <w:color w:val="000000"/>
              </w:rPr>
            </w:pPr>
            <w:r w:rsidRPr="00E146FC">
              <w:rPr>
                <w:rFonts w:ascii="Calibri" w:eastAsia="Times New Roman" w:hAnsi="Calibri" w:cs="Calibri"/>
                <w:color w:val="000000"/>
              </w:rPr>
              <w:t>4</w:t>
            </w:r>
          </w:p>
        </w:tc>
      </w:tr>
      <w:tr w:rsidR="00E146FC" w:rsidRPr="00E146FC" w:rsidTr="00E146FC">
        <w:trPr>
          <w:trHeight w:val="315"/>
        </w:trPr>
        <w:tc>
          <w:tcPr>
            <w:tcW w:w="5040" w:type="dxa"/>
            <w:tcBorders>
              <w:top w:val="nil"/>
              <w:left w:val="dotted" w:sz="4" w:space="0" w:color="auto"/>
              <w:bottom w:val="dotted" w:sz="4" w:space="0" w:color="auto"/>
              <w:right w:val="dotted" w:sz="4" w:space="0" w:color="auto"/>
            </w:tcBorders>
            <w:shd w:val="clear" w:color="auto" w:fill="auto"/>
            <w:noWrap/>
            <w:vAlign w:val="bottom"/>
            <w:hideMark/>
          </w:tcPr>
          <w:p w:rsidR="00E146FC" w:rsidRPr="00E146FC" w:rsidRDefault="00E146FC" w:rsidP="00E146FC">
            <w:pPr>
              <w:spacing w:after="0" w:line="240" w:lineRule="auto"/>
              <w:rPr>
                <w:rFonts w:ascii="Calibri" w:eastAsia="Times New Roman" w:hAnsi="Calibri" w:cs="Calibri"/>
                <w:color w:val="000000"/>
                <w:sz w:val="24"/>
                <w:szCs w:val="24"/>
              </w:rPr>
            </w:pPr>
            <w:r w:rsidRPr="00E146FC">
              <w:rPr>
                <w:rFonts w:ascii="Calibri" w:eastAsia="Times New Roman" w:hAnsi="Calibri" w:cs="Calibri"/>
                <w:color w:val="000000"/>
                <w:sz w:val="24"/>
                <w:szCs w:val="24"/>
              </w:rPr>
              <w:t>Arabia Saudite</w:t>
            </w:r>
          </w:p>
        </w:tc>
        <w:tc>
          <w:tcPr>
            <w:tcW w:w="1700" w:type="dxa"/>
            <w:tcBorders>
              <w:top w:val="nil"/>
              <w:left w:val="nil"/>
              <w:bottom w:val="dotted" w:sz="4" w:space="0" w:color="auto"/>
              <w:right w:val="dotted" w:sz="4" w:space="0" w:color="auto"/>
            </w:tcBorders>
            <w:shd w:val="clear" w:color="auto" w:fill="auto"/>
            <w:noWrap/>
            <w:vAlign w:val="bottom"/>
            <w:hideMark/>
          </w:tcPr>
          <w:p w:rsidR="00E146FC" w:rsidRPr="00E146FC" w:rsidRDefault="00E146FC" w:rsidP="00E146FC">
            <w:pPr>
              <w:spacing w:after="0" w:line="240" w:lineRule="auto"/>
              <w:jc w:val="right"/>
              <w:rPr>
                <w:rFonts w:ascii="Calibri" w:eastAsia="Times New Roman" w:hAnsi="Calibri" w:cs="Calibri"/>
                <w:color w:val="000000"/>
              </w:rPr>
            </w:pPr>
            <w:r w:rsidRPr="00E146FC">
              <w:rPr>
                <w:rFonts w:ascii="Calibri" w:eastAsia="Times New Roman" w:hAnsi="Calibri" w:cs="Calibri"/>
                <w:color w:val="000000"/>
              </w:rPr>
              <w:t>0</w:t>
            </w:r>
          </w:p>
        </w:tc>
        <w:tc>
          <w:tcPr>
            <w:tcW w:w="1700" w:type="dxa"/>
            <w:tcBorders>
              <w:top w:val="nil"/>
              <w:left w:val="nil"/>
              <w:bottom w:val="dotted" w:sz="4" w:space="0" w:color="auto"/>
              <w:right w:val="dotted" w:sz="4" w:space="0" w:color="auto"/>
            </w:tcBorders>
            <w:shd w:val="clear" w:color="auto" w:fill="auto"/>
            <w:noWrap/>
            <w:vAlign w:val="bottom"/>
            <w:hideMark/>
          </w:tcPr>
          <w:p w:rsidR="00E146FC" w:rsidRPr="00E146FC" w:rsidRDefault="00E146FC" w:rsidP="00E146FC">
            <w:pPr>
              <w:spacing w:after="0" w:line="240" w:lineRule="auto"/>
              <w:jc w:val="right"/>
              <w:rPr>
                <w:rFonts w:ascii="Calibri" w:eastAsia="Times New Roman" w:hAnsi="Calibri" w:cs="Calibri"/>
                <w:color w:val="000000"/>
              </w:rPr>
            </w:pPr>
            <w:r w:rsidRPr="00E146FC">
              <w:rPr>
                <w:rFonts w:ascii="Calibri" w:eastAsia="Times New Roman" w:hAnsi="Calibri" w:cs="Calibri"/>
                <w:color w:val="000000"/>
              </w:rPr>
              <w:t>0</w:t>
            </w:r>
          </w:p>
        </w:tc>
        <w:tc>
          <w:tcPr>
            <w:tcW w:w="1700" w:type="dxa"/>
            <w:tcBorders>
              <w:top w:val="nil"/>
              <w:left w:val="nil"/>
              <w:bottom w:val="dotted" w:sz="4" w:space="0" w:color="auto"/>
              <w:right w:val="dotted" w:sz="4" w:space="0" w:color="auto"/>
            </w:tcBorders>
            <w:shd w:val="clear" w:color="auto" w:fill="auto"/>
            <w:noWrap/>
            <w:vAlign w:val="bottom"/>
            <w:hideMark/>
          </w:tcPr>
          <w:p w:rsidR="00E146FC" w:rsidRPr="00E146FC" w:rsidRDefault="00E146FC" w:rsidP="00E146FC">
            <w:pPr>
              <w:spacing w:after="0" w:line="240" w:lineRule="auto"/>
              <w:jc w:val="right"/>
              <w:rPr>
                <w:rFonts w:ascii="Calibri" w:eastAsia="Times New Roman" w:hAnsi="Calibri" w:cs="Calibri"/>
                <w:color w:val="000000"/>
              </w:rPr>
            </w:pPr>
            <w:r w:rsidRPr="00E146FC">
              <w:rPr>
                <w:rFonts w:ascii="Calibri" w:eastAsia="Times New Roman" w:hAnsi="Calibri" w:cs="Calibri"/>
                <w:color w:val="000000"/>
              </w:rPr>
              <w:t>0</w:t>
            </w:r>
          </w:p>
        </w:tc>
        <w:tc>
          <w:tcPr>
            <w:tcW w:w="1700" w:type="dxa"/>
            <w:tcBorders>
              <w:top w:val="nil"/>
              <w:left w:val="nil"/>
              <w:bottom w:val="dotted" w:sz="4" w:space="0" w:color="auto"/>
              <w:right w:val="dotted" w:sz="4" w:space="0" w:color="auto"/>
            </w:tcBorders>
            <w:shd w:val="clear" w:color="auto" w:fill="auto"/>
            <w:noWrap/>
            <w:vAlign w:val="bottom"/>
            <w:hideMark/>
          </w:tcPr>
          <w:p w:rsidR="00E146FC" w:rsidRPr="00E146FC" w:rsidRDefault="00E146FC" w:rsidP="00E146FC">
            <w:pPr>
              <w:spacing w:after="0" w:line="240" w:lineRule="auto"/>
              <w:jc w:val="right"/>
              <w:rPr>
                <w:rFonts w:ascii="Calibri" w:eastAsia="Times New Roman" w:hAnsi="Calibri" w:cs="Calibri"/>
                <w:color w:val="000000"/>
              </w:rPr>
            </w:pPr>
            <w:r w:rsidRPr="00E146FC">
              <w:rPr>
                <w:rFonts w:ascii="Calibri" w:eastAsia="Times New Roman" w:hAnsi="Calibri" w:cs="Calibri"/>
                <w:color w:val="000000"/>
              </w:rPr>
              <w:t>0</w:t>
            </w:r>
          </w:p>
        </w:tc>
        <w:tc>
          <w:tcPr>
            <w:tcW w:w="1700" w:type="dxa"/>
            <w:tcBorders>
              <w:top w:val="nil"/>
              <w:left w:val="nil"/>
              <w:bottom w:val="dotted" w:sz="4" w:space="0" w:color="auto"/>
              <w:right w:val="dotted" w:sz="4" w:space="0" w:color="auto"/>
            </w:tcBorders>
            <w:shd w:val="clear" w:color="auto" w:fill="auto"/>
            <w:noWrap/>
            <w:vAlign w:val="bottom"/>
            <w:hideMark/>
          </w:tcPr>
          <w:p w:rsidR="00E146FC" w:rsidRPr="00E146FC" w:rsidRDefault="00E146FC" w:rsidP="00E146FC">
            <w:pPr>
              <w:spacing w:after="0" w:line="240" w:lineRule="auto"/>
              <w:jc w:val="right"/>
              <w:rPr>
                <w:rFonts w:ascii="Calibri" w:eastAsia="Times New Roman" w:hAnsi="Calibri" w:cs="Calibri"/>
                <w:color w:val="000000"/>
              </w:rPr>
            </w:pPr>
            <w:r w:rsidRPr="00E146FC">
              <w:rPr>
                <w:rFonts w:ascii="Calibri" w:eastAsia="Times New Roman" w:hAnsi="Calibri" w:cs="Calibri"/>
                <w:color w:val="000000"/>
              </w:rPr>
              <w:t>0</w:t>
            </w:r>
          </w:p>
        </w:tc>
        <w:tc>
          <w:tcPr>
            <w:tcW w:w="1700" w:type="dxa"/>
            <w:tcBorders>
              <w:top w:val="nil"/>
              <w:left w:val="nil"/>
              <w:bottom w:val="dotted" w:sz="4" w:space="0" w:color="auto"/>
              <w:right w:val="dotted" w:sz="4" w:space="0" w:color="auto"/>
            </w:tcBorders>
            <w:shd w:val="clear" w:color="auto" w:fill="auto"/>
            <w:noWrap/>
            <w:vAlign w:val="bottom"/>
            <w:hideMark/>
          </w:tcPr>
          <w:p w:rsidR="00E146FC" w:rsidRPr="00E146FC" w:rsidRDefault="00E146FC" w:rsidP="00E146FC">
            <w:pPr>
              <w:spacing w:after="0" w:line="240" w:lineRule="auto"/>
              <w:jc w:val="right"/>
              <w:rPr>
                <w:rFonts w:ascii="Calibri" w:eastAsia="Times New Roman" w:hAnsi="Calibri" w:cs="Calibri"/>
                <w:color w:val="000000"/>
              </w:rPr>
            </w:pPr>
            <w:r w:rsidRPr="00E146FC">
              <w:rPr>
                <w:rFonts w:ascii="Calibri" w:eastAsia="Times New Roman" w:hAnsi="Calibri" w:cs="Calibri"/>
                <w:color w:val="000000"/>
              </w:rPr>
              <w:t>0</w:t>
            </w:r>
          </w:p>
        </w:tc>
        <w:tc>
          <w:tcPr>
            <w:tcW w:w="1700" w:type="dxa"/>
            <w:tcBorders>
              <w:top w:val="nil"/>
              <w:left w:val="nil"/>
              <w:bottom w:val="dotted" w:sz="4" w:space="0" w:color="auto"/>
              <w:right w:val="dotted" w:sz="4" w:space="0" w:color="auto"/>
            </w:tcBorders>
            <w:shd w:val="clear" w:color="auto" w:fill="auto"/>
            <w:noWrap/>
            <w:vAlign w:val="bottom"/>
            <w:hideMark/>
          </w:tcPr>
          <w:p w:rsidR="00E146FC" w:rsidRPr="00E146FC" w:rsidRDefault="00E146FC" w:rsidP="00E146FC">
            <w:pPr>
              <w:spacing w:after="0" w:line="240" w:lineRule="auto"/>
              <w:rPr>
                <w:rFonts w:ascii="Calibri" w:eastAsia="Times New Roman" w:hAnsi="Calibri" w:cs="Calibri"/>
                <w:color w:val="000000"/>
              </w:rPr>
            </w:pPr>
            <w:r w:rsidRPr="00E146FC">
              <w:rPr>
                <w:rFonts w:ascii="Calibri" w:eastAsia="Times New Roman" w:hAnsi="Calibri" w:cs="Calibri"/>
                <w:color w:val="000000"/>
              </w:rPr>
              <w:t xml:space="preserve">                    -     </w:t>
            </w:r>
          </w:p>
        </w:tc>
      </w:tr>
      <w:tr w:rsidR="00E146FC" w:rsidRPr="00E146FC" w:rsidTr="00E146FC">
        <w:trPr>
          <w:trHeight w:val="315"/>
        </w:trPr>
        <w:tc>
          <w:tcPr>
            <w:tcW w:w="5040" w:type="dxa"/>
            <w:tcBorders>
              <w:top w:val="nil"/>
              <w:left w:val="dotted" w:sz="4" w:space="0" w:color="auto"/>
              <w:bottom w:val="dotted" w:sz="4" w:space="0" w:color="auto"/>
              <w:right w:val="dotted" w:sz="4" w:space="0" w:color="auto"/>
            </w:tcBorders>
            <w:shd w:val="clear" w:color="auto" w:fill="auto"/>
            <w:noWrap/>
            <w:vAlign w:val="bottom"/>
            <w:hideMark/>
          </w:tcPr>
          <w:p w:rsidR="00E146FC" w:rsidRPr="00E146FC" w:rsidRDefault="00E146FC" w:rsidP="00E146FC">
            <w:pPr>
              <w:spacing w:after="0" w:line="240" w:lineRule="auto"/>
              <w:rPr>
                <w:rFonts w:ascii="Calibri" w:eastAsia="Times New Roman" w:hAnsi="Calibri" w:cs="Calibri"/>
                <w:color w:val="000000"/>
                <w:sz w:val="24"/>
                <w:szCs w:val="24"/>
              </w:rPr>
            </w:pPr>
            <w:r w:rsidRPr="00E146FC">
              <w:rPr>
                <w:rFonts w:ascii="Calibri" w:eastAsia="Times New Roman" w:hAnsi="Calibri" w:cs="Calibri"/>
                <w:color w:val="000000"/>
                <w:sz w:val="24"/>
                <w:szCs w:val="24"/>
              </w:rPr>
              <w:t>Argjentina</w:t>
            </w:r>
          </w:p>
        </w:tc>
        <w:tc>
          <w:tcPr>
            <w:tcW w:w="1700" w:type="dxa"/>
            <w:tcBorders>
              <w:top w:val="nil"/>
              <w:left w:val="nil"/>
              <w:bottom w:val="dotted" w:sz="4" w:space="0" w:color="auto"/>
              <w:right w:val="dotted" w:sz="4" w:space="0" w:color="auto"/>
            </w:tcBorders>
            <w:shd w:val="clear" w:color="auto" w:fill="auto"/>
            <w:noWrap/>
            <w:vAlign w:val="bottom"/>
            <w:hideMark/>
          </w:tcPr>
          <w:p w:rsidR="00E146FC" w:rsidRPr="00E146FC" w:rsidRDefault="00E146FC" w:rsidP="00E146FC">
            <w:pPr>
              <w:spacing w:after="0" w:line="240" w:lineRule="auto"/>
              <w:jc w:val="right"/>
              <w:rPr>
                <w:rFonts w:ascii="Calibri" w:eastAsia="Times New Roman" w:hAnsi="Calibri" w:cs="Calibri"/>
                <w:color w:val="000000"/>
              </w:rPr>
            </w:pPr>
            <w:r w:rsidRPr="00E146FC">
              <w:rPr>
                <w:rFonts w:ascii="Calibri" w:eastAsia="Times New Roman" w:hAnsi="Calibri" w:cs="Calibri"/>
                <w:color w:val="000000"/>
              </w:rPr>
              <w:t>33</w:t>
            </w:r>
          </w:p>
        </w:tc>
        <w:tc>
          <w:tcPr>
            <w:tcW w:w="1700" w:type="dxa"/>
            <w:tcBorders>
              <w:top w:val="nil"/>
              <w:left w:val="nil"/>
              <w:bottom w:val="dotted" w:sz="4" w:space="0" w:color="auto"/>
              <w:right w:val="dotted" w:sz="4" w:space="0" w:color="auto"/>
            </w:tcBorders>
            <w:shd w:val="clear" w:color="auto" w:fill="auto"/>
            <w:noWrap/>
            <w:vAlign w:val="bottom"/>
            <w:hideMark/>
          </w:tcPr>
          <w:p w:rsidR="00E146FC" w:rsidRPr="00E146FC" w:rsidRDefault="00E146FC" w:rsidP="00E146FC">
            <w:pPr>
              <w:spacing w:after="0" w:line="240" w:lineRule="auto"/>
              <w:jc w:val="right"/>
              <w:rPr>
                <w:rFonts w:ascii="Calibri" w:eastAsia="Times New Roman" w:hAnsi="Calibri" w:cs="Calibri"/>
                <w:color w:val="000000"/>
              </w:rPr>
            </w:pPr>
            <w:r w:rsidRPr="00E146FC">
              <w:rPr>
                <w:rFonts w:ascii="Calibri" w:eastAsia="Times New Roman" w:hAnsi="Calibri" w:cs="Calibri"/>
                <w:color w:val="000000"/>
              </w:rPr>
              <w:t>35</w:t>
            </w:r>
          </w:p>
        </w:tc>
        <w:tc>
          <w:tcPr>
            <w:tcW w:w="1700" w:type="dxa"/>
            <w:tcBorders>
              <w:top w:val="nil"/>
              <w:left w:val="nil"/>
              <w:bottom w:val="dotted" w:sz="4" w:space="0" w:color="auto"/>
              <w:right w:val="dotted" w:sz="4" w:space="0" w:color="auto"/>
            </w:tcBorders>
            <w:shd w:val="clear" w:color="auto" w:fill="auto"/>
            <w:noWrap/>
            <w:vAlign w:val="bottom"/>
            <w:hideMark/>
          </w:tcPr>
          <w:p w:rsidR="00E146FC" w:rsidRPr="00E146FC" w:rsidRDefault="00E146FC" w:rsidP="00E146FC">
            <w:pPr>
              <w:spacing w:after="0" w:line="240" w:lineRule="auto"/>
              <w:jc w:val="right"/>
              <w:rPr>
                <w:rFonts w:ascii="Calibri" w:eastAsia="Times New Roman" w:hAnsi="Calibri" w:cs="Calibri"/>
                <w:color w:val="000000"/>
              </w:rPr>
            </w:pPr>
            <w:r w:rsidRPr="00E146FC">
              <w:rPr>
                <w:rFonts w:ascii="Calibri" w:eastAsia="Times New Roman" w:hAnsi="Calibri" w:cs="Calibri"/>
                <w:color w:val="000000"/>
              </w:rPr>
              <w:t>57</w:t>
            </w:r>
          </w:p>
        </w:tc>
        <w:tc>
          <w:tcPr>
            <w:tcW w:w="1700" w:type="dxa"/>
            <w:tcBorders>
              <w:top w:val="nil"/>
              <w:left w:val="nil"/>
              <w:bottom w:val="dotted" w:sz="4" w:space="0" w:color="auto"/>
              <w:right w:val="dotted" w:sz="4" w:space="0" w:color="auto"/>
            </w:tcBorders>
            <w:shd w:val="clear" w:color="auto" w:fill="auto"/>
            <w:noWrap/>
            <w:vAlign w:val="bottom"/>
            <w:hideMark/>
          </w:tcPr>
          <w:p w:rsidR="00E146FC" w:rsidRPr="00E146FC" w:rsidRDefault="00E146FC" w:rsidP="00E146FC">
            <w:pPr>
              <w:spacing w:after="0" w:line="240" w:lineRule="auto"/>
              <w:jc w:val="right"/>
              <w:rPr>
                <w:rFonts w:ascii="Calibri" w:eastAsia="Times New Roman" w:hAnsi="Calibri" w:cs="Calibri"/>
                <w:color w:val="000000"/>
              </w:rPr>
            </w:pPr>
            <w:r w:rsidRPr="00E146FC">
              <w:rPr>
                <w:rFonts w:ascii="Calibri" w:eastAsia="Times New Roman" w:hAnsi="Calibri" w:cs="Calibri"/>
                <w:color w:val="000000"/>
              </w:rPr>
              <w:t>348</w:t>
            </w:r>
          </w:p>
        </w:tc>
        <w:tc>
          <w:tcPr>
            <w:tcW w:w="1700" w:type="dxa"/>
            <w:tcBorders>
              <w:top w:val="nil"/>
              <w:left w:val="nil"/>
              <w:bottom w:val="dotted" w:sz="4" w:space="0" w:color="auto"/>
              <w:right w:val="dotted" w:sz="4" w:space="0" w:color="auto"/>
            </w:tcBorders>
            <w:shd w:val="clear" w:color="auto" w:fill="auto"/>
            <w:noWrap/>
            <w:vAlign w:val="bottom"/>
            <w:hideMark/>
          </w:tcPr>
          <w:p w:rsidR="00E146FC" w:rsidRPr="00E146FC" w:rsidRDefault="00E146FC" w:rsidP="00E146FC">
            <w:pPr>
              <w:spacing w:after="0" w:line="240" w:lineRule="auto"/>
              <w:jc w:val="right"/>
              <w:rPr>
                <w:rFonts w:ascii="Calibri" w:eastAsia="Times New Roman" w:hAnsi="Calibri" w:cs="Calibri"/>
                <w:color w:val="000000"/>
              </w:rPr>
            </w:pPr>
            <w:r w:rsidRPr="00E146FC">
              <w:rPr>
                <w:rFonts w:ascii="Calibri" w:eastAsia="Times New Roman" w:hAnsi="Calibri" w:cs="Calibri"/>
                <w:color w:val="000000"/>
              </w:rPr>
              <w:t>122</w:t>
            </w:r>
          </w:p>
        </w:tc>
        <w:tc>
          <w:tcPr>
            <w:tcW w:w="1700" w:type="dxa"/>
            <w:tcBorders>
              <w:top w:val="nil"/>
              <w:left w:val="nil"/>
              <w:bottom w:val="dotted" w:sz="4" w:space="0" w:color="auto"/>
              <w:right w:val="dotted" w:sz="4" w:space="0" w:color="auto"/>
            </w:tcBorders>
            <w:shd w:val="clear" w:color="auto" w:fill="auto"/>
            <w:noWrap/>
            <w:vAlign w:val="bottom"/>
            <w:hideMark/>
          </w:tcPr>
          <w:p w:rsidR="00E146FC" w:rsidRPr="00E146FC" w:rsidRDefault="00E146FC" w:rsidP="00E146FC">
            <w:pPr>
              <w:spacing w:after="0" w:line="240" w:lineRule="auto"/>
              <w:jc w:val="right"/>
              <w:rPr>
                <w:rFonts w:ascii="Calibri" w:eastAsia="Times New Roman" w:hAnsi="Calibri" w:cs="Calibri"/>
                <w:color w:val="000000"/>
              </w:rPr>
            </w:pPr>
            <w:r w:rsidRPr="00E146FC">
              <w:rPr>
                <w:rFonts w:ascii="Calibri" w:eastAsia="Times New Roman" w:hAnsi="Calibri" w:cs="Calibri"/>
                <w:color w:val="000000"/>
              </w:rPr>
              <w:t>1591</w:t>
            </w:r>
          </w:p>
        </w:tc>
        <w:tc>
          <w:tcPr>
            <w:tcW w:w="1700" w:type="dxa"/>
            <w:tcBorders>
              <w:top w:val="nil"/>
              <w:left w:val="nil"/>
              <w:bottom w:val="dotted" w:sz="4" w:space="0" w:color="auto"/>
              <w:right w:val="dotted" w:sz="4" w:space="0" w:color="auto"/>
            </w:tcBorders>
            <w:shd w:val="clear" w:color="auto" w:fill="auto"/>
            <w:noWrap/>
            <w:vAlign w:val="bottom"/>
            <w:hideMark/>
          </w:tcPr>
          <w:p w:rsidR="00E146FC" w:rsidRPr="00E146FC" w:rsidRDefault="00E146FC" w:rsidP="00E146FC">
            <w:pPr>
              <w:spacing w:after="0" w:line="240" w:lineRule="auto"/>
              <w:jc w:val="right"/>
              <w:rPr>
                <w:rFonts w:ascii="Calibri" w:eastAsia="Times New Roman" w:hAnsi="Calibri" w:cs="Calibri"/>
                <w:color w:val="000000"/>
              </w:rPr>
            </w:pPr>
            <w:r w:rsidRPr="00E146FC">
              <w:rPr>
                <w:rFonts w:ascii="Calibri" w:eastAsia="Times New Roman" w:hAnsi="Calibri" w:cs="Calibri"/>
                <w:color w:val="000000"/>
              </w:rPr>
              <w:t>53</w:t>
            </w:r>
          </w:p>
        </w:tc>
      </w:tr>
      <w:tr w:rsidR="00E146FC" w:rsidRPr="00E146FC" w:rsidTr="00E146FC">
        <w:trPr>
          <w:trHeight w:val="315"/>
        </w:trPr>
        <w:tc>
          <w:tcPr>
            <w:tcW w:w="5040" w:type="dxa"/>
            <w:tcBorders>
              <w:top w:val="nil"/>
              <w:left w:val="dotted" w:sz="4" w:space="0" w:color="auto"/>
              <w:bottom w:val="dotted" w:sz="4" w:space="0" w:color="auto"/>
              <w:right w:val="dotted" w:sz="4" w:space="0" w:color="auto"/>
            </w:tcBorders>
            <w:shd w:val="clear" w:color="auto" w:fill="auto"/>
            <w:noWrap/>
            <w:vAlign w:val="bottom"/>
            <w:hideMark/>
          </w:tcPr>
          <w:p w:rsidR="00E146FC" w:rsidRPr="00E146FC" w:rsidRDefault="00E146FC" w:rsidP="00E146FC">
            <w:pPr>
              <w:spacing w:after="0" w:line="240" w:lineRule="auto"/>
              <w:rPr>
                <w:rFonts w:ascii="Calibri" w:eastAsia="Times New Roman" w:hAnsi="Calibri" w:cs="Calibri"/>
                <w:color w:val="000000"/>
                <w:sz w:val="24"/>
                <w:szCs w:val="24"/>
              </w:rPr>
            </w:pPr>
            <w:r w:rsidRPr="00E146FC">
              <w:rPr>
                <w:rFonts w:ascii="Calibri" w:eastAsia="Times New Roman" w:hAnsi="Calibri" w:cs="Calibri"/>
                <w:color w:val="000000"/>
                <w:sz w:val="24"/>
                <w:szCs w:val="24"/>
              </w:rPr>
              <w:t>Armenia</w:t>
            </w:r>
          </w:p>
        </w:tc>
        <w:tc>
          <w:tcPr>
            <w:tcW w:w="1700" w:type="dxa"/>
            <w:tcBorders>
              <w:top w:val="nil"/>
              <w:left w:val="nil"/>
              <w:bottom w:val="dotted" w:sz="4" w:space="0" w:color="auto"/>
              <w:right w:val="dotted" w:sz="4" w:space="0" w:color="auto"/>
            </w:tcBorders>
            <w:shd w:val="clear" w:color="auto" w:fill="auto"/>
            <w:noWrap/>
            <w:vAlign w:val="bottom"/>
            <w:hideMark/>
          </w:tcPr>
          <w:p w:rsidR="00E146FC" w:rsidRPr="00E146FC" w:rsidRDefault="00E146FC" w:rsidP="00E146FC">
            <w:pPr>
              <w:spacing w:after="0" w:line="240" w:lineRule="auto"/>
              <w:jc w:val="right"/>
              <w:rPr>
                <w:rFonts w:ascii="Calibri" w:eastAsia="Times New Roman" w:hAnsi="Calibri" w:cs="Calibri"/>
                <w:color w:val="000000"/>
              </w:rPr>
            </w:pPr>
            <w:r w:rsidRPr="00E146FC">
              <w:rPr>
                <w:rFonts w:ascii="Calibri" w:eastAsia="Times New Roman" w:hAnsi="Calibri" w:cs="Calibri"/>
                <w:color w:val="000000"/>
              </w:rPr>
              <w:t>75</w:t>
            </w:r>
          </w:p>
        </w:tc>
        <w:tc>
          <w:tcPr>
            <w:tcW w:w="1700" w:type="dxa"/>
            <w:tcBorders>
              <w:top w:val="nil"/>
              <w:left w:val="nil"/>
              <w:bottom w:val="dotted" w:sz="4" w:space="0" w:color="auto"/>
              <w:right w:val="dotted" w:sz="4" w:space="0" w:color="auto"/>
            </w:tcBorders>
            <w:shd w:val="clear" w:color="auto" w:fill="auto"/>
            <w:noWrap/>
            <w:vAlign w:val="bottom"/>
            <w:hideMark/>
          </w:tcPr>
          <w:p w:rsidR="00E146FC" w:rsidRPr="00E146FC" w:rsidRDefault="00E146FC" w:rsidP="00E146FC">
            <w:pPr>
              <w:spacing w:after="0" w:line="240" w:lineRule="auto"/>
              <w:jc w:val="right"/>
              <w:rPr>
                <w:rFonts w:ascii="Calibri" w:eastAsia="Times New Roman" w:hAnsi="Calibri" w:cs="Calibri"/>
                <w:color w:val="000000"/>
              </w:rPr>
            </w:pPr>
            <w:r w:rsidRPr="00E146FC">
              <w:rPr>
                <w:rFonts w:ascii="Calibri" w:eastAsia="Times New Roman" w:hAnsi="Calibri" w:cs="Calibri"/>
                <w:color w:val="000000"/>
              </w:rPr>
              <w:t>35</w:t>
            </w:r>
          </w:p>
        </w:tc>
        <w:tc>
          <w:tcPr>
            <w:tcW w:w="1700" w:type="dxa"/>
            <w:tcBorders>
              <w:top w:val="nil"/>
              <w:left w:val="nil"/>
              <w:bottom w:val="dotted" w:sz="4" w:space="0" w:color="auto"/>
              <w:right w:val="dotted" w:sz="4" w:space="0" w:color="auto"/>
            </w:tcBorders>
            <w:shd w:val="clear" w:color="auto" w:fill="auto"/>
            <w:noWrap/>
            <w:vAlign w:val="bottom"/>
            <w:hideMark/>
          </w:tcPr>
          <w:p w:rsidR="00E146FC" w:rsidRPr="00E146FC" w:rsidRDefault="00E146FC" w:rsidP="00E146FC">
            <w:pPr>
              <w:spacing w:after="0" w:line="240" w:lineRule="auto"/>
              <w:jc w:val="right"/>
              <w:rPr>
                <w:rFonts w:ascii="Calibri" w:eastAsia="Times New Roman" w:hAnsi="Calibri" w:cs="Calibri"/>
                <w:color w:val="000000"/>
              </w:rPr>
            </w:pPr>
            <w:r w:rsidRPr="00E146FC">
              <w:rPr>
                <w:rFonts w:ascii="Calibri" w:eastAsia="Times New Roman" w:hAnsi="Calibri" w:cs="Calibri"/>
                <w:color w:val="000000"/>
              </w:rPr>
              <w:t>49</w:t>
            </w:r>
          </w:p>
        </w:tc>
        <w:tc>
          <w:tcPr>
            <w:tcW w:w="1700" w:type="dxa"/>
            <w:tcBorders>
              <w:top w:val="nil"/>
              <w:left w:val="nil"/>
              <w:bottom w:val="dotted" w:sz="4" w:space="0" w:color="auto"/>
              <w:right w:val="dotted" w:sz="4" w:space="0" w:color="auto"/>
            </w:tcBorders>
            <w:shd w:val="clear" w:color="auto" w:fill="auto"/>
            <w:noWrap/>
            <w:vAlign w:val="bottom"/>
            <w:hideMark/>
          </w:tcPr>
          <w:p w:rsidR="00E146FC" w:rsidRPr="00E146FC" w:rsidRDefault="00E146FC" w:rsidP="00E146FC">
            <w:pPr>
              <w:spacing w:after="0" w:line="240" w:lineRule="auto"/>
              <w:jc w:val="right"/>
              <w:rPr>
                <w:rFonts w:ascii="Calibri" w:eastAsia="Times New Roman" w:hAnsi="Calibri" w:cs="Calibri"/>
                <w:color w:val="000000"/>
              </w:rPr>
            </w:pPr>
            <w:r w:rsidRPr="00E146FC">
              <w:rPr>
                <w:rFonts w:ascii="Calibri" w:eastAsia="Times New Roman" w:hAnsi="Calibri" w:cs="Calibri"/>
                <w:color w:val="000000"/>
              </w:rPr>
              <w:t>118</w:t>
            </w:r>
          </w:p>
        </w:tc>
        <w:tc>
          <w:tcPr>
            <w:tcW w:w="1700" w:type="dxa"/>
            <w:tcBorders>
              <w:top w:val="nil"/>
              <w:left w:val="nil"/>
              <w:bottom w:val="dotted" w:sz="4" w:space="0" w:color="auto"/>
              <w:right w:val="dotted" w:sz="4" w:space="0" w:color="auto"/>
            </w:tcBorders>
            <w:shd w:val="clear" w:color="auto" w:fill="auto"/>
            <w:noWrap/>
            <w:vAlign w:val="bottom"/>
            <w:hideMark/>
          </w:tcPr>
          <w:p w:rsidR="00E146FC" w:rsidRPr="00E146FC" w:rsidRDefault="00E146FC" w:rsidP="00E146FC">
            <w:pPr>
              <w:spacing w:after="0" w:line="240" w:lineRule="auto"/>
              <w:jc w:val="right"/>
              <w:rPr>
                <w:rFonts w:ascii="Calibri" w:eastAsia="Times New Roman" w:hAnsi="Calibri" w:cs="Calibri"/>
                <w:color w:val="000000"/>
              </w:rPr>
            </w:pPr>
            <w:r w:rsidRPr="00E146FC">
              <w:rPr>
                <w:rFonts w:ascii="Calibri" w:eastAsia="Times New Roman" w:hAnsi="Calibri" w:cs="Calibri"/>
                <w:color w:val="000000"/>
              </w:rPr>
              <w:t>362</w:t>
            </w:r>
          </w:p>
        </w:tc>
        <w:tc>
          <w:tcPr>
            <w:tcW w:w="1700" w:type="dxa"/>
            <w:tcBorders>
              <w:top w:val="nil"/>
              <w:left w:val="nil"/>
              <w:bottom w:val="dotted" w:sz="4" w:space="0" w:color="auto"/>
              <w:right w:val="dotted" w:sz="4" w:space="0" w:color="auto"/>
            </w:tcBorders>
            <w:shd w:val="clear" w:color="auto" w:fill="auto"/>
            <w:noWrap/>
            <w:vAlign w:val="bottom"/>
            <w:hideMark/>
          </w:tcPr>
          <w:p w:rsidR="00E146FC" w:rsidRPr="00E146FC" w:rsidRDefault="00E146FC" w:rsidP="00E146FC">
            <w:pPr>
              <w:spacing w:after="0" w:line="240" w:lineRule="auto"/>
              <w:jc w:val="right"/>
              <w:rPr>
                <w:rFonts w:ascii="Calibri" w:eastAsia="Times New Roman" w:hAnsi="Calibri" w:cs="Calibri"/>
                <w:color w:val="000000"/>
              </w:rPr>
            </w:pPr>
            <w:r w:rsidRPr="00E146FC">
              <w:rPr>
                <w:rFonts w:ascii="Calibri" w:eastAsia="Times New Roman" w:hAnsi="Calibri" w:cs="Calibri"/>
                <w:color w:val="000000"/>
              </w:rPr>
              <w:t>325</w:t>
            </w:r>
          </w:p>
        </w:tc>
        <w:tc>
          <w:tcPr>
            <w:tcW w:w="1700" w:type="dxa"/>
            <w:tcBorders>
              <w:top w:val="nil"/>
              <w:left w:val="nil"/>
              <w:bottom w:val="dotted" w:sz="4" w:space="0" w:color="auto"/>
              <w:right w:val="dotted" w:sz="4" w:space="0" w:color="auto"/>
            </w:tcBorders>
            <w:shd w:val="clear" w:color="auto" w:fill="auto"/>
            <w:noWrap/>
            <w:vAlign w:val="bottom"/>
            <w:hideMark/>
          </w:tcPr>
          <w:p w:rsidR="00E146FC" w:rsidRPr="00E146FC" w:rsidRDefault="00E146FC" w:rsidP="00E146FC">
            <w:pPr>
              <w:spacing w:after="0" w:line="240" w:lineRule="auto"/>
              <w:jc w:val="right"/>
              <w:rPr>
                <w:rFonts w:ascii="Calibri" w:eastAsia="Times New Roman" w:hAnsi="Calibri" w:cs="Calibri"/>
                <w:color w:val="000000"/>
              </w:rPr>
            </w:pPr>
            <w:r w:rsidRPr="00E146FC">
              <w:rPr>
                <w:rFonts w:ascii="Calibri" w:eastAsia="Times New Roman" w:hAnsi="Calibri" w:cs="Calibri"/>
                <w:color w:val="000000"/>
              </w:rPr>
              <w:t>31</w:t>
            </w:r>
          </w:p>
        </w:tc>
      </w:tr>
      <w:tr w:rsidR="00E146FC" w:rsidRPr="00E146FC" w:rsidTr="00E146FC">
        <w:trPr>
          <w:trHeight w:val="315"/>
        </w:trPr>
        <w:tc>
          <w:tcPr>
            <w:tcW w:w="5040" w:type="dxa"/>
            <w:tcBorders>
              <w:top w:val="nil"/>
              <w:left w:val="dotted" w:sz="4" w:space="0" w:color="auto"/>
              <w:bottom w:val="dotted" w:sz="4" w:space="0" w:color="auto"/>
              <w:right w:val="dotted" w:sz="4" w:space="0" w:color="auto"/>
            </w:tcBorders>
            <w:shd w:val="clear" w:color="auto" w:fill="auto"/>
            <w:noWrap/>
            <w:vAlign w:val="bottom"/>
            <w:hideMark/>
          </w:tcPr>
          <w:p w:rsidR="00E146FC" w:rsidRPr="00E146FC" w:rsidRDefault="00E146FC" w:rsidP="00E146FC">
            <w:pPr>
              <w:spacing w:after="0" w:line="240" w:lineRule="auto"/>
              <w:rPr>
                <w:rFonts w:ascii="Calibri" w:eastAsia="Times New Roman" w:hAnsi="Calibri" w:cs="Calibri"/>
                <w:color w:val="000000"/>
                <w:sz w:val="24"/>
                <w:szCs w:val="24"/>
              </w:rPr>
            </w:pPr>
            <w:r w:rsidRPr="00E146FC">
              <w:rPr>
                <w:rFonts w:ascii="Calibri" w:eastAsia="Times New Roman" w:hAnsi="Calibri" w:cs="Calibri"/>
                <w:color w:val="000000"/>
                <w:sz w:val="24"/>
                <w:szCs w:val="24"/>
              </w:rPr>
              <w:t>Australia</w:t>
            </w:r>
          </w:p>
        </w:tc>
        <w:tc>
          <w:tcPr>
            <w:tcW w:w="1700" w:type="dxa"/>
            <w:tcBorders>
              <w:top w:val="nil"/>
              <w:left w:val="nil"/>
              <w:bottom w:val="dotted" w:sz="4" w:space="0" w:color="auto"/>
              <w:right w:val="dotted" w:sz="4" w:space="0" w:color="auto"/>
            </w:tcBorders>
            <w:shd w:val="clear" w:color="auto" w:fill="auto"/>
            <w:noWrap/>
            <w:vAlign w:val="bottom"/>
            <w:hideMark/>
          </w:tcPr>
          <w:p w:rsidR="00E146FC" w:rsidRPr="00E146FC" w:rsidRDefault="00E146FC" w:rsidP="00E146FC">
            <w:pPr>
              <w:spacing w:after="0" w:line="240" w:lineRule="auto"/>
              <w:jc w:val="right"/>
              <w:rPr>
                <w:rFonts w:ascii="Calibri" w:eastAsia="Times New Roman" w:hAnsi="Calibri" w:cs="Calibri"/>
                <w:color w:val="000000"/>
              </w:rPr>
            </w:pPr>
            <w:r w:rsidRPr="00E146FC">
              <w:rPr>
                <w:rFonts w:ascii="Calibri" w:eastAsia="Times New Roman" w:hAnsi="Calibri" w:cs="Calibri"/>
                <w:color w:val="000000"/>
              </w:rPr>
              <w:t>7</w:t>
            </w:r>
          </w:p>
        </w:tc>
        <w:tc>
          <w:tcPr>
            <w:tcW w:w="1700" w:type="dxa"/>
            <w:tcBorders>
              <w:top w:val="nil"/>
              <w:left w:val="nil"/>
              <w:bottom w:val="dotted" w:sz="4" w:space="0" w:color="auto"/>
              <w:right w:val="dotted" w:sz="4" w:space="0" w:color="auto"/>
            </w:tcBorders>
            <w:shd w:val="clear" w:color="auto" w:fill="auto"/>
            <w:noWrap/>
            <w:vAlign w:val="bottom"/>
            <w:hideMark/>
          </w:tcPr>
          <w:p w:rsidR="00E146FC" w:rsidRPr="00E146FC" w:rsidRDefault="00E146FC" w:rsidP="00E146FC">
            <w:pPr>
              <w:spacing w:after="0" w:line="240" w:lineRule="auto"/>
              <w:jc w:val="right"/>
              <w:rPr>
                <w:rFonts w:ascii="Calibri" w:eastAsia="Times New Roman" w:hAnsi="Calibri" w:cs="Calibri"/>
                <w:color w:val="000000"/>
              </w:rPr>
            </w:pPr>
            <w:r w:rsidRPr="00E146FC">
              <w:rPr>
                <w:rFonts w:ascii="Calibri" w:eastAsia="Times New Roman" w:hAnsi="Calibri" w:cs="Calibri"/>
                <w:color w:val="000000"/>
              </w:rPr>
              <w:t>8</w:t>
            </w:r>
          </w:p>
        </w:tc>
        <w:tc>
          <w:tcPr>
            <w:tcW w:w="1700" w:type="dxa"/>
            <w:tcBorders>
              <w:top w:val="nil"/>
              <w:left w:val="nil"/>
              <w:bottom w:val="dotted" w:sz="4" w:space="0" w:color="auto"/>
              <w:right w:val="dotted" w:sz="4" w:space="0" w:color="auto"/>
            </w:tcBorders>
            <w:shd w:val="clear" w:color="auto" w:fill="auto"/>
            <w:noWrap/>
            <w:vAlign w:val="bottom"/>
            <w:hideMark/>
          </w:tcPr>
          <w:p w:rsidR="00E146FC" w:rsidRPr="00E146FC" w:rsidRDefault="00E146FC" w:rsidP="00E146FC">
            <w:pPr>
              <w:spacing w:after="0" w:line="240" w:lineRule="auto"/>
              <w:jc w:val="right"/>
              <w:rPr>
                <w:rFonts w:ascii="Calibri" w:eastAsia="Times New Roman" w:hAnsi="Calibri" w:cs="Calibri"/>
                <w:color w:val="000000"/>
              </w:rPr>
            </w:pPr>
            <w:r w:rsidRPr="00E146FC">
              <w:rPr>
                <w:rFonts w:ascii="Calibri" w:eastAsia="Times New Roman" w:hAnsi="Calibri" w:cs="Calibri"/>
                <w:color w:val="000000"/>
              </w:rPr>
              <w:t>7</w:t>
            </w:r>
          </w:p>
        </w:tc>
        <w:tc>
          <w:tcPr>
            <w:tcW w:w="1700" w:type="dxa"/>
            <w:tcBorders>
              <w:top w:val="nil"/>
              <w:left w:val="nil"/>
              <w:bottom w:val="dotted" w:sz="4" w:space="0" w:color="auto"/>
              <w:right w:val="dotted" w:sz="4" w:space="0" w:color="auto"/>
            </w:tcBorders>
            <w:shd w:val="clear" w:color="auto" w:fill="auto"/>
            <w:noWrap/>
            <w:vAlign w:val="bottom"/>
            <w:hideMark/>
          </w:tcPr>
          <w:p w:rsidR="00E146FC" w:rsidRPr="00E146FC" w:rsidRDefault="00E146FC" w:rsidP="00E146FC">
            <w:pPr>
              <w:spacing w:after="0" w:line="240" w:lineRule="auto"/>
              <w:jc w:val="right"/>
              <w:rPr>
                <w:rFonts w:ascii="Calibri" w:eastAsia="Times New Roman" w:hAnsi="Calibri" w:cs="Calibri"/>
                <w:color w:val="000000"/>
              </w:rPr>
            </w:pPr>
            <w:r w:rsidRPr="00E146FC">
              <w:rPr>
                <w:rFonts w:ascii="Calibri" w:eastAsia="Times New Roman" w:hAnsi="Calibri" w:cs="Calibri"/>
                <w:color w:val="000000"/>
              </w:rPr>
              <w:t>18</w:t>
            </w:r>
          </w:p>
        </w:tc>
        <w:tc>
          <w:tcPr>
            <w:tcW w:w="1700" w:type="dxa"/>
            <w:tcBorders>
              <w:top w:val="nil"/>
              <w:left w:val="nil"/>
              <w:bottom w:val="dotted" w:sz="4" w:space="0" w:color="auto"/>
              <w:right w:val="dotted" w:sz="4" w:space="0" w:color="auto"/>
            </w:tcBorders>
            <w:shd w:val="clear" w:color="auto" w:fill="auto"/>
            <w:noWrap/>
            <w:vAlign w:val="bottom"/>
            <w:hideMark/>
          </w:tcPr>
          <w:p w:rsidR="00E146FC" w:rsidRPr="00E146FC" w:rsidRDefault="00E146FC" w:rsidP="00E146FC">
            <w:pPr>
              <w:spacing w:after="0" w:line="240" w:lineRule="auto"/>
              <w:jc w:val="right"/>
              <w:rPr>
                <w:rFonts w:ascii="Calibri" w:eastAsia="Times New Roman" w:hAnsi="Calibri" w:cs="Calibri"/>
                <w:color w:val="000000"/>
              </w:rPr>
            </w:pPr>
            <w:r w:rsidRPr="00E146FC">
              <w:rPr>
                <w:rFonts w:ascii="Calibri" w:eastAsia="Times New Roman" w:hAnsi="Calibri" w:cs="Calibri"/>
                <w:color w:val="000000"/>
              </w:rPr>
              <w:t>22</w:t>
            </w:r>
          </w:p>
        </w:tc>
        <w:tc>
          <w:tcPr>
            <w:tcW w:w="1700" w:type="dxa"/>
            <w:tcBorders>
              <w:top w:val="nil"/>
              <w:left w:val="nil"/>
              <w:bottom w:val="dotted" w:sz="4" w:space="0" w:color="auto"/>
              <w:right w:val="dotted" w:sz="4" w:space="0" w:color="auto"/>
            </w:tcBorders>
            <w:shd w:val="clear" w:color="auto" w:fill="auto"/>
            <w:noWrap/>
            <w:vAlign w:val="bottom"/>
            <w:hideMark/>
          </w:tcPr>
          <w:p w:rsidR="00E146FC" w:rsidRPr="00E146FC" w:rsidRDefault="00E146FC" w:rsidP="00E146FC">
            <w:pPr>
              <w:spacing w:after="0" w:line="240" w:lineRule="auto"/>
              <w:jc w:val="right"/>
              <w:rPr>
                <w:rFonts w:ascii="Calibri" w:eastAsia="Times New Roman" w:hAnsi="Calibri" w:cs="Calibri"/>
                <w:color w:val="000000"/>
              </w:rPr>
            </w:pPr>
            <w:r w:rsidRPr="00E146FC">
              <w:rPr>
                <w:rFonts w:ascii="Calibri" w:eastAsia="Times New Roman" w:hAnsi="Calibri" w:cs="Calibri"/>
                <w:color w:val="000000"/>
              </w:rPr>
              <w:t>40</w:t>
            </w:r>
          </w:p>
        </w:tc>
        <w:tc>
          <w:tcPr>
            <w:tcW w:w="1700" w:type="dxa"/>
            <w:tcBorders>
              <w:top w:val="nil"/>
              <w:left w:val="nil"/>
              <w:bottom w:val="dotted" w:sz="4" w:space="0" w:color="auto"/>
              <w:right w:val="dotted" w:sz="4" w:space="0" w:color="auto"/>
            </w:tcBorders>
            <w:shd w:val="clear" w:color="auto" w:fill="auto"/>
            <w:noWrap/>
            <w:vAlign w:val="bottom"/>
            <w:hideMark/>
          </w:tcPr>
          <w:p w:rsidR="00E146FC" w:rsidRPr="00E146FC" w:rsidRDefault="00E146FC" w:rsidP="00E146FC">
            <w:pPr>
              <w:spacing w:after="0" w:line="240" w:lineRule="auto"/>
              <w:jc w:val="right"/>
              <w:rPr>
                <w:rFonts w:ascii="Calibri" w:eastAsia="Times New Roman" w:hAnsi="Calibri" w:cs="Calibri"/>
                <w:color w:val="000000"/>
              </w:rPr>
            </w:pPr>
            <w:r w:rsidRPr="00E146FC">
              <w:rPr>
                <w:rFonts w:ascii="Calibri" w:eastAsia="Times New Roman" w:hAnsi="Calibri" w:cs="Calibri"/>
                <w:color w:val="000000"/>
              </w:rPr>
              <w:t>5</w:t>
            </w:r>
          </w:p>
        </w:tc>
      </w:tr>
      <w:tr w:rsidR="00E146FC" w:rsidRPr="00E146FC" w:rsidTr="00E146FC">
        <w:trPr>
          <w:trHeight w:val="315"/>
        </w:trPr>
        <w:tc>
          <w:tcPr>
            <w:tcW w:w="5040" w:type="dxa"/>
            <w:tcBorders>
              <w:top w:val="nil"/>
              <w:left w:val="dotted" w:sz="4" w:space="0" w:color="auto"/>
              <w:bottom w:val="dotted" w:sz="4" w:space="0" w:color="auto"/>
              <w:right w:val="dotted" w:sz="4" w:space="0" w:color="auto"/>
            </w:tcBorders>
            <w:shd w:val="clear" w:color="auto" w:fill="auto"/>
            <w:noWrap/>
            <w:vAlign w:val="bottom"/>
            <w:hideMark/>
          </w:tcPr>
          <w:p w:rsidR="00E146FC" w:rsidRPr="00E146FC" w:rsidRDefault="00E146FC" w:rsidP="00E146FC">
            <w:pPr>
              <w:spacing w:after="0" w:line="240" w:lineRule="auto"/>
              <w:rPr>
                <w:rFonts w:ascii="Calibri" w:eastAsia="Times New Roman" w:hAnsi="Calibri" w:cs="Calibri"/>
                <w:color w:val="000000"/>
                <w:sz w:val="24"/>
                <w:szCs w:val="24"/>
              </w:rPr>
            </w:pPr>
            <w:r w:rsidRPr="00E146FC">
              <w:rPr>
                <w:rFonts w:ascii="Calibri" w:eastAsia="Times New Roman" w:hAnsi="Calibri" w:cs="Calibri"/>
                <w:color w:val="000000"/>
                <w:sz w:val="24"/>
                <w:szCs w:val="24"/>
              </w:rPr>
              <w:t>Austria</w:t>
            </w:r>
          </w:p>
        </w:tc>
        <w:tc>
          <w:tcPr>
            <w:tcW w:w="1700" w:type="dxa"/>
            <w:tcBorders>
              <w:top w:val="nil"/>
              <w:left w:val="nil"/>
              <w:bottom w:val="dotted" w:sz="4" w:space="0" w:color="auto"/>
              <w:right w:val="dotted" w:sz="4" w:space="0" w:color="auto"/>
            </w:tcBorders>
            <w:shd w:val="clear" w:color="auto" w:fill="auto"/>
            <w:noWrap/>
            <w:vAlign w:val="bottom"/>
            <w:hideMark/>
          </w:tcPr>
          <w:p w:rsidR="00E146FC" w:rsidRPr="00E146FC" w:rsidRDefault="00E146FC" w:rsidP="00E146FC">
            <w:pPr>
              <w:spacing w:after="0" w:line="240" w:lineRule="auto"/>
              <w:jc w:val="right"/>
              <w:rPr>
                <w:rFonts w:ascii="Calibri" w:eastAsia="Times New Roman" w:hAnsi="Calibri" w:cs="Calibri"/>
                <w:color w:val="000000"/>
              </w:rPr>
            </w:pPr>
            <w:r w:rsidRPr="00E146FC">
              <w:rPr>
                <w:rFonts w:ascii="Calibri" w:eastAsia="Times New Roman" w:hAnsi="Calibri" w:cs="Calibri"/>
                <w:color w:val="000000"/>
              </w:rPr>
              <w:t>241</w:t>
            </w:r>
          </w:p>
        </w:tc>
        <w:tc>
          <w:tcPr>
            <w:tcW w:w="1700" w:type="dxa"/>
            <w:tcBorders>
              <w:top w:val="nil"/>
              <w:left w:val="nil"/>
              <w:bottom w:val="dotted" w:sz="4" w:space="0" w:color="auto"/>
              <w:right w:val="dotted" w:sz="4" w:space="0" w:color="auto"/>
            </w:tcBorders>
            <w:shd w:val="clear" w:color="auto" w:fill="auto"/>
            <w:noWrap/>
            <w:vAlign w:val="bottom"/>
            <w:hideMark/>
          </w:tcPr>
          <w:p w:rsidR="00E146FC" w:rsidRPr="00E146FC" w:rsidRDefault="00E146FC" w:rsidP="00E146FC">
            <w:pPr>
              <w:spacing w:after="0" w:line="240" w:lineRule="auto"/>
              <w:jc w:val="right"/>
              <w:rPr>
                <w:rFonts w:ascii="Calibri" w:eastAsia="Times New Roman" w:hAnsi="Calibri" w:cs="Calibri"/>
                <w:color w:val="000000"/>
              </w:rPr>
            </w:pPr>
            <w:r w:rsidRPr="00E146FC">
              <w:rPr>
                <w:rFonts w:ascii="Calibri" w:eastAsia="Times New Roman" w:hAnsi="Calibri" w:cs="Calibri"/>
                <w:color w:val="000000"/>
              </w:rPr>
              <w:t>190</w:t>
            </w:r>
          </w:p>
        </w:tc>
        <w:tc>
          <w:tcPr>
            <w:tcW w:w="1700" w:type="dxa"/>
            <w:tcBorders>
              <w:top w:val="nil"/>
              <w:left w:val="nil"/>
              <w:bottom w:val="dotted" w:sz="4" w:space="0" w:color="auto"/>
              <w:right w:val="dotted" w:sz="4" w:space="0" w:color="auto"/>
            </w:tcBorders>
            <w:shd w:val="clear" w:color="auto" w:fill="auto"/>
            <w:noWrap/>
            <w:vAlign w:val="bottom"/>
            <w:hideMark/>
          </w:tcPr>
          <w:p w:rsidR="00E146FC" w:rsidRPr="00E146FC" w:rsidRDefault="00E146FC" w:rsidP="00E146FC">
            <w:pPr>
              <w:spacing w:after="0" w:line="240" w:lineRule="auto"/>
              <w:jc w:val="right"/>
              <w:rPr>
                <w:rFonts w:ascii="Calibri" w:eastAsia="Times New Roman" w:hAnsi="Calibri" w:cs="Calibri"/>
                <w:color w:val="000000"/>
              </w:rPr>
            </w:pPr>
            <w:r w:rsidRPr="00E146FC">
              <w:rPr>
                <w:rFonts w:ascii="Calibri" w:eastAsia="Times New Roman" w:hAnsi="Calibri" w:cs="Calibri"/>
                <w:color w:val="000000"/>
              </w:rPr>
              <w:t>296</w:t>
            </w:r>
          </w:p>
        </w:tc>
        <w:tc>
          <w:tcPr>
            <w:tcW w:w="1700" w:type="dxa"/>
            <w:tcBorders>
              <w:top w:val="nil"/>
              <w:left w:val="nil"/>
              <w:bottom w:val="dotted" w:sz="4" w:space="0" w:color="auto"/>
              <w:right w:val="dotted" w:sz="4" w:space="0" w:color="auto"/>
            </w:tcBorders>
            <w:shd w:val="clear" w:color="auto" w:fill="auto"/>
            <w:noWrap/>
            <w:vAlign w:val="bottom"/>
            <w:hideMark/>
          </w:tcPr>
          <w:p w:rsidR="00E146FC" w:rsidRPr="00E146FC" w:rsidRDefault="00E146FC" w:rsidP="00E146FC">
            <w:pPr>
              <w:spacing w:after="0" w:line="240" w:lineRule="auto"/>
              <w:jc w:val="right"/>
              <w:rPr>
                <w:rFonts w:ascii="Calibri" w:eastAsia="Times New Roman" w:hAnsi="Calibri" w:cs="Calibri"/>
                <w:color w:val="000000"/>
              </w:rPr>
            </w:pPr>
            <w:r w:rsidRPr="00E146FC">
              <w:rPr>
                <w:rFonts w:ascii="Calibri" w:eastAsia="Times New Roman" w:hAnsi="Calibri" w:cs="Calibri"/>
                <w:color w:val="000000"/>
              </w:rPr>
              <w:t>739</w:t>
            </w:r>
          </w:p>
        </w:tc>
        <w:tc>
          <w:tcPr>
            <w:tcW w:w="1700" w:type="dxa"/>
            <w:tcBorders>
              <w:top w:val="nil"/>
              <w:left w:val="nil"/>
              <w:bottom w:val="dotted" w:sz="4" w:space="0" w:color="auto"/>
              <w:right w:val="dotted" w:sz="4" w:space="0" w:color="auto"/>
            </w:tcBorders>
            <w:shd w:val="clear" w:color="auto" w:fill="auto"/>
            <w:noWrap/>
            <w:vAlign w:val="bottom"/>
            <w:hideMark/>
          </w:tcPr>
          <w:p w:rsidR="00E146FC" w:rsidRPr="00E146FC" w:rsidRDefault="00E146FC" w:rsidP="00E146FC">
            <w:pPr>
              <w:spacing w:after="0" w:line="240" w:lineRule="auto"/>
              <w:jc w:val="right"/>
              <w:rPr>
                <w:rFonts w:ascii="Calibri" w:eastAsia="Times New Roman" w:hAnsi="Calibri" w:cs="Calibri"/>
                <w:color w:val="000000"/>
              </w:rPr>
            </w:pPr>
            <w:r w:rsidRPr="00E146FC">
              <w:rPr>
                <w:rFonts w:ascii="Calibri" w:eastAsia="Times New Roman" w:hAnsi="Calibri" w:cs="Calibri"/>
                <w:color w:val="000000"/>
              </w:rPr>
              <w:t>3025</w:t>
            </w:r>
          </w:p>
        </w:tc>
        <w:tc>
          <w:tcPr>
            <w:tcW w:w="1700" w:type="dxa"/>
            <w:tcBorders>
              <w:top w:val="nil"/>
              <w:left w:val="nil"/>
              <w:bottom w:val="dotted" w:sz="4" w:space="0" w:color="auto"/>
              <w:right w:val="dotted" w:sz="4" w:space="0" w:color="auto"/>
            </w:tcBorders>
            <w:shd w:val="clear" w:color="auto" w:fill="auto"/>
            <w:noWrap/>
            <w:vAlign w:val="bottom"/>
            <w:hideMark/>
          </w:tcPr>
          <w:p w:rsidR="00E146FC" w:rsidRPr="00E146FC" w:rsidRDefault="00E146FC" w:rsidP="00E146FC">
            <w:pPr>
              <w:spacing w:after="0" w:line="240" w:lineRule="auto"/>
              <w:jc w:val="right"/>
              <w:rPr>
                <w:rFonts w:ascii="Calibri" w:eastAsia="Times New Roman" w:hAnsi="Calibri" w:cs="Calibri"/>
                <w:color w:val="000000"/>
              </w:rPr>
            </w:pPr>
            <w:r w:rsidRPr="00E146FC">
              <w:rPr>
                <w:rFonts w:ascii="Calibri" w:eastAsia="Times New Roman" w:hAnsi="Calibri" w:cs="Calibri"/>
                <w:color w:val="000000"/>
              </w:rPr>
              <w:t>3042</w:t>
            </w:r>
          </w:p>
        </w:tc>
        <w:tc>
          <w:tcPr>
            <w:tcW w:w="1700" w:type="dxa"/>
            <w:tcBorders>
              <w:top w:val="nil"/>
              <w:left w:val="nil"/>
              <w:bottom w:val="dotted" w:sz="4" w:space="0" w:color="auto"/>
              <w:right w:val="dotted" w:sz="4" w:space="0" w:color="auto"/>
            </w:tcBorders>
            <w:shd w:val="clear" w:color="auto" w:fill="auto"/>
            <w:noWrap/>
            <w:vAlign w:val="bottom"/>
            <w:hideMark/>
          </w:tcPr>
          <w:p w:rsidR="00E146FC" w:rsidRPr="00E146FC" w:rsidRDefault="00E146FC" w:rsidP="00E146FC">
            <w:pPr>
              <w:spacing w:after="0" w:line="240" w:lineRule="auto"/>
              <w:jc w:val="right"/>
              <w:rPr>
                <w:rFonts w:ascii="Calibri" w:eastAsia="Times New Roman" w:hAnsi="Calibri" w:cs="Calibri"/>
                <w:color w:val="000000"/>
              </w:rPr>
            </w:pPr>
            <w:r w:rsidRPr="00E146FC">
              <w:rPr>
                <w:rFonts w:ascii="Calibri" w:eastAsia="Times New Roman" w:hAnsi="Calibri" w:cs="Calibri"/>
                <w:color w:val="000000"/>
              </w:rPr>
              <w:t>185</w:t>
            </w:r>
          </w:p>
        </w:tc>
      </w:tr>
      <w:tr w:rsidR="00E146FC" w:rsidRPr="00E146FC" w:rsidTr="00E146FC">
        <w:trPr>
          <w:trHeight w:val="315"/>
        </w:trPr>
        <w:tc>
          <w:tcPr>
            <w:tcW w:w="5040" w:type="dxa"/>
            <w:tcBorders>
              <w:top w:val="nil"/>
              <w:left w:val="dotted" w:sz="4" w:space="0" w:color="auto"/>
              <w:bottom w:val="dotted" w:sz="4" w:space="0" w:color="auto"/>
              <w:right w:val="dotted" w:sz="4" w:space="0" w:color="auto"/>
            </w:tcBorders>
            <w:shd w:val="clear" w:color="auto" w:fill="auto"/>
            <w:noWrap/>
            <w:vAlign w:val="bottom"/>
            <w:hideMark/>
          </w:tcPr>
          <w:p w:rsidR="00E146FC" w:rsidRPr="00E146FC" w:rsidRDefault="00E146FC" w:rsidP="00E146FC">
            <w:pPr>
              <w:spacing w:after="0" w:line="240" w:lineRule="auto"/>
              <w:rPr>
                <w:rFonts w:ascii="Calibri" w:eastAsia="Times New Roman" w:hAnsi="Calibri" w:cs="Calibri"/>
                <w:color w:val="000000"/>
                <w:sz w:val="24"/>
                <w:szCs w:val="24"/>
              </w:rPr>
            </w:pPr>
            <w:r w:rsidRPr="00E146FC">
              <w:rPr>
                <w:rFonts w:ascii="Calibri" w:eastAsia="Times New Roman" w:hAnsi="Calibri" w:cs="Calibri"/>
                <w:color w:val="000000"/>
                <w:sz w:val="24"/>
                <w:szCs w:val="24"/>
              </w:rPr>
              <w:t>Azerbajxhani</w:t>
            </w:r>
          </w:p>
        </w:tc>
        <w:tc>
          <w:tcPr>
            <w:tcW w:w="1700" w:type="dxa"/>
            <w:tcBorders>
              <w:top w:val="nil"/>
              <w:left w:val="nil"/>
              <w:bottom w:val="dotted" w:sz="4" w:space="0" w:color="auto"/>
              <w:right w:val="dotted" w:sz="4" w:space="0" w:color="auto"/>
            </w:tcBorders>
            <w:shd w:val="clear" w:color="auto" w:fill="auto"/>
            <w:noWrap/>
            <w:vAlign w:val="bottom"/>
            <w:hideMark/>
          </w:tcPr>
          <w:p w:rsidR="00E146FC" w:rsidRPr="00E146FC" w:rsidRDefault="00E146FC" w:rsidP="00E146FC">
            <w:pPr>
              <w:spacing w:after="0" w:line="240" w:lineRule="auto"/>
              <w:jc w:val="right"/>
              <w:rPr>
                <w:rFonts w:ascii="Calibri" w:eastAsia="Times New Roman" w:hAnsi="Calibri" w:cs="Calibri"/>
                <w:color w:val="000000"/>
              </w:rPr>
            </w:pPr>
            <w:r w:rsidRPr="00E146FC">
              <w:rPr>
                <w:rFonts w:ascii="Calibri" w:eastAsia="Times New Roman" w:hAnsi="Calibri" w:cs="Calibri"/>
                <w:color w:val="000000"/>
              </w:rPr>
              <w:t>696</w:t>
            </w:r>
          </w:p>
        </w:tc>
        <w:tc>
          <w:tcPr>
            <w:tcW w:w="1700" w:type="dxa"/>
            <w:tcBorders>
              <w:top w:val="nil"/>
              <w:left w:val="nil"/>
              <w:bottom w:val="dotted" w:sz="4" w:space="0" w:color="auto"/>
              <w:right w:val="dotted" w:sz="4" w:space="0" w:color="auto"/>
            </w:tcBorders>
            <w:shd w:val="clear" w:color="auto" w:fill="auto"/>
            <w:noWrap/>
            <w:vAlign w:val="bottom"/>
            <w:hideMark/>
          </w:tcPr>
          <w:p w:rsidR="00E146FC" w:rsidRPr="00E146FC" w:rsidRDefault="00E146FC" w:rsidP="00E146FC">
            <w:pPr>
              <w:spacing w:after="0" w:line="240" w:lineRule="auto"/>
              <w:jc w:val="right"/>
              <w:rPr>
                <w:rFonts w:ascii="Calibri" w:eastAsia="Times New Roman" w:hAnsi="Calibri" w:cs="Calibri"/>
                <w:color w:val="000000"/>
              </w:rPr>
            </w:pPr>
            <w:r w:rsidRPr="00E146FC">
              <w:rPr>
                <w:rFonts w:ascii="Calibri" w:eastAsia="Times New Roman" w:hAnsi="Calibri" w:cs="Calibri"/>
                <w:color w:val="000000"/>
              </w:rPr>
              <w:t>754</w:t>
            </w:r>
          </w:p>
        </w:tc>
        <w:tc>
          <w:tcPr>
            <w:tcW w:w="1700" w:type="dxa"/>
            <w:tcBorders>
              <w:top w:val="nil"/>
              <w:left w:val="nil"/>
              <w:bottom w:val="dotted" w:sz="4" w:space="0" w:color="auto"/>
              <w:right w:val="dotted" w:sz="4" w:space="0" w:color="auto"/>
            </w:tcBorders>
            <w:shd w:val="clear" w:color="auto" w:fill="auto"/>
            <w:noWrap/>
            <w:vAlign w:val="bottom"/>
            <w:hideMark/>
          </w:tcPr>
          <w:p w:rsidR="00E146FC" w:rsidRPr="00E146FC" w:rsidRDefault="00E146FC" w:rsidP="00E146FC">
            <w:pPr>
              <w:spacing w:after="0" w:line="240" w:lineRule="auto"/>
              <w:jc w:val="right"/>
              <w:rPr>
                <w:rFonts w:ascii="Calibri" w:eastAsia="Times New Roman" w:hAnsi="Calibri" w:cs="Calibri"/>
                <w:color w:val="000000"/>
              </w:rPr>
            </w:pPr>
            <w:r w:rsidRPr="00E146FC">
              <w:rPr>
                <w:rFonts w:ascii="Calibri" w:eastAsia="Times New Roman" w:hAnsi="Calibri" w:cs="Calibri"/>
                <w:color w:val="000000"/>
              </w:rPr>
              <w:t>910</w:t>
            </w:r>
          </w:p>
        </w:tc>
        <w:tc>
          <w:tcPr>
            <w:tcW w:w="1700" w:type="dxa"/>
            <w:tcBorders>
              <w:top w:val="nil"/>
              <w:left w:val="nil"/>
              <w:bottom w:val="dotted" w:sz="4" w:space="0" w:color="auto"/>
              <w:right w:val="dotted" w:sz="4" w:space="0" w:color="auto"/>
            </w:tcBorders>
            <w:shd w:val="clear" w:color="auto" w:fill="auto"/>
            <w:noWrap/>
            <w:vAlign w:val="bottom"/>
            <w:hideMark/>
          </w:tcPr>
          <w:p w:rsidR="00E146FC" w:rsidRPr="00E146FC" w:rsidRDefault="00E146FC" w:rsidP="00E146FC">
            <w:pPr>
              <w:spacing w:after="0" w:line="240" w:lineRule="auto"/>
              <w:jc w:val="right"/>
              <w:rPr>
                <w:rFonts w:ascii="Calibri" w:eastAsia="Times New Roman" w:hAnsi="Calibri" w:cs="Calibri"/>
                <w:color w:val="000000"/>
              </w:rPr>
            </w:pPr>
            <w:r w:rsidRPr="00E146FC">
              <w:rPr>
                <w:rFonts w:ascii="Calibri" w:eastAsia="Times New Roman" w:hAnsi="Calibri" w:cs="Calibri"/>
                <w:color w:val="000000"/>
              </w:rPr>
              <w:t>2945</w:t>
            </w:r>
          </w:p>
        </w:tc>
        <w:tc>
          <w:tcPr>
            <w:tcW w:w="1700" w:type="dxa"/>
            <w:tcBorders>
              <w:top w:val="nil"/>
              <w:left w:val="nil"/>
              <w:bottom w:val="dotted" w:sz="4" w:space="0" w:color="auto"/>
              <w:right w:val="dotted" w:sz="4" w:space="0" w:color="auto"/>
            </w:tcBorders>
            <w:shd w:val="clear" w:color="auto" w:fill="auto"/>
            <w:noWrap/>
            <w:vAlign w:val="bottom"/>
            <w:hideMark/>
          </w:tcPr>
          <w:p w:rsidR="00E146FC" w:rsidRPr="00E146FC" w:rsidRDefault="00E146FC" w:rsidP="00E146FC">
            <w:pPr>
              <w:spacing w:after="0" w:line="240" w:lineRule="auto"/>
              <w:jc w:val="right"/>
              <w:rPr>
                <w:rFonts w:ascii="Calibri" w:eastAsia="Times New Roman" w:hAnsi="Calibri" w:cs="Calibri"/>
                <w:color w:val="000000"/>
              </w:rPr>
            </w:pPr>
            <w:r w:rsidRPr="00E146FC">
              <w:rPr>
                <w:rFonts w:ascii="Calibri" w:eastAsia="Times New Roman" w:hAnsi="Calibri" w:cs="Calibri"/>
                <w:color w:val="000000"/>
              </w:rPr>
              <w:t>5339</w:t>
            </w:r>
          </w:p>
        </w:tc>
        <w:tc>
          <w:tcPr>
            <w:tcW w:w="1700" w:type="dxa"/>
            <w:tcBorders>
              <w:top w:val="nil"/>
              <w:left w:val="nil"/>
              <w:bottom w:val="dotted" w:sz="4" w:space="0" w:color="auto"/>
              <w:right w:val="dotted" w:sz="4" w:space="0" w:color="auto"/>
            </w:tcBorders>
            <w:shd w:val="clear" w:color="auto" w:fill="auto"/>
            <w:noWrap/>
            <w:vAlign w:val="bottom"/>
            <w:hideMark/>
          </w:tcPr>
          <w:p w:rsidR="00E146FC" w:rsidRPr="00E146FC" w:rsidRDefault="00E146FC" w:rsidP="00E146FC">
            <w:pPr>
              <w:spacing w:after="0" w:line="240" w:lineRule="auto"/>
              <w:jc w:val="right"/>
              <w:rPr>
                <w:rFonts w:ascii="Calibri" w:eastAsia="Times New Roman" w:hAnsi="Calibri" w:cs="Calibri"/>
                <w:color w:val="000000"/>
              </w:rPr>
            </w:pPr>
            <w:r w:rsidRPr="00E146FC">
              <w:rPr>
                <w:rFonts w:ascii="Calibri" w:eastAsia="Times New Roman" w:hAnsi="Calibri" w:cs="Calibri"/>
                <w:color w:val="000000"/>
              </w:rPr>
              <w:t>4384</w:t>
            </w:r>
          </w:p>
        </w:tc>
        <w:tc>
          <w:tcPr>
            <w:tcW w:w="1700" w:type="dxa"/>
            <w:tcBorders>
              <w:top w:val="nil"/>
              <w:left w:val="nil"/>
              <w:bottom w:val="dotted" w:sz="4" w:space="0" w:color="auto"/>
              <w:right w:val="dotted" w:sz="4" w:space="0" w:color="auto"/>
            </w:tcBorders>
            <w:shd w:val="clear" w:color="auto" w:fill="auto"/>
            <w:noWrap/>
            <w:vAlign w:val="bottom"/>
            <w:hideMark/>
          </w:tcPr>
          <w:p w:rsidR="00E146FC" w:rsidRPr="00E146FC" w:rsidRDefault="00E146FC" w:rsidP="00E146FC">
            <w:pPr>
              <w:spacing w:after="0" w:line="240" w:lineRule="auto"/>
              <w:jc w:val="right"/>
              <w:rPr>
                <w:rFonts w:ascii="Calibri" w:eastAsia="Times New Roman" w:hAnsi="Calibri" w:cs="Calibri"/>
                <w:color w:val="000000"/>
              </w:rPr>
            </w:pPr>
            <w:r w:rsidRPr="00E146FC">
              <w:rPr>
                <w:rFonts w:ascii="Calibri" w:eastAsia="Times New Roman" w:hAnsi="Calibri" w:cs="Calibri"/>
                <w:color w:val="000000"/>
              </w:rPr>
              <w:t>798</w:t>
            </w:r>
          </w:p>
        </w:tc>
      </w:tr>
    </w:tbl>
    <w:p w:rsidR="00E146FC" w:rsidRDefault="00E146FC" w:rsidP="00E146FC">
      <w:pPr>
        <w:rPr>
          <w:color w:val="1F497D"/>
        </w:rPr>
      </w:pPr>
    </w:p>
    <w:p w:rsidR="00321DE8" w:rsidRDefault="00321DE8" w:rsidP="00321DE8">
      <w:pPr>
        <w:rPr>
          <w:rFonts w:ascii="Calibri" w:hAnsi="Calibri" w:cs="Calibri"/>
          <w:color w:val="1F497D"/>
        </w:rPr>
      </w:pPr>
    </w:p>
    <w:p w:rsidR="004606F7" w:rsidRDefault="00947D5B" w:rsidP="009F6016">
      <w:pPr>
        <w:pStyle w:val="ListParagraph"/>
        <w:numPr>
          <w:ilvl w:val="0"/>
          <w:numId w:val="1"/>
        </w:numPr>
        <w:rPr>
          <w:b/>
        </w:rPr>
      </w:pPr>
      <w:r>
        <w:rPr>
          <w:b/>
        </w:rPr>
        <w:t>Përgjigja e kërkesës nr 11</w:t>
      </w:r>
    </w:p>
    <w:p w:rsidR="00427199" w:rsidRDefault="00427199" w:rsidP="00427199">
      <w:pPr>
        <w:rPr>
          <w:rFonts w:ascii="Times New Roman" w:hAnsi="Times New Roman" w:cs="Times New Roman"/>
          <w:sz w:val="24"/>
          <w:szCs w:val="24"/>
        </w:rPr>
      </w:pPr>
      <w:r>
        <w:rPr>
          <w:rFonts w:ascii="Times New Roman" w:hAnsi="Times New Roman" w:cs="Times New Roman"/>
          <w:sz w:val="24"/>
          <w:szCs w:val="24"/>
        </w:rPr>
        <w:t>I nderuar përdorues,</w:t>
      </w:r>
    </w:p>
    <w:p w:rsidR="00E146FC" w:rsidRPr="00E146FC" w:rsidRDefault="00E146FC" w:rsidP="00E146FC">
      <w:pPr>
        <w:spacing w:after="0" w:line="240" w:lineRule="auto"/>
        <w:rPr>
          <w:rFonts w:ascii="Times New Roman" w:eastAsia="Calibri" w:hAnsi="Times New Roman" w:cs="Times New Roman"/>
          <w:color w:val="212121"/>
          <w:sz w:val="24"/>
          <w:szCs w:val="24"/>
        </w:rPr>
      </w:pPr>
      <w:r w:rsidRPr="00E146FC">
        <w:rPr>
          <w:rFonts w:ascii="Times New Roman" w:eastAsia="Calibri" w:hAnsi="Times New Roman" w:cs="Times New Roman"/>
          <w:color w:val="212121"/>
          <w:sz w:val="24"/>
          <w:szCs w:val="24"/>
        </w:rPr>
        <w:lastRenderedPageBreak/>
        <w:t>Në përgjigje të kërkesës suaj, në tabelën më poshtë do të gjeni të dhënat mbi numrin e hyrjeve të shtetasve çekë nga pikat kufitare gjatë periudhës së disponueshme, Janar-Qershor 2022.</w:t>
      </w:r>
    </w:p>
    <w:p w:rsidR="00E146FC" w:rsidRPr="00E146FC" w:rsidRDefault="00E146FC" w:rsidP="00E146FC">
      <w:pPr>
        <w:spacing w:after="0" w:line="240" w:lineRule="auto"/>
        <w:rPr>
          <w:rFonts w:ascii="Calibri" w:eastAsia="Calibri" w:hAnsi="Calibri" w:cs="Calibri"/>
          <w:color w:val="1F497D"/>
        </w:rPr>
      </w:pPr>
    </w:p>
    <w:p w:rsidR="00E146FC" w:rsidRPr="00E146FC" w:rsidRDefault="00E146FC" w:rsidP="00E146FC">
      <w:pPr>
        <w:spacing w:after="0" w:line="240" w:lineRule="auto"/>
        <w:rPr>
          <w:rFonts w:ascii="Times New Roman" w:eastAsia="Calibri" w:hAnsi="Times New Roman" w:cs="Times New Roman"/>
          <w:color w:val="212121"/>
          <w:sz w:val="24"/>
          <w:szCs w:val="24"/>
        </w:rPr>
      </w:pPr>
      <w:proofErr w:type="gramStart"/>
      <w:r w:rsidRPr="00E146FC">
        <w:rPr>
          <w:rFonts w:ascii="Times New Roman" w:eastAsia="Calibri" w:hAnsi="Times New Roman" w:cs="Times New Roman"/>
          <w:color w:val="212121"/>
          <w:sz w:val="24"/>
          <w:szCs w:val="24"/>
        </w:rPr>
        <w:t>Ju bëjmë me dije se informacioni i referohet publikimit mujor “Lëvizjet e shtetasve në Shqipëri”.</w:t>
      </w:r>
      <w:proofErr w:type="gramEnd"/>
      <w:r w:rsidRPr="00E146FC">
        <w:rPr>
          <w:rFonts w:ascii="Times New Roman" w:eastAsia="Calibri" w:hAnsi="Times New Roman" w:cs="Times New Roman"/>
          <w:color w:val="212121"/>
          <w:sz w:val="24"/>
          <w:szCs w:val="24"/>
        </w:rPr>
        <w:t xml:space="preserve"> </w:t>
      </w:r>
    </w:p>
    <w:p w:rsidR="00E146FC" w:rsidRPr="00E146FC" w:rsidRDefault="00E146FC" w:rsidP="00E146FC">
      <w:pPr>
        <w:spacing w:after="0" w:line="240" w:lineRule="auto"/>
        <w:rPr>
          <w:rFonts w:ascii="Calibri" w:eastAsia="Calibri" w:hAnsi="Calibri" w:cs="Calibri"/>
          <w:color w:val="1F497D"/>
        </w:rPr>
      </w:pPr>
      <w:r w:rsidRPr="00E146FC">
        <w:rPr>
          <w:rFonts w:ascii="Times New Roman" w:eastAsia="Calibri" w:hAnsi="Times New Roman" w:cs="Times New Roman"/>
          <w:color w:val="212121"/>
          <w:sz w:val="24"/>
          <w:szCs w:val="24"/>
        </w:rPr>
        <w:t>Për më shumë informacion, lutemi ndiqni linkun në vijim:</w:t>
      </w:r>
      <w:r w:rsidRPr="00E146FC">
        <w:rPr>
          <w:rFonts w:ascii="Calibri" w:eastAsia="Calibri" w:hAnsi="Calibri" w:cs="Calibri"/>
          <w:color w:val="1F497D"/>
        </w:rPr>
        <w:t xml:space="preserve"> </w:t>
      </w:r>
      <w:hyperlink r:id="rId13" w:anchor="tab3" w:history="1">
        <w:r w:rsidRPr="00E146FC">
          <w:rPr>
            <w:rFonts w:ascii="Calibri" w:eastAsia="Calibri" w:hAnsi="Calibri" w:cs="Calibri"/>
            <w:color w:val="0000FF"/>
            <w:u w:val="single"/>
          </w:rPr>
          <w:t>http://www.instat.gov.al/al/temat/industria-tregtia-dhe-sh%C3%ABrbimet/turizmi/#tab3</w:t>
        </w:r>
      </w:hyperlink>
      <w:r w:rsidRPr="00E146FC">
        <w:rPr>
          <w:rFonts w:ascii="Calibri" w:eastAsia="Calibri" w:hAnsi="Calibri" w:cs="Calibri"/>
          <w:color w:val="1F497D"/>
        </w:rPr>
        <w:t xml:space="preserve"> </w:t>
      </w:r>
    </w:p>
    <w:p w:rsidR="00E146FC" w:rsidRPr="00E146FC" w:rsidRDefault="00E146FC" w:rsidP="00E146FC">
      <w:pPr>
        <w:spacing w:after="0" w:line="240" w:lineRule="auto"/>
        <w:rPr>
          <w:rFonts w:ascii="Calibri" w:eastAsia="Calibri" w:hAnsi="Calibri" w:cs="Calibri"/>
          <w:color w:val="1F497D"/>
        </w:rPr>
      </w:pPr>
    </w:p>
    <w:p w:rsidR="00E146FC" w:rsidRPr="00E146FC" w:rsidRDefault="00E146FC" w:rsidP="00E146FC">
      <w:pPr>
        <w:spacing w:after="0" w:line="240" w:lineRule="auto"/>
        <w:rPr>
          <w:rFonts w:ascii="Calibri" w:eastAsia="Calibri" w:hAnsi="Calibri" w:cs="Calibri"/>
          <w:color w:val="1F497D"/>
        </w:rPr>
      </w:pPr>
    </w:p>
    <w:tbl>
      <w:tblPr>
        <w:tblW w:w="4118" w:type="dxa"/>
        <w:tblInd w:w="-23" w:type="dxa"/>
        <w:tblCellMar>
          <w:left w:w="0" w:type="dxa"/>
          <w:right w:w="0" w:type="dxa"/>
        </w:tblCellMar>
        <w:tblLook w:val="04A0" w:firstRow="1" w:lastRow="0" w:firstColumn="1" w:lastColumn="0" w:noHBand="0" w:noVBand="1"/>
      </w:tblPr>
      <w:tblGrid>
        <w:gridCol w:w="1627"/>
        <w:gridCol w:w="2491"/>
      </w:tblGrid>
      <w:tr w:rsidR="00E146FC" w:rsidRPr="00E146FC" w:rsidTr="00E146FC">
        <w:trPr>
          <w:trHeight w:val="278"/>
        </w:trPr>
        <w:tc>
          <w:tcPr>
            <w:tcW w:w="162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E146FC" w:rsidRPr="00E146FC" w:rsidRDefault="00E146FC" w:rsidP="00E146FC">
            <w:pPr>
              <w:spacing w:after="0" w:line="240" w:lineRule="auto"/>
              <w:jc w:val="center"/>
              <w:rPr>
                <w:rFonts w:ascii="Times New Roman" w:eastAsia="Calibri" w:hAnsi="Times New Roman" w:cs="Times New Roman"/>
                <w:b/>
                <w:bCs/>
                <w:color w:val="212121"/>
                <w:sz w:val="24"/>
                <w:szCs w:val="24"/>
              </w:rPr>
            </w:pPr>
            <w:r w:rsidRPr="00E146FC">
              <w:rPr>
                <w:rFonts w:ascii="Times New Roman" w:eastAsia="Calibri" w:hAnsi="Times New Roman" w:cs="Times New Roman"/>
                <w:b/>
                <w:bCs/>
                <w:color w:val="212121"/>
                <w:sz w:val="24"/>
                <w:szCs w:val="24"/>
              </w:rPr>
              <w:t>Periudha</w:t>
            </w:r>
          </w:p>
        </w:tc>
        <w:tc>
          <w:tcPr>
            <w:tcW w:w="24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E146FC" w:rsidRPr="00E146FC" w:rsidRDefault="00E146FC" w:rsidP="00E146FC">
            <w:pPr>
              <w:spacing w:after="0" w:line="240" w:lineRule="auto"/>
              <w:jc w:val="center"/>
              <w:rPr>
                <w:rFonts w:ascii="Times New Roman" w:eastAsia="Calibri" w:hAnsi="Times New Roman" w:cs="Times New Roman"/>
                <w:b/>
                <w:bCs/>
                <w:color w:val="212121"/>
                <w:sz w:val="24"/>
                <w:szCs w:val="24"/>
              </w:rPr>
            </w:pPr>
            <w:r w:rsidRPr="00E146FC">
              <w:rPr>
                <w:rFonts w:ascii="Times New Roman" w:eastAsia="Calibri" w:hAnsi="Times New Roman" w:cs="Times New Roman"/>
                <w:b/>
                <w:bCs/>
                <w:color w:val="212121"/>
                <w:sz w:val="24"/>
                <w:szCs w:val="24"/>
              </w:rPr>
              <w:t>Shtetas Çekë</w:t>
            </w:r>
          </w:p>
        </w:tc>
      </w:tr>
      <w:tr w:rsidR="00E146FC" w:rsidRPr="00E146FC" w:rsidTr="00E146FC">
        <w:trPr>
          <w:trHeight w:val="278"/>
        </w:trPr>
        <w:tc>
          <w:tcPr>
            <w:tcW w:w="162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E146FC" w:rsidRPr="00E146FC" w:rsidRDefault="00E146FC" w:rsidP="00E146FC">
            <w:pPr>
              <w:spacing w:after="0" w:line="240" w:lineRule="auto"/>
              <w:jc w:val="center"/>
              <w:rPr>
                <w:rFonts w:ascii="Times New Roman" w:eastAsia="Calibri" w:hAnsi="Times New Roman" w:cs="Times New Roman"/>
                <w:color w:val="212121"/>
                <w:sz w:val="24"/>
                <w:szCs w:val="24"/>
              </w:rPr>
            </w:pPr>
            <w:r w:rsidRPr="00E146FC">
              <w:rPr>
                <w:rFonts w:ascii="Times New Roman" w:eastAsia="Calibri" w:hAnsi="Times New Roman" w:cs="Times New Roman"/>
                <w:color w:val="212121"/>
                <w:sz w:val="24"/>
                <w:szCs w:val="24"/>
              </w:rPr>
              <w:t>2022M1</w:t>
            </w:r>
          </w:p>
        </w:tc>
        <w:tc>
          <w:tcPr>
            <w:tcW w:w="249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146FC" w:rsidRPr="00E146FC" w:rsidRDefault="00E146FC" w:rsidP="00E146FC">
            <w:pPr>
              <w:spacing w:after="0" w:line="240" w:lineRule="auto"/>
              <w:jc w:val="center"/>
              <w:rPr>
                <w:rFonts w:ascii="Times New Roman" w:eastAsia="Calibri" w:hAnsi="Times New Roman" w:cs="Times New Roman"/>
                <w:color w:val="212121"/>
                <w:sz w:val="24"/>
                <w:szCs w:val="24"/>
              </w:rPr>
            </w:pPr>
            <w:r w:rsidRPr="00E146FC">
              <w:rPr>
                <w:rFonts w:ascii="Times New Roman" w:eastAsia="Calibri" w:hAnsi="Times New Roman" w:cs="Times New Roman"/>
                <w:color w:val="212121"/>
                <w:sz w:val="24"/>
                <w:szCs w:val="24"/>
              </w:rPr>
              <w:t>253</w:t>
            </w:r>
          </w:p>
        </w:tc>
      </w:tr>
      <w:tr w:rsidR="00E146FC" w:rsidRPr="00E146FC" w:rsidTr="00E146FC">
        <w:trPr>
          <w:trHeight w:val="278"/>
        </w:trPr>
        <w:tc>
          <w:tcPr>
            <w:tcW w:w="162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E146FC" w:rsidRPr="00E146FC" w:rsidRDefault="00E146FC" w:rsidP="00E146FC">
            <w:pPr>
              <w:spacing w:after="0" w:line="240" w:lineRule="auto"/>
              <w:jc w:val="center"/>
              <w:rPr>
                <w:rFonts w:ascii="Times New Roman" w:eastAsia="Calibri" w:hAnsi="Times New Roman" w:cs="Times New Roman"/>
                <w:color w:val="212121"/>
                <w:sz w:val="24"/>
                <w:szCs w:val="24"/>
              </w:rPr>
            </w:pPr>
            <w:r w:rsidRPr="00E146FC">
              <w:rPr>
                <w:rFonts w:ascii="Times New Roman" w:eastAsia="Calibri" w:hAnsi="Times New Roman" w:cs="Times New Roman"/>
                <w:color w:val="212121"/>
                <w:sz w:val="24"/>
                <w:szCs w:val="24"/>
              </w:rPr>
              <w:t>2022M2</w:t>
            </w:r>
          </w:p>
        </w:tc>
        <w:tc>
          <w:tcPr>
            <w:tcW w:w="249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146FC" w:rsidRPr="00E146FC" w:rsidRDefault="00E146FC" w:rsidP="00E146FC">
            <w:pPr>
              <w:spacing w:after="0" w:line="240" w:lineRule="auto"/>
              <w:jc w:val="center"/>
              <w:rPr>
                <w:rFonts w:ascii="Times New Roman" w:eastAsia="Calibri" w:hAnsi="Times New Roman" w:cs="Times New Roman"/>
                <w:color w:val="212121"/>
                <w:sz w:val="24"/>
                <w:szCs w:val="24"/>
              </w:rPr>
            </w:pPr>
            <w:r w:rsidRPr="00E146FC">
              <w:rPr>
                <w:rFonts w:ascii="Times New Roman" w:eastAsia="Calibri" w:hAnsi="Times New Roman" w:cs="Times New Roman"/>
                <w:color w:val="212121"/>
                <w:sz w:val="24"/>
                <w:szCs w:val="24"/>
              </w:rPr>
              <w:t>119</w:t>
            </w:r>
          </w:p>
        </w:tc>
      </w:tr>
      <w:tr w:rsidR="00E146FC" w:rsidRPr="00E146FC" w:rsidTr="00E146FC">
        <w:trPr>
          <w:trHeight w:val="278"/>
        </w:trPr>
        <w:tc>
          <w:tcPr>
            <w:tcW w:w="162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E146FC" w:rsidRPr="00E146FC" w:rsidRDefault="00E146FC" w:rsidP="00E146FC">
            <w:pPr>
              <w:spacing w:after="0" w:line="240" w:lineRule="auto"/>
              <w:jc w:val="center"/>
              <w:rPr>
                <w:rFonts w:ascii="Times New Roman" w:eastAsia="Calibri" w:hAnsi="Times New Roman" w:cs="Times New Roman"/>
                <w:color w:val="212121"/>
                <w:sz w:val="24"/>
                <w:szCs w:val="24"/>
              </w:rPr>
            </w:pPr>
            <w:r w:rsidRPr="00E146FC">
              <w:rPr>
                <w:rFonts w:ascii="Times New Roman" w:eastAsia="Calibri" w:hAnsi="Times New Roman" w:cs="Times New Roman"/>
                <w:color w:val="212121"/>
                <w:sz w:val="24"/>
                <w:szCs w:val="24"/>
              </w:rPr>
              <w:t>2022M3</w:t>
            </w:r>
          </w:p>
        </w:tc>
        <w:tc>
          <w:tcPr>
            <w:tcW w:w="249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146FC" w:rsidRPr="00E146FC" w:rsidRDefault="00E146FC" w:rsidP="00E146FC">
            <w:pPr>
              <w:spacing w:after="0" w:line="240" w:lineRule="auto"/>
              <w:jc w:val="center"/>
              <w:rPr>
                <w:rFonts w:ascii="Times New Roman" w:eastAsia="Calibri" w:hAnsi="Times New Roman" w:cs="Times New Roman"/>
                <w:color w:val="212121"/>
                <w:sz w:val="24"/>
                <w:szCs w:val="24"/>
              </w:rPr>
            </w:pPr>
            <w:r w:rsidRPr="00E146FC">
              <w:rPr>
                <w:rFonts w:ascii="Times New Roman" w:eastAsia="Calibri" w:hAnsi="Times New Roman" w:cs="Times New Roman"/>
                <w:color w:val="212121"/>
                <w:sz w:val="24"/>
                <w:szCs w:val="24"/>
              </w:rPr>
              <w:t>527</w:t>
            </w:r>
          </w:p>
        </w:tc>
      </w:tr>
      <w:tr w:rsidR="00E146FC" w:rsidRPr="00E146FC" w:rsidTr="00E146FC">
        <w:trPr>
          <w:trHeight w:val="278"/>
        </w:trPr>
        <w:tc>
          <w:tcPr>
            <w:tcW w:w="162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E146FC" w:rsidRPr="00E146FC" w:rsidRDefault="00E146FC" w:rsidP="00E146FC">
            <w:pPr>
              <w:spacing w:after="0" w:line="240" w:lineRule="auto"/>
              <w:jc w:val="center"/>
              <w:rPr>
                <w:rFonts w:ascii="Times New Roman" w:eastAsia="Calibri" w:hAnsi="Times New Roman" w:cs="Times New Roman"/>
                <w:color w:val="212121"/>
                <w:sz w:val="24"/>
                <w:szCs w:val="24"/>
              </w:rPr>
            </w:pPr>
            <w:r w:rsidRPr="00E146FC">
              <w:rPr>
                <w:rFonts w:ascii="Times New Roman" w:eastAsia="Calibri" w:hAnsi="Times New Roman" w:cs="Times New Roman"/>
                <w:color w:val="212121"/>
                <w:sz w:val="24"/>
                <w:szCs w:val="24"/>
              </w:rPr>
              <w:t>2022M4</w:t>
            </w:r>
          </w:p>
        </w:tc>
        <w:tc>
          <w:tcPr>
            <w:tcW w:w="249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146FC" w:rsidRPr="00E146FC" w:rsidRDefault="00E146FC" w:rsidP="00E146FC">
            <w:pPr>
              <w:spacing w:after="0" w:line="240" w:lineRule="auto"/>
              <w:jc w:val="center"/>
              <w:rPr>
                <w:rFonts w:ascii="Times New Roman" w:eastAsia="Calibri" w:hAnsi="Times New Roman" w:cs="Times New Roman"/>
                <w:color w:val="212121"/>
                <w:sz w:val="24"/>
                <w:szCs w:val="24"/>
              </w:rPr>
            </w:pPr>
            <w:r w:rsidRPr="00E146FC">
              <w:rPr>
                <w:rFonts w:ascii="Times New Roman" w:eastAsia="Calibri" w:hAnsi="Times New Roman" w:cs="Times New Roman"/>
                <w:color w:val="212121"/>
                <w:sz w:val="24"/>
                <w:szCs w:val="24"/>
              </w:rPr>
              <w:t>846</w:t>
            </w:r>
          </w:p>
        </w:tc>
      </w:tr>
      <w:tr w:rsidR="00E146FC" w:rsidRPr="00E146FC" w:rsidTr="00E146FC">
        <w:trPr>
          <w:trHeight w:val="278"/>
        </w:trPr>
        <w:tc>
          <w:tcPr>
            <w:tcW w:w="162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E146FC" w:rsidRPr="00E146FC" w:rsidRDefault="00E146FC" w:rsidP="00E146FC">
            <w:pPr>
              <w:spacing w:after="0" w:line="240" w:lineRule="auto"/>
              <w:jc w:val="center"/>
              <w:rPr>
                <w:rFonts w:ascii="Times New Roman" w:eastAsia="Calibri" w:hAnsi="Times New Roman" w:cs="Times New Roman"/>
                <w:color w:val="212121"/>
                <w:sz w:val="24"/>
                <w:szCs w:val="24"/>
              </w:rPr>
            </w:pPr>
            <w:r w:rsidRPr="00E146FC">
              <w:rPr>
                <w:rFonts w:ascii="Times New Roman" w:eastAsia="Calibri" w:hAnsi="Times New Roman" w:cs="Times New Roman"/>
                <w:color w:val="212121"/>
                <w:sz w:val="24"/>
                <w:szCs w:val="24"/>
              </w:rPr>
              <w:t>2022M5</w:t>
            </w:r>
          </w:p>
        </w:tc>
        <w:tc>
          <w:tcPr>
            <w:tcW w:w="249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146FC" w:rsidRPr="00E146FC" w:rsidRDefault="00E146FC" w:rsidP="00E146FC">
            <w:pPr>
              <w:spacing w:after="0" w:line="240" w:lineRule="auto"/>
              <w:jc w:val="center"/>
              <w:rPr>
                <w:rFonts w:ascii="Times New Roman" w:eastAsia="Calibri" w:hAnsi="Times New Roman" w:cs="Times New Roman"/>
                <w:color w:val="212121"/>
                <w:sz w:val="24"/>
                <w:szCs w:val="24"/>
              </w:rPr>
            </w:pPr>
            <w:r w:rsidRPr="00E146FC">
              <w:rPr>
                <w:rFonts w:ascii="Times New Roman" w:eastAsia="Calibri" w:hAnsi="Times New Roman" w:cs="Times New Roman"/>
                <w:color w:val="212121"/>
                <w:sz w:val="24"/>
                <w:szCs w:val="24"/>
              </w:rPr>
              <w:t>1,984</w:t>
            </w:r>
          </w:p>
        </w:tc>
      </w:tr>
      <w:tr w:rsidR="00E146FC" w:rsidRPr="00E146FC" w:rsidTr="00E146FC">
        <w:trPr>
          <w:trHeight w:val="278"/>
        </w:trPr>
        <w:tc>
          <w:tcPr>
            <w:tcW w:w="162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E146FC" w:rsidRPr="00E146FC" w:rsidRDefault="00E146FC" w:rsidP="00E146FC">
            <w:pPr>
              <w:spacing w:after="0" w:line="240" w:lineRule="auto"/>
              <w:jc w:val="center"/>
              <w:rPr>
                <w:rFonts w:ascii="Times New Roman" w:eastAsia="Calibri" w:hAnsi="Times New Roman" w:cs="Times New Roman"/>
                <w:color w:val="212121"/>
                <w:sz w:val="24"/>
                <w:szCs w:val="24"/>
              </w:rPr>
            </w:pPr>
            <w:r w:rsidRPr="00E146FC">
              <w:rPr>
                <w:rFonts w:ascii="Times New Roman" w:eastAsia="Calibri" w:hAnsi="Times New Roman" w:cs="Times New Roman"/>
                <w:color w:val="212121"/>
                <w:sz w:val="24"/>
                <w:szCs w:val="24"/>
              </w:rPr>
              <w:t>2022M6</w:t>
            </w:r>
          </w:p>
        </w:tc>
        <w:tc>
          <w:tcPr>
            <w:tcW w:w="249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146FC" w:rsidRPr="00E146FC" w:rsidRDefault="00E146FC" w:rsidP="00E146FC">
            <w:pPr>
              <w:spacing w:after="0" w:line="240" w:lineRule="auto"/>
              <w:jc w:val="center"/>
              <w:rPr>
                <w:rFonts w:ascii="Times New Roman" w:eastAsia="Calibri" w:hAnsi="Times New Roman" w:cs="Times New Roman"/>
                <w:color w:val="212121"/>
                <w:sz w:val="24"/>
                <w:szCs w:val="24"/>
              </w:rPr>
            </w:pPr>
            <w:r w:rsidRPr="00E146FC">
              <w:rPr>
                <w:rFonts w:ascii="Times New Roman" w:eastAsia="Calibri" w:hAnsi="Times New Roman" w:cs="Times New Roman"/>
                <w:color w:val="212121"/>
                <w:sz w:val="24"/>
                <w:szCs w:val="24"/>
              </w:rPr>
              <w:t>6,986</w:t>
            </w:r>
          </w:p>
        </w:tc>
      </w:tr>
    </w:tbl>
    <w:p w:rsidR="00E146FC" w:rsidRPr="00E146FC" w:rsidRDefault="00E146FC" w:rsidP="00E146FC">
      <w:pPr>
        <w:spacing w:after="0" w:line="240" w:lineRule="auto"/>
        <w:rPr>
          <w:rFonts w:ascii="Times New Roman" w:eastAsia="Calibri" w:hAnsi="Times New Roman" w:cs="Times New Roman"/>
          <w:i/>
          <w:iCs/>
          <w:color w:val="212121"/>
          <w:sz w:val="20"/>
          <w:szCs w:val="20"/>
          <w:lang w:val="it-IT"/>
        </w:rPr>
      </w:pPr>
      <w:r w:rsidRPr="00E146FC">
        <w:rPr>
          <w:rFonts w:ascii="Times New Roman" w:eastAsia="Calibri" w:hAnsi="Times New Roman" w:cs="Times New Roman"/>
          <w:i/>
          <w:iCs/>
          <w:color w:val="212121"/>
          <w:sz w:val="20"/>
          <w:szCs w:val="20"/>
          <w:lang w:val="it-IT"/>
        </w:rPr>
        <w:t>Burimi: Drejtoria e Përgjithshme e Policisë së Shtetit, llogaritjet INSTAT</w:t>
      </w:r>
    </w:p>
    <w:p w:rsidR="00E146FC" w:rsidRPr="00E146FC" w:rsidRDefault="00E146FC" w:rsidP="00E146FC">
      <w:pPr>
        <w:spacing w:after="0" w:line="240" w:lineRule="auto"/>
        <w:rPr>
          <w:rFonts w:ascii="Calibri" w:eastAsia="Calibri" w:hAnsi="Calibri" w:cs="Calibri"/>
          <w:color w:val="1F497D"/>
          <w:lang w:val="it-IT"/>
        </w:rPr>
      </w:pPr>
    </w:p>
    <w:p w:rsidR="00947D5B" w:rsidRDefault="00947D5B" w:rsidP="00947D5B">
      <w:pPr>
        <w:rPr>
          <w:b/>
        </w:rPr>
      </w:pPr>
    </w:p>
    <w:p w:rsidR="00947D5B" w:rsidRPr="00947D5B" w:rsidRDefault="00947D5B" w:rsidP="00947D5B">
      <w:pPr>
        <w:pStyle w:val="ListParagraph"/>
        <w:numPr>
          <w:ilvl w:val="0"/>
          <w:numId w:val="1"/>
        </w:numPr>
        <w:rPr>
          <w:b/>
        </w:rPr>
      </w:pPr>
      <w:r w:rsidRPr="00947D5B">
        <w:rPr>
          <w:b/>
        </w:rPr>
        <w:t>Përgjigja e kërkesës nr 17</w:t>
      </w:r>
    </w:p>
    <w:p w:rsidR="00947D5B" w:rsidRPr="00947D5B" w:rsidRDefault="00947D5B" w:rsidP="00947D5B">
      <w:pPr>
        <w:rPr>
          <w:b/>
        </w:rPr>
      </w:pPr>
    </w:p>
    <w:p w:rsidR="0061729D" w:rsidRDefault="00FF3ADD" w:rsidP="00C8602E">
      <w:r>
        <w:t>I nderuar përdorues,</w:t>
      </w:r>
    </w:p>
    <w:p w:rsidR="00C8602E" w:rsidRDefault="00CE074B" w:rsidP="00C8602E">
      <w:proofErr w:type="gramStart"/>
      <w:r>
        <w:t>Në</w:t>
      </w:r>
      <w:r w:rsidRPr="00CE074B">
        <w:t xml:space="preserve"> p</w:t>
      </w:r>
      <w:r>
        <w:t>ë</w:t>
      </w:r>
      <w:r w:rsidRPr="00CE074B">
        <w:t>rgjigje t</w:t>
      </w:r>
      <w:r>
        <w:t>ë</w:t>
      </w:r>
      <w:r w:rsidRPr="00CE074B">
        <w:t xml:space="preserve"> k</w:t>
      </w:r>
      <w:r>
        <w:t>ë</w:t>
      </w:r>
      <w:r w:rsidRPr="00CE074B">
        <w:t>rkes</w:t>
      </w:r>
      <w:r>
        <w:t>ë</w:t>
      </w:r>
      <w:r w:rsidRPr="00CE074B">
        <w:t>s s</w:t>
      </w:r>
      <w:r>
        <w:t>uaj</w:t>
      </w:r>
      <w:r w:rsidRPr="00CE074B">
        <w:t>, ju b</w:t>
      </w:r>
      <w:r>
        <w:t>ë</w:t>
      </w:r>
      <w:r w:rsidRPr="00CE074B">
        <w:t>jm</w:t>
      </w:r>
      <w:r>
        <w:t>ë</w:t>
      </w:r>
      <w:r w:rsidRPr="00CE074B">
        <w:t xml:space="preserve"> me dije se </w:t>
      </w:r>
      <w:r w:rsidR="00C8602E">
        <w:t>b</w:t>
      </w:r>
      <w:r w:rsidR="00C8602E" w:rsidRPr="00C8602E">
        <w:t>ashk</w:t>
      </w:r>
      <w:r w:rsidR="00C8602E">
        <w:t>ë</w:t>
      </w:r>
      <w:r w:rsidR="00C8602E" w:rsidRPr="00C8602E">
        <w:t xml:space="preserve">ngjitur </w:t>
      </w:r>
      <w:r w:rsidR="00C8602E">
        <w:t>gjeni tabelën me</w:t>
      </w:r>
      <w:r w:rsidR="00C8602E" w:rsidRPr="00C8602E">
        <w:t xml:space="preserve"> t</w:t>
      </w:r>
      <w:r w:rsidR="00C8602E">
        <w:t>ë</w:t>
      </w:r>
      <w:r w:rsidR="00C8602E" w:rsidRPr="00C8602E">
        <w:t xml:space="preserve"> dh</w:t>
      </w:r>
      <w:r w:rsidR="00C8602E">
        <w:t>ë</w:t>
      </w:r>
      <w:r w:rsidR="00C8602E" w:rsidRPr="00C8602E">
        <w:t xml:space="preserve">nat e </w:t>
      </w:r>
      <w:r w:rsidR="00C8602E">
        <w:t xml:space="preserve">import/ eksport </w:t>
      </w:r>
      <w:r w:rsidR="00C8602E" w:rsidRPr="00C8602E">
        <w:t>me Turqin</w:t>
      </w:r>
      <w:r w:rsidR="00C8602E">
        <w:t>ë</w:t>
      </w:r>
      <w:r w:rsidR="00C8602E" w:rsidRPr="00C8602E">
        <w:t xml:space="preserve"> dhe Rusin</w:t>
      </w:r>
      <w:r w:rsidR="00C8602E">
        <w:t>ë</w:t>
      </w:r>
      <w:r w:rsidR="00C8602E" w:rsidRPr="00C8602E">
        <w:t xml:space="preserve"> sipas grupmallrave kryesore p</w:t>
      </w:r>
      <w:r w:rsidR="00C8602E">
        <w:t>ë</w:t>
      </w:r>
      <w:r w:rsidR="00C8602E" w:rsidRPr="00C8602E">
        <w:t>r vitet 2019, 2020, 2021 dhe muajt e pa</w:t>
      </w:r>
      <w:r w:rsidR="00C8602E">
        <w:t>ë</w:t>
      </w:r>
      <w:r w:rsidR="00C8602E" w:rsidRPr="00C8602E">
        <w:t>e t</w:t>
      </w:r>
      <w:r w:rsidR="00C8602E">
        <w:t>ë vitit</w:t>
      </w:r>
      <w:r w:rsidR="00C8602E" w:rsidRPr="00C8602E">
        <w:t xml:space="preserve"> 2022</w:t>
      </w:r>
      <w:r w:rsidR="00C8602E">
        <w:t>.</w:t>
      </w:r>
      <w:proofErr w:type="gramEnd"/>
      <w:r w:rsidR="00C8602E">
        <w:t xml:space="preserve"> </w:t>
      </w:r>
    </w:p>
    <w:tbl>
      <w:tblPr>
        <w:tblW w:w="16640" w:type="dxa"/>
        <w:tblInd w:w="93" w:type="dxa"/>
        <w:tblLook w:val="04A0" w:firstRow="1" w:lastRow="0" w:firstColumn="1" w:lastColumn="0" w:noHBand="0" w:noVBand="1"/>
      </w:tblPr>
      <w:tblGrid>
        <w:gridCol w:w="3460"/>
        <w:gridCol w:w="1805"/>
        <w:gridCol w:w="1849"/>
        <w:gridCol w:w="1584"/>
        <w:gridCol w:w="1362"/>
        <w:gridCol w:w="1788"/>
        <w:gridCol w:w="1831"/>
        <w:gridCol w:w="1437"/>
        <w:gridCol w:w="1524"/>
      </w:tblGrid>
      <w:tr w:rsidR="00C8602E" w:rsidRPr="00C8602E" w:rsidTr="00C8602E">
        <w:trPr>
          <w:trHeight w:val="270"/>
        </w:trPr>
        <w:tc>
          <w:tcPr>
            <w:tcW w:w="3460" w:type="dxa"/>
            <w:tcBorders>
              <w:top w:val="nil"/>
              <w:left w:val="nil"/>
              <w:bottom w:val="single" w:sz="4" w:space="0" w:color="auto"/>
              <w:right w:val="single" w:sz="4" w:space="0" w:color="auto"/>
            </w:tcBorders>
            <w:shd w:val="clear" w:color="auto" w:fill="auto"/>
            <w:noWrap/>
            <w:vAlign w:val="bottom"/>
            <w:hideMark/>
          </w:tcPr>
          <w:p w:rsidR="00C8602E" w:rsidRPr="00C8602E" w:rsidRDefault="00C8602E" w:rsidP="00C8602E">
            <w:pPr>
              <w:spacing w:after="0" w:line="240" w:lineRule="auto"/>
              <w:jc w:val="center"/>
              <w:rPr>
                <w:rFonts w:ascii="Arial Narrow" w:eastAsia="Times New Roman" w:hAnsi="Arial Narrow" w:cs="Calibri"/>
                <w:b/>
                <w:bCs/>
                <w:color w:val="000000"/>
                <w:sz w:val="18"/>
                <w:szCs w:val="18"/>
              </w:rPr>
            </w:pPr>
            <w:r w:rsidRPr="00C8602E">
              <w:rPr>
                <w:rFonts w:ascii="Arial Narrow" w:eastAsia="Times New Roman" w:hAnsi="Arial Narrow" w:cs="Calibri"/>
                <w:b/>
                <w:bCs/>
                <w:color w:val="000000"/>
                <w:sz w:val="18"/>
                <w:szCs w:val="18"/>
              </w:rPr>
              <w:t> </w:t>
            </w:r>
          </w:p>
        </w:tc>
        <w:tc>
          <w:tcPr>
            <w:tcW w:w="660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C8602E" w:rsidRPr="00C8602E" w:rsidRDefault="00C8602E" w:rsidP="00C8602E">
            <w:pPr>
              <w:spacing w:after="0" w:line="240" w:lineRule="auto"/>
              <w:jc w:val="center"/>
              <w:rPr>
                <w:rFonts w:ascii="Arial Narrow" w:eastAsia="Times New Roman" w:hAnsi="Arial Narrow" w:cs="Calibri"/>
                <w:b/>
                <w:bCs/>
                <w:color w:val="000000"/>
                <w:sz w:val="18"/>
                <w:szCs w:val="18"/>
              </w:rPr>
            </w:pPr>
            <w:r w:rsidRPr="00C8602E">
              <w:rPr>
                <w:rFonts w:ascii="Arial Narrow" w:eastAsia="Times New Roman" w:hAnsi="Arial Narrow" w:cs="Calibri"/>
                <w:b/>
                <w:bCs/>
                <w:color w:val="000000"/>
                <w:sz w:val="18"/>
                <w:szCs w:val="18"/>
              </w:rPr>
              <w:t>2019</w:t>
            </w:r>
          </w:p>
        </w:tc>
        <w:tc>
          <w:tcPr>
            <w:tcW w:w="6580" w:type="dxa"/>
            <w:gridSpan w:val="4"/>
            <w:tcBorders>
              <w:top w:val="single" w:sz="4" w:space="0" w:color="auto"/>
              <w:left w:val="nil"/>
              <w:bottom w:val="single" w:sz="4" w:space="0" w:color="auto"/>
              <w:right w:val="nil"/>
            </w:tcBorders>
            <w:shd w:val="clear" w:color="auto" w:fill="auto"/>
            <w:noWrap/>
            <w:vAlign w:val="bottom"/>
            <w:hideMark/>
          </w:tcPr>
          <w:p w:rsidR="00C8602E" w:rsidRPr="00C8602E" w:rsidRDefault="00C8602E" w:rsidP="00C8602E">
            <w:pPr>
              <w:spacing w:after="0" w:line="240" w:lineRule="auto"/>
              <w:jc w:val="center"/>
              <w:rPr>
                <w:rFonts w:ascii="Arial Narrow" w:eastAsia="Times New Roman" w:hAnsi="Arial Narrow" w:cs="Calibri"/>
                <w:b/>
                <w:bCs/>
                <w:color w:val="000000"/>
                <w:sz w:val="18"/>
                <w:szCs w:val="18"/>
              </w:rPr>
            </w:pPr>
            <w:r w:rsidRPr="00C8602E">
              <w:rPr>
                <w:rFonts w:ascii="Arial Narrow" w:eastAsia="Times New Roman" w:hAnsi="Arial Narrow" w:cs="Calibri"/>
                <w:b/>
                <w:bCs/>
                <w:color w:val="000000"/>
                <w:sz w:val="18"/>
                <w:szCs w:val="18"/>
              </w:rPr>
              <w:t>2020</w:t>
            </w:r>
          </w:p>
        </w:tc>
      </w:tr>
      <w:tr w:rsidR="00C8602E" w:rsidRPr="00C8602E" w:rsidTr="00C8602E">
        <w:trPr>
          <w:trHeight w:val="27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rsidR="00C8602E" w:rsidRPr="00C8602E" w:rsidRDefault="00C8602E" w:rsidP="00C8602E">
            <w:pPr>
              <w:spacing w:after="0" w:line="240" w:lineRule="auto"/>
              <w:jc w:val="center"/>
              <w:rPr>
                <w:rFonts w:ascii="Arial Narrow" w:eastAsia="Times New Roman" w:hAnsi="Arial Narrow" w:cs="Calibri"/>
                <w:b/>
                <w:bCs/>
                <w:color w:val="000000"/>
                <w:sz w:val="18"/>
                <w:szCs w:val="18"/>
              </w:rPr>
            </w:pPr>
            <w:r w:rsidRPr="00C8602E">
              <w:rPr>
                <w:rFonts w:ascii="Arial Narrow" w:eastAsia="Times New Roman" w:hAnsi="Arial Narrow" w:cs="Calibri"/>
                <w:b/>
                <w:bCs/>
                <w:color w:val="000000"/>
                <w:sz w:val="18"/>
                <w:szCs w:val="18"/>
              </w:rPr>
              <w:t>Vendi</w:t>
            </w:r>
          </w:p>
        </w:tc>
        <w:tc>
          <w:tcPr>
            <w:tcW w:w="3654"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C8602E" w:rsidRPr="00C8602E" w:rsidRDefault="00C8602E" w:rsidP="00C8602E">
            <w:pPr>
              <w:spacing w:after="0" w:line="240" w:lineRule="auto"/>
              <w:jc w:val="center"/>
              <w:rPr>
                <w:rFonts w:ascii="Arial Narrow" w:eastAsia="Times New Roman" w:hAnsi="Arial Narrow" w:cs="Calibri"/>
                <w:b/>
                <w:bCs/>
                <w:color w:val="000000"/>
                <w:sz w:val="18"/>
                <w:szCs w:val="18"/>
              </w:rPr>
            </w:pPr>
            <w:r w:rsidRPr="00C8602E">
              <w:rPr>
                <w:rFonts w:ascii="Arial Narrow" w:eastAsia="Times New Roman" w:hAnsi="Arial Narrow" w:cs="Calibri"/>
                <w:b/>
                <w:bCs/>
                <w:color w:val="000000"/>
                <w:sz w:val="18"/>
                <w:szCs w:val="18"/>
              </w:rPr>
              <w:t>Importe</w:t>
            </w:r>
          </w:p>
        </w:tc>
        <w:tc>
          <w:tcPr>
            <w:tcW w:w="294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8602E" w:rsidRPr="00C8602E" w:rsidRDefault="00C8602E" w:rsidP="00C8602E">
            <w:pPr>
              <w:spacing w:after="0" w:line="240" w:lineRule="auto"/>
              <w:jc w:val="center"/>
              <w:rPr>
                <w:rFonts w:ascii="Arial Narrow" w:eastAsia="Times New Roman" w:hAnsi="Arial Narrow" w:cs="Calibri"/>
                <w:b/>
                <w:bCs/>
                <w:color w:val="000000"/>
                <w:sz w:val="18"/>
                <w:szCs w:val="18"/>
              </w:rPr>
            </w:pPr>
            <w:r w:rsidRPr="00C8602E">
              <w:rPr>
                <w:rFonts w:ascii="Arial Narrow" w:eastAsia="Times New Roman" w:hAnsi="Arial Narrow" w:cs="Calibri"/>
                <w:b/>
                <w:bCs/>
                <w:color w:val="000000"/>
                <w:sz w:val="18"/>
                <w:szCs w:val="18"/>
              </w:rPr>
              <w:t>Eksporte</w:t>
            </w:r>
          </w:p>
        </w:tc>
        <w:tc>
          <w:tcPr>
            <w:tcW w:w="361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8602E" w:rsidRPr="00C8602E" w:rsidRDefault="00C8602E" w:rsidP="00C8602E">
            <w:pPr>
              <w:spacing w:after="0" w:line="240" w:lineRule="auto"/>
              <w:jc w:val="center"/>
              <w:rPr>
                <w:rFonts w:ascii="Arial Narrow" w:eastAsia="Times New Roman" w:hAnsi="Arial Narrow" w:cs="Calibri"/>
                <w:b/>
                <w:bCs/>
                <w:color w:val="000000"/>
                <w:sz w:val="18"/>
                <w:szCs w:val="18"/>
              </w:rPr>
            </w:pPr>
            <w:r w:rsidRPr="00C8602E">
              <w:rPr>
                <w:rFonts w:ascii="Arial Narrow" w:eastAsia="Times New Roman" w:hAnsi="Arial Narrow" w:cs="Calibri"/>
                <w:b/>
                <w:bCs/>
                <w:color w:val="000000"/>
                <w:sz w:val="18"/>
                <w:szCs w:val="18"/>
              </w:rPr>
              <w:t>Importe</w:t>
            </w:r>
          </w:p>
        </w:tc>
        <w:tc>
          <w:tcPr>
            <w:tcW w:w="2961" w:type="dxa"/>
            <w:gridSpan w:val="2"/>
            <w:tcBorders>
              <w:top w:val="single" w:sz="4" w:space="0" w:color="auto"/>
              <w:left w:val="nil"/>
              <w:bottom w:val="single" w:sz="4" w:space="0" w:color="auto"/>
              <w:right w:val="nil"/>
            </w:tcBorders>
            <w:shd w:val="clear" w:color="auto" w:fill="auto"/>
            <w:noWrap/>
            <w:vAlign w:val="bottom"/>
            <w:hideMark/>
          </w:tcPr>
          <w:p w:rsidR="00C8602E" w:rsidRPr="00C8602E" w:rsidRDefault="00C8602E" w:rsidP="00C8602E">
            <w:pPr>
              <w:spacing w:after="0" w:line="240" w:lineRule="auto"/>
              <w:jc w:val="center"/>
              <w:rPr>
                <w:rFonts w:ascii="Arial Narrow" w:eastAsia="Times New Roman" w:hAnsi="Arial Narrow" w:cs="Calibri"/>
                <w:b/>
                <w:bCs/>
                <w:color w:val="000000"/>
                <w:sz w:val="18"/>
                <w:szCs w:val="18"/>
              </w:rPr>
            </w:pPr>
            <w:r w:rsidRPr="00C8602E">
              <w:rPr>
                <w:rFonts w:ascii="Arial Narrow" w:eastAsia="Times New Roman" w:hAnsi="Arial Narrow" w:cs="Calibri"/>
                <w:b/>
                <w:bCs/>
                <w:color w:val="000000"/>
                <w:sz w:val="18"/>
                <w:szCs w:val="18"/>
              </w:rPr>
              <w:t>Eksporte</w:t>
            </w:r>
          </w:p>
        </w:tc>
      </w:tr>
      <w:tr w:rsidR="00C8602E" w:rsidRPr="00C8602E" w:rsidTr="00C8602E">
        <w:trPr>
          <w:trHeight w:val="270"/>
        </w:trPr>
        <w:tc>
          <w:tcPr>
            <w:tcW w:w="3460" w:type="dxa"/>
            <w:tcBorders>
              <w:top w:val="nil"/>
              <w:left w:val="single" w:sz="4" w:space="0" w:color="auto"/>
              <w:bottom w:val="single" w:sz="4" w:space="0" w:color="auto"/>
              <w:right w:val="nil"/>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b/>
                <w:bCs/>
                <w:color w:val="000000"/>
                <w:sz w:val="18"/>
                <w:szCs w:val="18"/>
              </w:rPr>
            </w:pPr>
            <w:r w:rsidRPr="00C8602E">
              <w:rPr>
                <w:rFonts w:ascii="Arial Narrow" w:eastAsia="Times New Roman" w:hAnsi="Arial Narrow" w:cs="Calibri"/>
                <w:b/>
                <w:bCs/>
                <w:color w:val="000000"/>
                <w:sz w:val="18"/>
                <w:szCs w:val="18"/>
              </w:rPr>
              <w:t>RU Rusia</w:t>
            </w:r>
          </w:p>
        </w:tc>
        <w:tc>
          <w:tcPr>
            <w:tcW w:w="1805" w:type="dxa"/>
            <w:tcBorders>
              <w:top w:val="nil"/>
              <w:left w:val="single" w:sz="4" w:space="0" w:color="auto"/>
              <w:bottom w:val="single" w:sz="4" w:space="0" w:color="auto"/>
              <w:right w:val="nil"/>
            </w:tcBorders>
            <w:shd w:val="clear" w:color="auto" w:fill="auto"/>
            <w:noWrap/>
            <w:vAlign w:val="bottom"/>
            <w:hideMark/>
          </w:tcPr>
          <w:p w:rsidR="00C8602E" w:rsidRPr="00C8602E" w:rsidRDefault="00C8602E" w:rsidP="00C8602E">
            <w:pPr>
              <w:spacing w:after="0" w:line="240" w:lineRule="auto"/>
              <w:jc w:val="center"/>
              <w:rPr>
                <w:rFonts w:ascii="Arial Narrow" w:eastAsia="Times New Roman" w:hAnsi="Arial Narrow" w:cs="Calibri"/>
                <w:b/>
                <w:bCs/>
                <w:color w:val="000000"/>
                <w:sz w:val="18"/>
                <w:szCs w:val="18"/>
              </w:rPr>
            </w:pPr>
            <w:r w:rsidRPr="00C8602E">
              <w:rPr>
                <w:rFonts w:ascii="Arial Narrow" w:eastAsia="Times New Roman" w:hAnsi="Arial Narrow" w:cs="Calibri"/>
                <w:b/>
                <w:bCs/>
                <w:color w:val="000000"/>
                <w:sz w:val="18"/>
                <w:szCs w:val="18"/>
              </w:rPr>
              <w:t>Pesha neto(kg)</w:t>
            </w:r>
          </w:p>
        </w:tc>
        <w:tc>
          <w:tcPr>
            <w:tcW w:w="1849" w:type="dxa"/>
            <w:tcBorders>
              <w:top w:val="nil"/>
              <w:left w:val="nil"/>
              <w:bottom w:val="single" w:sz="4" w:space="0" w:color="auto"/>
              <w:right w:val="single" w:sz="4" w:space="0" w:color="auto"/>
            </w:tcBorders>
            <w:shd w:val="clear" w:color="auto" w:fill="auto"/>
            <w:noWrap/>
            <w:vAlign w:val="bottom"/>
            <w:hideMark/>
          </w:tcPr>
          <w:p w:rsidR="00C8602E" w:rsidRPr="00C8602E" w:rsidRDefault="00C8602E" w:rsidP="00C8602E">
            <w:pPr>
              <w:spacing w:after="0" w:line="240" w:lineRule="auto"/>
              <w:jc w:val="center"/>
              <w:rPr>
                <w:rFonts w:ascii="Arial Narrow" w:eastAsia="Times New Roman" w:hAnsi="Arial Narrow" w:cs="Calibri"/>
                <w:b/>
                <w:bCs/>
                <w:color w:val="000000"/>
                <w:sz w:val="18"/>
                <w:szCs w:val="18"/>
              </w:rPr>
            </w:pPr>
            <w:r w:rsidRPr="00C8602E">
              <w:rPr>
                <w:rFonts w:ascii="Arial Narrow" w:eastAsia="Times New Roman" w:hAnsi="Arial Narrow" w:cs="Calibri"/>
                <w:b/>
                <w:bCs/>
                <w:color w:val="000000"/>
                <w:sz w:val="18"/>
                <w:szCs w:val="18"/>
              </w:rPr>
              <w:t>Vlera(leke)</w:t>
            </w:r>
          </w:p>
        </w:tc>
        <w:tc>
          <w:tcPr>
            <w:tcW w:w="1584" w:type="dxa"/>
            <w:tcBorders>
              <w:top w:val="nil"/>
              <w:left w:val="nil"/>
              <w:bottom w:val="single" w:sz="4" w:space="0" w:color="auto"/>
              <w:right w:val="nil"/>
            </w:tcBorders>
            <w:shd w:val="clear" w:color="auto" w:fill="auto"/>
            <w:noWrap/>
            <w:vAlign w:val="bottom"/>
            <w:hideMark/>
          </w:tcPr>
          <w:p w:rsidR="00C8602E" w:rsidRPr="00C8602E" w:rsidRDefault="00C8602E" w:rsidP="00C8602E">
            <w:pPr>
              <w:spacing w:after="0" w:line="240" w:lineRule="auto"/>
              <w:jc w:val="center"/>
              <w:rPr>
                <w:rFonts w:ascii="Arial Narrow" w:eastAsia="Times New Roman" w:hAnsi="Arial Narrow" w:cs="Calibri"/>
                <w:b/>
                <w:bCs/>
                <w:color w:val="000000"/>
                <w:sz w:val="18"/>
                <w:szCs w:val="18"/>
              </w:rPr>
            </w:pPr>
            <w:r w:rsidRPr="00C8602E">
              <w:rPr>
                <w:rFonts w:ascii="Arial Narrow" w:eastAsia="Times New Roman" w:hAnsi="Arial Narrow" w:cs="Calibri"/>
                <w:b/>
                <w:bCs/>
                <w:color w:val="000000"/>
                <w:sz w:val="18"/>
                <w:szCs w:val="18"/>
              </w:rPr>
              <w:t>Pesha neto(kg)</w:t>
            </w:r>
          </w:p>
        </w:tc>
        <w:tc>
          <w:tcPr>
            <w:tcW w:w="1362" w:type="dxa"/>
            <w:tcBorders>
              <w:top w:val="nil"/>
              <w:left w:val="nil"/>
              <w:bottom w:val="single" w:sz="4" w:space="0" w:color="auto"/>
              <w:right w:val="single" w:sz="4" w:space="0" w:color="auto"/>
            </w:tcBorders>
            <w:shd w:val="clear" w:color="auto" w:fill="auto"/>
            <w:noWrap/>
            <w:vAlign w:val="bottom"/>
            <w:hideMark/>
          </w:tcPr>
          <w:p w:rsidR="00C8602E" w:rsidRPr="00C8602E" w:rsidRDefault="00C8602E" w:rsidP="00C8602E">
            <w:pPr>
              <w:spacing w:after="0" w:line="240" w:lineRule="auto"/>
              <w:jc w:val="center"/>
              <w:rPr>
                <w:rFonts w:ascii="Arial Narrow" w:eastAsia="Times New Roman" w:hAnsi="Arial Narrow" w:cs="Calibri"/>
                <w:b/>
                <w:bCs/>
                <w:color w:val="000000"/>
                <w:sz w:val="18"/>
                <w:szCs w:val="18"/>
              </w:rPr>
            </w:pPr>
            <w:r w:rsidRPr="00C8602E">
              <w:rPr>
                <w:rFonts w:ascii="Arial Narrow" w:eastAsia="Times New Roman" w:hAnsi="Arial Narrow" w:cs="Calibri"/>
                <w:b/>
                <w:bCs/>
                <w:color w:val="000000"/>
                <w:sz w:val="18"/>
                <w:szCs w:val="18"/>
              </w:rPr>
              <w:t>Vlera(leke)</w:t>
            </w:r>
          </w:p>
        </w:tc>
        <w:tc>
          <w:tcPr>
            <w:tcW w:w="1788" w:type="dxa"/>
            <w:tcBorders>
              <w:top w:val="nil"/>
              <w:left w:val="nil"/>
              <w:bottom w:val="single" w:sz="4" w:space="0" w:color="auto"/>
              <w:right w:val="nil"/>
            </w:tcBorders>
            <w:shd w:val="clear" w:color="auto" w:fill="auto"/>
            <w:noWrap/>
            <w:vAlign w:val="bottom"/>
            <w:hideMark/>
          </w:tcPr>
          <w:p w:rsidR="00C8602E" w:rsidRPr="00C8602E" w:rsidRDefault="00C8602E" w:rsidP="00C8602E">
            <w:pPr>
              <w:spacing w:after="0" w:line="240" w:lineRule="auto"/>
              <w:jc w:val="center"/>
              <w:rPr>
                <w:rFonts w:ascii="Arial Narrow" w:eastAsia="Times New Roman" w:hAnsi="Arial Narrow" w:cs="Calibri"/>
                <w:b/>
                <w:bCs/>
                <w:color w:val="000000"/>
                <w:sz w:val="18"/>
                <w:szCs w:val="18"/>
              </w:rPr>
            </w:pPr>
            <w:r w:rsidRPr="00C8602E">
              <w:rPr>
                <w:rFonts w:ascii="Arial Narrow" w:eastAsia="Times New Roman" w:hAnsi="Arial Narrow" w:cs="Calibri"/>
                <w:b/>
                <w:bCs/>
                <w:color w:val="000000"/>
                <w:sz w:val="18"/>
                <w:szCs w:val="18"/>
              </w:rPr>
              <w:t>Pesha neto(kg)</w:t>
            </w:r>
          </w:p>
        </w:tc>
        <w:tc>
          <w:tcPr>
            <w:tcW w:w="1831" w:type="dxa"/>
            <w:tcBorders>
              <w:top w:val="nil"/>
              <w:left w:val="nil"/>
              <w:bottom w:val="single" w:sz="4" w:space="0" w:color="auto"/>
              <w:right w:val="single" w:sz="4" w:space="0" w:color="auto"/>
            </w:tcBorders>
            <w:shd w:val="clear" w:color="auto" w:fill="auto"/>
            <w:noWrap/>
            <w:vAlign w:val="bottom"/>
            <w:hideMark/>
          </w:tcPr>
          <w:p w:rsidR="00C8602E" w:rsidRPr="00C8602E" w:rsidRDefault="00C8602E" w:rsidP="00C8602E">
            <w:pPr>
              <w:spacing w:after="0" w:line="240" w:lineRule="auto"/>
              <w:jc w:val="center"/>
              <w:rPr>
                <w:rFonts w:ascii="Arial Narrow" w:eastAsia="Times New Roman" w:hAnsi="Arial Narrow" w:cs="Calibri"/>
                <w:b/>
                <w:bCs/>
                <w:color w:val="000000"/>
                <w:sz w:val="18"/>
                <w:szCs w:val="18"/>
              </w:rPr>
            </w:pPr>
            <w:r w:rsidRPr="00C8602E">
              <w:rPr>
                <w:rFonts w:ascii="Arial Narrow" w:eastAsia="Times New Roman" w:hAnsi="Arial Narrow" w:cs="Calibri"/>
                <w:b/>
                <w:bCs/>
                <w:color w:val="000000"/>
                <w:sz w:val="18"/>
                <w:szCs w:val="18"/>
              </w:rPr>
              <w:t>Vlera(leke)</w:t>
            </w:r>
          </w:p>
        </w:tc>
        <w:tc>
          <w:tcPr>
            <w:tcW w:w="1437" w:type="dxa"/>
            <w:tcBorders>
              <w:top w:val="nil"/>
              <w:left w:val="nil"/>
              <w:bottom w:val="single" w:sz="4" w:space="0" w:color="auto"/>
              <w:right w:val="nil"/>
            </w:tcBorders>
            <w:shd w:val="clear" w:color="auto" w:fill="auto"/>
            <w:noWrap/>
            <w:vAlign w:val="bottom"/>
            <w:hideMark/>
          </w:tcPr>
          <w:p w:rsidR="00C8602E" w:rsidRPr="00C8602E" w:rsidRDefault="00C8602E" w:rsidP="00C8602E">
            <w:pPr>
              <w:spacing w:after="0" w:line="240" w:lineRule="auto"/>
              <w:jc w:val="center"/>
              <w:rPr>
                <w:rFonts w:ascii="Arial Narrow" w:eastAsia="Times New Roman" w:hAnsi="Arial Narrow" w:cs="Calibri"/>
                <w:b/>
                <w:bCs/>
                <w:color w:val="000000"/>
                <w:sz w:val="18"/>
                <w:szCs w:val="18"/>
              </w:rPr>
            </w:pPr>
            <w:r w:rsidRPr="00C8602E">
              <w:rPr>
                <w:rFonts w:ascii="Arial Narrow" w:eastAsia="Times New Roman" w:hAnsi="Arial Narrow" w:cs="Calibri"/>
                <w:b/>
                <w:bCs/>
                <w:color w:val="000000"/>
                <w:sz w:val="18"/>
                <w:szCs w:val="18"/>
              </w:rPr>
              <w:t>Pesha neto(kg)</w:t>
            </w:r>
          </w:p>
        </w:tc>
        <w:tc>
          <w:tcPr>
            <w:tcW w:w="1524" w:type="dxa"/>
            <w:tcBorders>
              <w:top w:val="nil"/>
              <w:left w:val="nil"/>
              <w:bottom w:val="single" w:sz="4" w:space="0" w:color="auto"/>
              <w:right w:val="single" w:sz="4" w:space="0" w:color="auto"/>
            </w:tcBorders>
            <w:shd w:val="clear" w:color="auto" w:fill="auto"/>
            <w:noWrap/>
            <w:vAlign w:val="bottom"/>
            <w:hideMark/>
          </w:tcPr>
          <w:p w:rsidR="00C8602E" w:rsidRPr="00C8602E" w:rsidRDefault="00C8602E" w:rsidP="00C8602E">
            <w:pPr>
              <w:spacing w:after="0" w:line="240" w:lineRule="auto"/>
              <w:jc w:val="center"/>
              <w:rPr>
                <w:rFonts w:ascii="Arial Narrow" w:eastAsia="Times New Roman" w:hAnsi="Arial Narrow" w:cs="Calibri"/>
                <w:b/>
                <w:bCs/>
                <w:color w:val="000000"/>
                <w:sz w:val="18"/>
                <w:szCs w:val="18"/>
              </w:rPr>
            </w:pPr>
            <w:r w:rsidRPr="00C8602E">
              <w:rPr>
                <w:rFonts w:ascii="Arial Narrow" w:eastAsia="Times New Roman" w:hAnsi="Arial Narrow" w:cs="Calibri"/>
                <w:b/>
                <w:bCs/>
                <w:color w:val="000000"/>
                <w:sz w:val="18"/>
                <w:szCs w:val="18"/>
              </w:rPr>
              <w:t>Vlera(leke)</w:t>
            </w:r>
          </w:p>
        </w:tc>
      </w:tr>
      <w:tr w:rsidR="00C8602E" w:rsidRPr="00C8602E" w:rsidTr="00C8602E">
        <w:trPr>
          <w:trHeight w:val="270"/>
        </w:trPr>
        <w:tc>
          <w:tcPr>
            <w:tcW w:w="3460" w:type="dxa"/>
            <w:tcBorders>
              <w:top w:val="nil"/>
              <w:left w:val="nil"/>
              <w:bottom w:val="nil"/>
              <w:right w:val="nil"/>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Ushqim, pije duhan</w:t>
            </w:r>
          </w:p>
        </w:tc>
        <w:tc>
          <w:tcPr>
            <w:tcW w:w="1805" w:type="dxa"/>
            <w:tcBorders>
              <w:top w:val="nil"/>
              <w:left w:val="single" w:sz="4" w:space="0" w:color="auto"/>
              <w:bottom w:val="nil"/>
              <w:right w:val="nil"/>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204,872,849 </w:t>
            </w:r>
          </w:p>
        </w:tc>
        <w:tc>
          <w:tcPr>
            <w:tcW w:w="1849" w:type="dxa"/>
            <w:tcBorders>
              <w:top w:val="nil"/>
              <w:left w:val="nil"/>
              <w:bottom w:val="nil"/>
              <w:right w:val="single" w:sz="4" w:space="0" w:color="auto"/>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5,988,858,678 </w:t>
            </w:r>
          </w:p>
        </w:tc>
        <w:tc>
          <w:tcPr>
            <w:tcW w:w="1584" w:type="dxa"/>
            <w:tcBorders>
              <w:top w:val="nil"/>
              <w:left w:val="nil"/>
              <w:bottom w:val="nil"/>
              <w:right w:val="nil"/>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100 </w:t>
            </w:r>
          </w:p>
        </w:tc>
        <w:tc>
          <w:tcPr>
            <w:tcW w:w="1362" w:type="dxa"/>
            <w:tcBorders>
              <w:top w:val="nil"/>
              <w:left w:val="nil"/>
              <w:bottom w:val="nil"/>
              <w:right w:val="single" w:sz="4" w:space="0" w:color="auto"/>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439,706 </w:t>
            </w:r>
          </w:p>
        </w:tc>
        <w:tc>
          <w:tcPr>
            <w:tcW w:w="1788" w:type="dxa"/>
            <w:tcBorders>
              <w:top w:val="nil"/>
              <w:left w:val="nil"/>
              <w:bottom w:val="nil"/>
              <w:right w:val="nil"/>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179,061,431 </w:t>
            </w:r>
          </w:p>
        </w:tc>
        <w:tc>
          <w:tcPr>
            <w:tcW w:w="1831" w:type="dxa"/>
            <w:tcBorders>
              <w:top w:val="nil"/>
              <w:left w:val="nil"/>
              <w:bottom w:val="nil"/>
              <w:right w:val="nil"/>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6,092,307,431 </w:t>
            </w:r>
          </w:p>
        </w:tc>
        <w:tc>
          <w:tcPr>
            <w:tcW w:w="1437" w:type="dxa"/>
            <w:tcBorders>
              <w:top w:val="nil"/>
              <w:left w:val="single" w:sz="4" w:space="0" w:color="auto"/>
              <w:bottom w:val="nil"/>
              <w:right w:val="nil"/>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8 </w:t>
            </w:r>
          </w:p>
        </w:tc>
        <w:tc>
          <w:tcPr>
            <w:tcW w:w="1524" w:type="dxa"/>
            <w:tcBorders>
              <w:top w:val="nil"/>
              <w:left w:val="nil"/>
              <w:bottom w:val="nil"/>
              <w:right w:val="nil"/>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207,009 </w:t>
            </w:r>
          </w:p>
        </w:tc>
      </w:tr>
      <w:tr w:rsidR="00C8602E" w:rsidRPr="00C8602E" w:rsidTr="00C8602E">
        <w:trPr>
          <w:trHeight w:val="270"/>
        </w:trPr>
        <w:tc>
          <w:tcPr>
            <w:tcW w:w="3460" w:type="dxa"/>
            <w:tcBorders>
              <w:top w:val="nil"/>
              <w:left w:val="nil"/>
              <w:bottom w:val="nil"/>
              <w:right w:val="nil"/>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Minerale, lëndë djegëse, ener. </w:t>
            </w:r>
            <w:proofErr w:type="gramStart"/>
            <w:r w:rsidRPr="00C8602E">
              <w:rPr>
                <w:rFonts w:ascii="Arial Narrow" w:eastAsia="Times New Roman" w:hAnsi="Arial Narrow" w:cs="Calibri"/>
                <w:color w:val="000000"/>
                <w:sz w:val="18"/>
                <w:szCs w:val="18"/>
              </w:rPr>
              <w:t>elek</w:t>
            </w:r>
            <w:proofErr w:type="gramEnd"/>
            <w:r w:rsidRPr="00C8602E">
              <w:rPr>
                <w:rFonts w:ascii="Arial Narrow" w:eastAsia="Times New Roman" w:hAnsi="Arial Narrow" w:cs="Calibri"/>
                <w:color w:val="000000"/>
                <w:sz w:val="18"/>
                <w:szCs w:val="18"/>
              </w:rPr>
              <w:t>.</w:t>
            </w:r>
          </w:p>
        </w:tc>
        <w:tc>
          <w:tcPr>
            <w:tcW w:w="1805" w:type="dxa"/>
            <w:tcBorders>
              <w:top w:val="nil"/>
              <w:left w:val="single" w:sz="4" w:space="0" w:color="auto"/>
              <w:bottom w:val="nil"/>
              <w:right w:val="nil"/>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114,355,028 </w:t>
            </w:r>
          </w:p>
        </w:tc>
        <w:tc>
          <w:tcPr>
            <w:tcW w:w="1849" w:type="dxa"/>
            <w:tcBorders>
              <w:top w:val="nil"/>
              <w:left w:val="nil"/>
              <w:bottom w:val="nil"/>
              <w:right w:val="single" w:sz="4" w:space="0" w:color="auto"/>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2,548,832,623 </w:t>
            </w:r>
          </w:p>
        </w:tc>
        <w:tc>
          <w:tcPr>
            <w:tcW w:w="1584" w:type="dxa"/>
            <w:tcBorders>
              <w:top w:val="nil"/>
              <w:left w:val="nil"/>
              <w:bottom w:val="nil"/>
              <w:right w:val="nil"/>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370 </w:t>
            </w:r>
          </w:p>
        </w:tc>
        <w:tc>
          <w:tcPr>
            <w:tcW w:w="1362" w:type="dxa"/>
            <w:tcBorders>
              <w:top w:val="nil"/>
              <w:left w:val="nil"/>
              <w:bottom w:val="nil"/>
              <w:right w:val="single" w:sz="4" w:space="0" w:color="auto"/>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90,935 </w:t>
            </w:r>
          </w:p>
        </w:tc>
        <w:tc>
          <w:tcPr>
            <w:tcW w:w="1788" w:type="dxa"/>
            <w:tcBorders>
              <w:top w:val="nil"/>
              <w:left w:val="nil"/>
              <w:bottom w:val="nil"/>
              <w:right w:val="nil"/>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151,127,723 </w:t>
            </w:r>
          </w:p>
        </w:tc>
        <w:tc>
          <w:tcPr>
            <w:tcW w:w="1831" w:type="dxa"/>
            <w:tcBorders>
              <w:top w:val="nil"/>
              <w:left w:val="nil"/>
              <w:bottom w:val="nil"/>
              <w:right w:val="nil"/>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4,546,266,824 </w:t>
            </w:r>
          </w:p>
        </w:tc>
        <w:tc>
          <w:tcPr>
            <w:tcW w:w="1437" w:type="dxa"/>
            <w:tcBorders>
              <w:top w:val="nil"/>
              <w:left w:val="single" w:sz="4" w:space="0" w:color="auto"/>
              <w:bottom w:val="nil"/>
              <w:right w:val="nil"/>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   </w:t>
            </w:r>
          </w:p>
        </w:tc>
        <w:tc>
          <w:tcPr>
            <w:tcW w:w="1524" w:type="dxa"/>
            <w:tcBorders>
              <w:top w:val="nil"/>
              <w:left w:val="nil"/>
              <w:bottom w:val="nil"/>
              <w:right w:val="nil"/>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   </w:t>
            </w:r>
          </w:p>
        </w:tc>
      </w:tr>
      <w:tr w:rsidR="00C8602E" w:rsidRPr="00C8602E" w:rsidTr="00C8602E">
        <w:trPr>
          <w:trHeight w:val="270"/>
        </w:trPr>
        <w:tc>
          <w:tcPr>
            <w:tcW w:w="3460" w:type="dxa"/>
            <w:tcBorders>
              <w:top w:val="nil"/>
              <w:left w:val="nil"/>
              <w:bottom w:val="nil"/>
              <w:right w:val="nil"/>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Produkte kimike dhe plastike</w:t>
            </w:r>
          </w:p>
        </w:tc>
        <w:tc>
          <w:tcPr>
            <w:tcW w:w="1805" w:type="dxa"/>
            <w:tcBorders>
              <w:top w:val="nil"/>
              <w:left w:val="single" w:sz="4" w:space="0" w:color="auto"/>
              <w:bottom w:val="nil"/>
              <w:right w:val="nil"/>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59,541,528 </w:t>
            </w:r>
          </w:p>
        </w:tc>
        <w:tc>
          <w:tcPr>
            <w:tcW w:w="1849" w:type="dxa"/>
            <w:tcBorders>
              <w:top w:val="nil"/>
              <w:left w:val="nil"/>
              <w:bottom w:val="nil"/>
              <w:right w:val="single" w:sz="4" w:space="0" w:color="auto"/>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1,746,904,623 </w:t>
            </w:r>
          </w:p>
        </w:tc>
        <w:tc>
          <w:tcPr>
            <w:tcW w:w="1584" w:type="dxa"/>
            <w:tcBorders>
              <w:top w:val="nil"/>
              <w:left w:val="nil"/>
              <w:bottom w:val="nil"/>
              <w:right w:val="nil"/>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   </w:t>
            </w:r>
          </w:p>
        </w:tc>
        <w:tc>
          <w:tcPr>
            <w:tcW w:w="1362" w:type="dxa"/>
            <w:tcBorders>
              <w:top w:val="nil"/>
              <w:left w:val="nil"/>
              <w:bottom w:val="nil"/>
              <w:right w:val="single" w:sz="4" w:space="0" w:color="auto"/>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   </w:t>
            </w:r>
          </w:p>
        </w:tc>
        <w:tc>
          <w:tcPr>
            <w:tcW w:w="1788" w:type="dxa"/>
            <w:tcBorders>
              <w:top w:val="nil"/>
              <w:left w:val="nil"/>
              <w:bottom w:val="nil"/>
              <w:right w:val="nil"/>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50,704,284 </w:t>
            </w:r>
          </w:p>
        </w:tc>
        <w:tc>
          <w:tcPr>
            <w:tcW w:w="1831" w:type="dxa"/>
            <w:tcBorders>
              <w:top w:val="nil"/>
              <w:left w:val="nil"/>
              <w:bottom w:val="nil"/>
              <w:right w:val="nil"/>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1,366,262,135 </w:t>
            </w:r>
          </w:p>
        </w:tc>
        <w:tc>
          <w:tcPr>
            <w:tcW w:w="1437" w:type="dxa"/>
            <w:tcBorders>
              <w:top w:val="nil"/>
              <w:left w:val="single" w:sz="4" w:space="0" w:color="auto"/>
              <w:bottom w:val="nil"/>
              <w:right w:val="nil"/>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   </w:t>
            </w:r>
          </w:p>
        </w:tc>
        <w:tc>
          <w:tcPr>
            <w:tcW w:w="1524" w:type="dxa"/>
            <w:tcBorders>
              <w:top w:val="nil"/>
              <w:left w:val="nil"/>
              <w:bottom w:val="nil"/>
              <w:right w:val="nil"/>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   </w:t>
            </w:r>
          </w:p>
        </w:tc>
      </w:tr>
      <w:tr w:rsidR="00C8602E" w:rsidRPr="00C8602E" w:rsidTr="00C8602E">
        <w:trPr>
          <w:trHeight w:val="270"/>
        </w:trPr>
        <w:tc>
          <w:tcPr>
            <w:tcW w:w="3460" w:type="dxa"/>
            <w:tcBorders>
              <w:top w:val="nil"/>
              <w:left w:val="nil"/>
              <w:bottom w:val="nil"/>
              <w:right w:val="nil"/>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Lëkure dhe artikuj prej lëkure</w:t>
            </w:r>
          </w:p>
        </w:tc>
        <w:tc>
          <w:tcPr>
            <w:tcW w:w="1805" w:type="dxa"/>
            <w:tcBorders>
              <w:top w:val="nil"/>
              <w:left w:val="single" w:sz="4" w:space="0" w:color="auto"/>
              <w:bottom w:val="nil"/>
              <w:right w:val="nil"/>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2,238 </w:t>
            </w:r>
          </w:p>
        </w:tc>
        <w:tc>
          <w:tcPr>
            <w:tcW w:w="1849" w:type="dxa"/>
            <w:tcBorders>
              <w:top w:val="nil"/>
              <w:left w:val="nil"/>
              <w:bottom w:val="nil"/>
              <w:right w:val="single" w:sz="4" w:space="0" w:color="auto"/>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2,666,025 </w:t>
            </w:r>
          </w:p>
        </w:tc>
        <w:tc>
          <w:tcPr>
            <w:tcW w:w="1584" w:type="dxa"/>
            <w:tcBorders>
              <w:top w:val="nil"/>
              <w:left w:val="nil"/>
              <w:bottom w:val="nil"/>
              <w:right w:val="nil"/>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   </w:t>
            </w:r>
          </w:p>
        </w:tc>
        <w:tc>
          <w:tcPr>
            <w:tcW w:w="1362" w:type="dxa"/>
            <w:tcBorders>
              <w:top w:val="nil"/>
              <w:left w:val="nil"/>
              <w:bottom w:val="nil"/>
              <w:right w:val="single" w:sz="4" w:space="0" w:color="auto"/>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   </w:t>
            </w:r>
          </w:p>
        </w:tc>
        <w:tc>
          <w:tcPr>
            <w:tcW w:w="1788" w:type="dxa"/>
            <w:tcBorders>
              <w:top w:val="nil"/>
              <w:left w:val="nil"/>
              <w:bottom w:val="nil"/>
              <w:right w:val="nil"/>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1 </w:t>
            </w:r>
          </w:p>
        </w:tc>
        <w:tc>
          <w:tcPr>
            <w:tcW w:w="1831" w:type="dxa"/>
            <w:tcBorders>
              <w:top w:val="nil"/>
              <w:left w:val="nil"/>
              <w:bottom w:val="nil"/>
              <w:right w:val="nil"/>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27,577 </w:t>
            </w:r>
          </w:p>
        </w:tc>
        <w:tc>
          <w:tcPr>
            <w:tcW w:w="1437" w:type="dxa"/>
            <w:tcBorders>
              <w:top w:val="nil"/>
              <w:left w:val="single" w:sz="4" w:space="0" w:color="auto"/>
              <w:bottom w:val="nil"/>
              <w:right w:val="nil"/>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5 </w:t>
            </w:r>
          </w:p>
        </w:tc>
        <w:tc>
          <w:tcPr>
            <w:tcW w:w="1524" w:type="dxa"/>
            <w:tcBorders>
              <w:top w:val="nil"/>
              <w:left w:val="nil"/>
              <w:bottom w:val="nil"/>
              <w:right w:val="nil"/>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40,278 </w:t>
            </w:r>
          </w:p>
        </w:tc>
      </w:tr>
      <w:tr w:rsidR="00C8602E" w:rsidRPr="00C8602E" w:rsidTr="00C8602E">
        <w:trPr>
          <w:trHeight w:val="270"/>
        </w:trPr>
        <w:tc>
          <w:tcPr>
            <w:tcW w:w="3460" w:type="dxa"/>
            <w:tcBorders>
              <w:top w:val="nil"/>
              <w:left w:val="nil"/>
              <w:bottom w:val="nil"/>
              <w:right w:val="nil"/>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Prodhime druri dhe letre</w:t>
            </w:r>
          </w:p>
        </w:tc>
        <w:tc>
          <w:tcPr>
            <w:tcW w:w="1805" w:type="dxa"/>
            <w:tcBorders>
              <w:top w:val="nil"/>
              <w:left w:val="single" w:sz="4" w:space="0" w:color="auto"/>
              <w:bottom w:val="nil"/>
              <w:right w:val="nil"/>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3,520,126 </w:t>
            </w:r>
          </w:p>
        </w:tc>
        <w:tc>
          <w:tcPr>
            <w:tcW w:w="1849" w:type="dxa"/>
            <w:tcBorders>
              <w:top w:val="nil"/>
              <w:left w:val="nil"/>
              <w:bottom w:val="nil"/>
              <w:right w:val="single" w:sz="4" w:space="0" w:color="auto"/>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258,311,786 </w:t>
            </w:r>
          </w:p>
        </w:tc>
        <w:tc>
          <w:tcPr>
            <w:tcW w:w="1584" w:type="dxa"/>
            <w:tcBorders>
              <w:top w:val="nil"/>
              <w:left w:val="nil"/>
              <w:bottom w:val="nil"/>
              <w:right w:val="nil"/>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   </w:t>
            </w:r>
          </w:p>
        </w:tc>
        <w:tc>
          <w:tcPr>
            <w:tcW w:w="1362" w:type="dxa"/>
            <w:tcBorders>
              <w:top w:val="nil"/>
              <w:left w:val="nil"/>
              <w:bottom w:val="nil"/>
              <w:right w:val="single" w:sz="4" w:space="0" w:color="auto"/>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   </w:t>
            </w:r>
          </w:p>
        </w:tc>
        <w:tc>
          <w:tcPr>
            <w:tcW w:w="1788" w:type="dxa"/>
            <w:tcBorders>
              <w:top w:val="nil"/>
              <w:left w:val="nil"/>
              <w:bottom w:val="nil"/>
              <w:right w:val="nil"/>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3,907,466 </w:t>
            </w:r>
          </w:p>
        </w:tc>
        <w:tc>
          <w:tcPr>
            <w:tcW w:w="1831" w:type="dxa"/>
            <w:tcBorders>
              <w:top w:val="nil"/>
              <w:left w:val="nil"/>
              <w:bottom w:val="nil"/>
              <w:right w:val="nil"/>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324,086,054 </w:t>
            </w:r>
          </w:p>
        </w:tc>
        <w:tc>
          <w:tcPr>
            <w:tcW w:w="1437" w:type="dxa"/>
            <w:tcBorders>
              <w:top w:val="nil"/>
              <w:left w:val="single" w:sz="4" w:space="0" w:color="auto"/>
              <w:bottom w:val="nil"/>
              <w:right w:val="nil"/>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130 </w:t>
            </w:r>
          </w:p>
        </w:tc>
        <w:tc>
          <w:tcPr>
            <w:tcW w:w="1524" w:type="dxa"/>
            <w:tcBorders>
              <w:top w:val="nil"/>
              <w:left w:val="nil"/>
              <w:bottom w:val="nil"/>
              <w:right w:val="nil"/>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310,226 </w:t>
            </w:r>
          </w:p>
        </w:tc>
      </w:tr>
      <w:tr w:rsidR="00C8602E" w:rsidRPr="00C8602E" w:rsidTr="00C8602E">
        <w:trPr>
          <w:trHeight w:val="270"/>
        </w:trPr>
        <w:tc>
          <w:tcPr>
            <w:tcW w:w="3460" w:type="dxa"/>
            <w:tcBorders>
              <w:top w:val="nil"/>
              <w:left w:val="nil"/>
              <w:bottom w:val="nil"/>
              <w:right w:val="nil"/>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Tekstile dhe këpucë</w:t>
            </w:r>
          </w:p>
        </w:tc>
        <w:tc>
          <w:tcPr>
            <w:tcW w:w="1805" w:type="dxa"/>
            <w:tcBorders>
              <w:top w:val="nil"/>
              <w:left w:val="single" w:sz="4" w:space="0" w:color="auto"/>
              <w:bottom w:val="nil"/>
              <w:right w:val="nil"/>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5,775 </w:t>
            </w:r>
          </w:p>
        </w:tc>
        <w:tc>
          <w:tcPr>
            <w:tcW w:w="1849" w:type="dxa"/>
            <w:tcBorders>
              <w:top w:val="nil"/>
              <w:left w:val="nil"/>
              <w:bottom w:val="nil"/>
              <w:right w:val="single" w:sz="4" w:space="0" w:color="auto"/>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15,851,039 </w:t>
            </w:r>
          </w:p>
        </w:tc>
        <w:tc>
          <w:tcPr>
            <w:tcW w:w="1584" w:type="dxa"/>
            <w:tcBorders>
              <w:top w:val="nil"/>
              <w:left w:val="nil"/>
              <w:bottom w:val="nil"/>
              <w:right w:val="nil"/>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5,960 </w:t>
            </w:r>
          </w:p>
        </w:tc>
        <w:tc>
          <w:tcPr>
            <w:tcW w:w="1362" w:type="dxa"/>
            <w:tcBorders>
              <w:top w:val="nil"/>
              <w:left w:val="nil"/>
              <w:bottom w:val="nil"/>
              <w:right w:val="single" w:sz="4" w:space="0" w:color="auto"/>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15,456,438 </w:t>
            </w:r>
          </w:p>
        </w:tc>
        <w:tc>
          <w:tcPr>
            <w:tcW w:w="1788" w:type="dxa"/>
            <w:tcBorders>
              <w:top w:val="nil"/>
              <w:left w:val="nil"/>
              <w:bottom w:val="nil"/>
              <w:right w:val="nil"/>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1,383 </w:t>
            </w:r>
          </w:p>
        </w:tc>
        <w:tc>
          <w:tcPr>
            <w:tcW w:w="1831" w:type="dxa"/>
            <w:tcBorders>
              <w:top w:val="nil"/>
              <w:left w:val="nil"/>
              <w:bottom w:val="nil"/>
              <w:right w:val="nil"/>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4,555,942 </w:t>
            </w:r>
          </w:p>
        </w:tc>
        <w:tc>
          <w:tcPr>
            <w:tcW w:w="1437" w:type="dxa"/>
            <w:tcBorders>
              <w:top w:val="nil"/>
              <w:left w:val="single" w:sz="4" w:space="0" w:color="auto"/>
              <w:bottom w:val="nil"/>
              <w:right w:val="nil"/>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2,100 </w:t>
            </w:r>
          </w:p>
        </w:tc>
        <w:tc>
          <w:tcPr>
            <w:tcW w:w="1524" w:type="dxa"/>
            <w:tcBorders>
              <w:top w:val="nil"/>
              <w:left w:val="nil"/>
              <w:bottom w:val="nil"/>
              <w:right w:val="nil"/>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6,759,985 </w:t>
            </w:r>
          </w:p>
        </w:tc>
      </w:tr>
      <w:tr w:rsidR="00C8602E" w:rsidRPr="00C8602E" w:rsidTr="00C8602E">
        <w:trPr>
          <w:trHeight w:val="270"/>
        </w:trPr>
        <w:tc>
          <w:tcPr>
            <w:tcW w:w="3460" w:type="dxa"/>
            <w:tcBorders>
              <w:top w:val="nil"/>
              <w:left w:val="nil"/>
              <w:bottom w:val="nil"/>
              <w:right w:val="nil"/>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Materiale ndërtimi dhe metale</w:t>
            </w:r>
          </w:p>
        </w:tc>
        <w:tc>
          <w:tcPr>
            <w:tcW w:w="1805" w:type="dxa"/>
            <w:tcBorders>
              <w:top w:val="nil"/>
              <w:left w:val="single" w:sz="4" w:space="0" w:color="auto"/>
              <w:bottom w:val="nil"/>
              <w:right w:val="nil"/>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12,100,832 </w:t>
            </w:r>
          </w:p>
        </w:tc>
        <w:tc>
          <w:tcPr>
            <w:tcW w:w="1849" w:type="dxa"/>
            <w:tcBorders>
              <w:top w:val="nil"/>
              <w:left w:val="nil"/>
              <w:bottom w:val="nil"/>
              <w:right w:val="single" w:sz="4" w:space="0" w:color="auto"/>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777,528,520 </w:t>
            </w:r>
          </w:p>
        </w:tc>
        <w:tc>
          <w:tcPr>
            <w:tcW w:w="1584" w:type="dxa"/>
            <w:tcBorders>
              <w:top w:val="nil"/>
              <w:left w:val="nil"/>
              <w:bottom w:val="nil"/>
              <w:right w:val="nil"/>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11,931 </w:t>
            </w:r>
          </w:p>
        </w:tc>
        <w:tc>
          <w:tcPr>
            <w:tcW w:w="1362" w:type="dxa"/>
            <w:tcBorders>
              <w:top w:val="nil"/>
              <w:left w:val="nil"/>
              <w:bottom w:val="nil"/>
              <w:right w:val="single" w:sz="4" w:space="0" w:color="auto"/>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3,620,991 </w:t>
            </w:r>
          </w:p>
        </w:tc>
        <w:tc>
          <w:tcPr>
            <w:tcW w:w="1788" w:type="dxa"/>
            <w:tcBorders>
              <w:top w:val="nil"/>
              <w:left w:val="nil"/>
              <w:bottom w:val="nil"/>
              <w:right w:val="nil"/>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12,521,379 </w:t>
            </w:r>
          </w:p>
        </w:tc>
        <w:tc>
          <w:tcPr>
            <w:tcW w:w="1831" w:type="dxa"/>
            <w:tcBorders>
              <w:top w:val="nil"/>
              <w:left w:val="nil"/>
              <w:bottom w:val="nil"/>
              <w:right w:val="nil"/>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1,038,376,825 </w:t>
            </w:r>
          </w:p>
        </w:tc>
        <w:tc>
          <w:tcPr>
            <w:tcW w:w="1437" w:type="dxa"/>
            <w:tcBorders>
              <w:top w:val="nil"/>
              <w:left w:val="single" w:sz="4" w:space="0" w:color="auto"/>
              <w:bottom w:val="nil"/>
              <w:right w:val="nil"/>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280 </w:t>
            </w:r>
          </w:p>
        </w:tc>
        <w:tc>
          <w:tcPr>
            <w:tcW w:w="1524" w:type="dxa"/>
            <w:tcBorders>
              <w:top w:val="nil"/>
              <w:left w:val="nil"/>
              <w:bottom w:val="nil"/>
              <w:right w:val="nil"/>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119,553 </w:t>
            </w:r>
          </w:p>
        </w:tc>
      </w:tr>
      <w:tr w:rsidR="00C8602E" w:rsidRPr="00C8602E" w:rsidTr="00C8602E">
        <w:trPr>
          <w:trHeight w:val="270"/>
        </w:trPr>
        <w:tc>
          <w:tcPr>
            <w:tcW w:w="3460" w:type="dxa"/>
            <w:tcBorders>
              <w:top w:val="nil"/>
              <w:left w:val="nil"/>
              <w:bottom w:val="nil"/>
              <w:right w:val="nil"/>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Makineri, pajisje dhe pjesë këmbimi</w:t>
            </w:r>
          </w:p>
        </w:tc>
        <w:tc>
          <w:tcPr>
            <w:tcW w:w="1805" w:type="dxa"/>
            <w:tcBorders>
              <w:top w:val="nil"/>
              <w:left w:val="single" w:sz="4" w:space="0" w:color="auto"/>
              <w:bottom w:val="nil"/>
              <w:right w:val="nil"/>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347,264 </w:t>
            </w:r>
          </w:p>
        </w:tc>
        <w:tc>
          <w:tcPr>
            <w:tcW w:w="1849" w:type="dxa"/>
            <w:tcBorders>
              <w:top w:val="nil"/>
              <w:left w:val="nil"/>
              <w:bottom w:val="nil"/>
              <w:right w:val="single" w:sz="4" w:space="0" w:color="auto"/>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271,356,234 </w:t>
            </w:r>
          </w:p>
        </w:tc>
        <w:tc>
          <w:tcPr>
            <w:tcW w:w="1584" w:type="dxa"/>
            <w:tcBorders>
              <w:top w:val="nil"/>
              <w:left w:val="nil"/>
              <w:bottom w:val="nil"/>
              <w:right w:val="nil"/>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71,400 </w:t>
            </w:r>
          </w:p>
        </w:tc>
        <w:tc>
          <w:tcPr>
            <w:tcW w:w="1362" w:type="dxa"/>
            <w:tcBorders>
              <w:top w:val="nil"/>
              <w:left w:val="nil"/>
              <w:bottom w:val="nil"/>
              <w:right w:val="single" w:sz="4" w:space="0" w:color="auto"/>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54,939,405 </w:t>
            </w:r>
          </w:p>
        </w:tc>
        <w:tc>
          <w:tcPr>
            <w:tcW w:w="1788" w:type="dxa"/>
            <w:tcBorders>
              <w:top w:val="nil"/>
              <w:left w:val="nil"/>
              <w:bottom w:val="nil"/>
              <w:right w:val="nil"/>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179,998 </w:t>
            </w:r>
          </w:p>
        </w:tc>
        <w:tc>
          <w:tcPr>
            <w:tcW w:w="1831" w:type="dxa"/>
            <w:tcBorders>
              <w:top w:val="nil"/>
              <w:left w:val="nil"/>
              <w:bottom w:val="nil"/>
              <w:right w:val="nil"/>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114,896,774 </w:t>
            </w:r>
          </w:p>
        </w:tc>
        <w:tc>
          <w:tcPr>
            <w:tcW w:w="1437" w:type="dxa"/>
            <w:tcBorders>
              <w:top w:val="nil"/>
              <w:left w:val="single" w:sz="4" w:space="0" w:color="auto"/>
              <w:bottom w:val="nil"/>
              <w:right w:val="nil"/>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12,932 </w:t>
            </w:r>
          </w:p>
        </w:tc>
        <w:tc>
          <w:tcPr>
            <w:tcW w:w="1524" w:type="dxa"/>
            <w:tcBorders>
              <w:top w:val="nil"/>
              <w:left w:val="nil"/>
              <w:bottom w:val="nil"/>
              <w:right w:val="nil"/>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10,281,512 </w:t>
            </w:r>
          </w:p>
        </w:tc>
      </w:tr>
      <w:tr w:rsidR="00C8602E" w:rsidRPr="00C8602E" w:rsidTr="00C8602E">
        <w:trPr>
          <w:trHeight w:val="270"/>
        </w:trPr>
        <w:tc>
          <w:tcPr>
            <w:tcW w:w="3460" w:type="dxa"/>
            <w:tcBorders>
              <w:top w:val="nil"/>
              <w:left w:val="nil"/>
              <w:bottom w:val="nil"/>
              <w:right w:val="nil"/>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Të tjera</w:t>
            </w:r>
          </w:p>
        </w:tc>
        <w:tc>
          <w:tcPr>
            <w:tcW w:w="1805" w:type="dxa"/>
            <w:tcBorders>
              <w:top w:val="nil"/>
              <w:left w:val="single" w:sz="4" w:space="0" w:color="auto"/>
              <w:bottom w:val="nil"/>
              <w:right w:val="nil"/>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22,910 </w:t>
            </w:r>
          </w:p>
        </w:tc>
        <w:tc>
          <w:tcPr>
            <w:tcW w:w="1849" w:type="dxa"/>
            <w:tcBorders>
              <w:top w:val="nil"/>
              <w:left w:val="nil"/>
              <w:bottom w:val="nil"/>
              <w:right w:val="single" w:sz="4" w:space="0" w:color="auto"/>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6,778,988 </w:t>
            </w:r>
          </w:p>
        </w:tc>
        <w:tc>
          <w:tcPr>
            <w:tcW w:w="1584" w:type="dxa"/>
            <w:tcBorders>
              <w:top w:val="nil"/>
              <w:left w:val="nil"/>
              <w:bottom w:val="nil"/>
              <w:right w:val="nil"/>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   </w:t>
            </w:r>
          </w:p>
        </w:tc>
        <w:tc>
          <w:tcPr>
            <w:tcW w:w="1362" w:type="dxa"/>
            <w:tcBorders>
              <w:top w:val="nil"/>
              <w:left w:val="nil"/>
              <w:bottom w:val="nil"/>
              <w:right w:val="single" w:sz="4" w:space="0" w:color="auto"/>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   </w:t>
            </w:r>
          </w:p>
        </w:tc>
        <w:tc>
          <w:tcPr>
            <w:tcW w:w="1788" w:type="dxa"/>
            <w:tcBorders>
              <w:top w:val="nil"/>
              <w:left w:val="nil"/>
              <w:bottom w:val="nil"/>
              <w:right w:val="nil"/>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31,243 </w:t>
            </w:r>
          </w:p>
        </w:tc>
        <w:tc>
          <w:tcPr>
            <w:tcW w:w="1831" w:type="dxa"/>
            <w:tcBorders>
              <w:top w:val="nil"/>
              <w:left w:val="nil"/>
              <w:bottom w:val="nil"/>
              <w:right w:val="nil"/>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26,334,925 </w:t>
            </w:r>
          </w:p>
        </w:tc>
        <w:tc>
          <w:tcPr>
            <w:tcW w:w="1437" w:type="dxa"/>
            <w:tcBorders>
              <w:top w:val="nil"/>
              <w:left w:val="single" w:sz="4" w:space="0" w:color="auto"/>
              <w:bottom w:val="nil"/>
              <w:right w:val="nil"/>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3,822 </w:t>
            </w:r>
          </w:p>
        </w:tc>
        <w:tc>
          <w:tcPr>
            <w:tcW w:w="1524" w:type="dxa"/>
            <w:tcBorders>
              <w:top w:val="nil"/>
              <w:left w:val="nil"/>
              <w:bottom w:val="nil"/>
              <w:right w:val="nil"/>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5,351,807 </w:t>
            </w:r>
          </w:p>
        </w:tc>
      </w:tr>
      <w:tr w:rsidR="00C8602E" w:rsidRPr="00C8602E" w:rsidTr="00C8602E">
        <w:trPr>
          <w:trHeight w:val="270"/>
        </w:trPr>
        <w:tc>
          <w:tcPr>
            <w:tcW w:w="3460" w:type="dxa"/>
            <w:tcBorders>
              <w:top w:val="nil"/>
              <w:left w:val="nil"/>
              <w:bottom w:val="nil"/>
              <w:right w:val="nil"/>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p>
        </w:tc>
        <w:tc>
          <w:tcPr>
            <w:tcW w:w="660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8602E" w:rsidRPr="00C8602E" w:rsidRDefault="00C8602E" w:rsidP="00C8602E">
            <w:pPr>
              <w:spacing w:after="0" w:line="240" w:lineRule="auto"/>
              <w:jc w:val="center"/>
              <w:rPr>
                <w:rFonts w:ascii="Arial Narrow" w:eastAsia="Times New Roman" w:hAnsi="Arial Narrow" w:cs="Calibri"/>
                <w:b/>
                <w:bCs/>
                <w:color w:val="000000"/>
                <w:sz w:val="18"/>
                <w:szCs w:val="18"/>
              </w:rPr>
            </w:pPr>
            <w:r w:rsidRPr="00C8602E">
              <w:rPr>
                <w:rFonts w:ascii="Arial Narrow" w:eastAsia="Times New Roman" w:hAnsi="Arial Narrow" w:cs="Calibri"/>
                <w:b/>
                <w:bCs/>
                <w:color w:val="000000"/>
                <w:sz w:val="18"/>
                <w:szCs w:val="18"/>
              </w:rPr>
              <w:t>2019</w:t>
            </w:r>
          </w:p>
        </w:tc>
        <w:tc>
          <w:tcPr>
            <w:tcW w:w="6580" w:type="dxa"/>
            <w:gridSpan w:val="4"/>
            <w:tcBorders>
              <w:top w:val="single" w:sz="4" w:space="0" w:color="auto"/>
              <w:left w:val="nil"/>
              <w:bottom w:val="single" w:sz="4" w:space="0" w:color="auto"/>
              <w:right w:val="nil"/>
            </w:tcBorders>
            <w:shd w:val="clear" w:color="auto" w:fill="auto"/>
            <w:noWrap/>
            <w:vAlign w:val="bottom"/>
            <w:hideMark/>
          </w:tcPr>
          <w:p w:rsidR="00C8602E" w:rsidRPr="00C8602E" w:rsidRDefault="00C8602E" w:rsidP="00C8602E">
            <w:pPr>
              <w:spacing w:after="0" w:line="240" w:lineRule="auto"/>
              <w:jc w:val="center"/>
              <w:rPr>
                <w:rFonts w:ascii="Arial Narrow" w:eastAsia="Times New Roman" w:hAnsi="Arial Narrow" w:cs="Calibri"/>
                <w:b/>
                <w:bCs/>
                <w:color w:val="000000"/>
                <w:sz w:val="18"/>
                <w:szCs w:val="18"/>
              </w:rPr>
            </w:pPr>
            <w:r w:rsidRPr="00C8602E">
              <w:rPr>
                <w:rFonts w:ascii="Arial Narrow" w:eastAsia="Times New Roman" w:hAnsi="Arial Narrow" w:cs="Calibri"/>
                <w:b/>
                <w:bCs/>
                <w:color w:val="000000"/>
                <w:sz w:val="18"/>
                <w:szCs w:val="18"/>
              </w:rPr>
              <w:t>2020</w:t>
            </w:r>
          </w:p>
        </w:tc>
      </w:tr>
      <w:tr w:rsidR="00C8602E" w:rsidRPr="00C8602E" w:rsidTr="00C8602E">
        <w:trPr>
          <w:trHeight w:val="270"/>
        </w:trPr>
        <w:tc>
          <w:tcPr>
            <w:tcW w:w="3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602E" w:rsidRPr="00C8602E" w:rsidRDefault="00C8602E" w:rsidP="00C8602E">
            <w:pPr>
              <w:spacing w:after="0" w:line="240" w:lineRule="auto"/>
              <w:jc w:val="center"/>
              <w:rPr>
                <w:rFonts w:ascii="Arial Narrow" w:eastAsia="Times New Roman" w:hAnsi="Arial Narrow" w:cs="Calibri"/>
                <w:b/>
                <w:bCs/>
                <w:color w:val="000000"/>
                <w:sz w:val="18"/>
                <w:szCs w:val="18"/>
              </w:rPr>
            </w:pPr>
            <w:r w:rsidRPr="00C8602E">
              <w:rPr>
                <w:rFonts w:ascii="Arial Narrow" w:eastAsia="Times New Roman" w:hAnsi="Arial Narrow" w:cs="Calibri"/>
                <w:b/>
                <w:bCs/>
                <w:color w:val="000000"/>
                <w:sz w:val="18"/>
                <w:szCs w:val="18"/>
              </w:rPr>
              <w:lastRenderedPageBreak/>
              <w:t>Vendi</w:t>
            </w:r>
          </w:p>
        </w:tc>
        <w:tc>
          <w:tcPr>
            <w:tcW w:w="3654"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C8602E" w:rsidRPr="00C8602E" w:rsidRDefault="00C8602E" w:rsidP="00C8602E">
            <w:pPr>
              <w:spacing w:after="0" w:line="240" w:lineRule="auto"/>
              <w:jc w:val="center"/>
              <w:rPr>
                <w:rFonts w:ascii="Arial Narrow" w:eastAsia="Times New Roman" w:hAnsi="Arial Narrow" w:cs="Calibri"/>
                <w:b/>
                <w:bCs/>
                <w:color w:val="000000"/>
                <w:sz w:val="18"/>
                <w:szCs w:val="18"/>
              </w:rPr>
            </w:pPr>
            <w:r w:rsidRPr="00C8602E">
              <w:rPr>
                <w:rFonts w:ascii="Arial Narrow" w:eastAsia="Times New Roman" w:hAnsi="Arial Narrow" w:cs="Calibri"/>
                <w:b/>
                <w:bCs/>
                <w:color w:val="000000"/>
                <w:sz w:val="18"/>
                <w:szCs w:val="18"/>
              </w:rPr>
              <w:t>Importe</w:t>
            </w:r>
          </w:p>
        </w:tc>
        <w:tc>
          <w:tcPr>
            <w:tcW w:w="294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8602E" w:rsidRPr="00C8602E" w:rsidRDefault="00C8602E" w:rsidP="00C8602E">
            <w:pPr>
              <w:spacing w:after="0" w:line="240" w:lineRule="auto"/>
              <w:jc w:val="center"/>
              <w:rPr>
                <w:rFonts w:ascii="Arial Narrow" w:eastAsia="Times New Roman" w:hAnsi="Arial Narrow" w:cs="Calibri"/>
                <w:b/>
                <w:bCs/>
                <w:color w:val="000000"/>
                <w:sz w:val="18"/>
                <w:szCs w:val="18"/>
              </w:rPr>
            </w:pPr>
            <w:r w:rsidRPr="00C8602E">
              <w:rPr>
                <w:rFonts w:ascii="Arial Narrow" w:eastAsia="Times New Roman" w:hAnsi="Arial Narrow" w:cs="Calibri"/>
                <w:b/>
                <w:bCs/>
                <w:color w:val="000000"/>
                <w:sz w:val="18"/>
                <w:szCs w:val="18"/>
              </w:rPr>
              <w:t>Eksporte</w:t>
            </w:r>
          </w:p>
        </w:tc>
        <w:tc>
          <w:tcPr>
            <w:tcW w:w="361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8602E" w:rsidRPr="00C8602E" w:rsidRDefault="00C8602E" w:rsidP="00C8602E">
            <w:pPr>
              <w:spacing w:after="0" w:line="240" w:lineRule="auto"/>
              <w:jc w:val="center"/>
              <w:rPr>
                <w:rFonts w:ascii="Arial Narrow" w:eastAsia="Times New Roman" w:hAnsi="Arial Narrow" w:cs="Calibri"/>
                <w:b/>
                <w:bCs/>
                <w:color w:val="000000"/>
                <w:sz w:val="18"/>
                <w:szCs w:val="18"/>
              </w:rPr>
            </w:pPr>
            <w:r w:rsidRPr="00C8602E">
              <w:rPr>
                <w:rFonts w:ascii="Arial Narrow" w:eastAsia="Times New Roman" w:hAnsi="Arial Narrow" w:cs="Calibri"/>
                <w:b/>
                <w:bCs/>
                <w:color w:val="000000"/>
                <w:sz w:val="18"/>
                <w:szCs w:val="18"/>
              </w:rPr>
              <w:t>Importe</w:t>
            </w:r>
          </w:p>
        </w:tc>
        <w:tc>
          <w:tcPr>
            <w:tcW w:w="2961" w:type="dxa"/>
            <w:gridSpan w:val="2"/>
            <w:tcBorders>
              <w:top w:val="single" w:sz="4" w:space="0" w:color="auto"/>
              <w:left w:val="nil"/>
              <w:bottom w:val="single" w:sz="4" w:space="0" w:color="auto"/>
              <w:right w:val="nil"/>
            </w:tcBorders>
            <w:shd w:val="clear" w:color="auto" w:fill="auto"/>
            <w:noWrap/>
            <w:vAlign w:val="bottom"/>
            <w:hideMark/>
          </w:tcPr>
          <w:p w:rsidR="00C8602E" w:rsidRPr="00C8602E" w:rsidRDefault="00C8602E" w:rsidP="00C8602E">
            <w:pPr>
              <w:spacing w:after="0" w:line="240" w:lineRule="auto"/>
              <w:jc w:val="center"/>
              <w:rPr>
                <w:rFonts w:ascii="Arial Narrow" w:eastAsia="Times New Roman" w:hAnsi="Arial Narrow" w:cs="Calibri"/>
                <w:b/>
                <w:bCs/>
                <w:color w:val="000000"/>
                <w:sz w:val="18"/>
                <w:szCs w:val="18"/>
              </w:rPr>
            </w:pPr>
            <w:r w:rsidRPr="00C8602E">
              <w:rPr>
                <w:rFonts w:ascii="Arial Narrow" w:eastAsia="Times New Roman" w:hAnsi="Arial Narrow" w:cs="Calibri"/>
                <w:b/>
                <w:bCs/>
                <w:color w:val="000000"/>
                <w:sz w:val="18"/>
                <w:szCs w:val="18"/>
              </w:rPr>
              <w:t>Eksporte</w:t>
            </w:r>
          </w:p>
        </w:tc>
      </w:tr>
      <w:tr w:rsidR="00C8602E" w:rsidRPr="00C8602E" w:rsidTr="00C8602E">
        <w:trPr>
          <w:trHeight w:val="270"/>
        </w:trPr>
        <w:tc>
          <w:tcPr>
            <w:tcW w:w="3460" w:type="dxa"/>
            <w:tcBorders>
              <w:top w:val="nil"/>
              <w:left w:val="single" w:sz="4" w:space="0" w:color="auto"/>
              <w:bottom w:val="single" w:sz="4" w:space="0" w:color="auto"/>
              <w:right w:val="nil"/>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b/>
                <w:bCs/>
                <w:color w:val="000000"/>
                <w:sz w:val="18"/>
                <w:szCs w:val="18"/>
              </w:rPr>
            </w:pPr>
            <w:r w:rsidRPr="00C8602E">
              <w:rPr>
                <w:rFonts w:ascii="Arial Narrow" w:eastAsia="Times New Roman" w:hAnsi="Arial Narrow" w:cs="Calibri"/>
                <w:b/>
                <w:bCs/>
                <w:color w:val="000000"/>
                <w:sz w:val="18"/>
                <w:szCs w:val="18"/>
              </w:rPr>
              <w:t>TR Turqia</w:t>
            </w:r>
          </w:p>
        </w:tc>
        <w:tc>
          <w:tcPr>
            <w:tcW w:w="1805" w:type="dxa"/>
            <w:tcBorders>
              <w:top w:val="nil"/>
              <w:left w:val="single" w:sz="4" w:space="0" w:color="auto"/>
              <w:bottom w:val="single" w:sz="4" w:space="0" w:color="auto"/>
              <w:right w:val="nil"/>
            </w:tcBorders>
            <w:shd w:val="clear" w:color="auto" w:fill="auto"/>
            <w:noWrap/>
            <w:vAlign w:val="bottom"/>
            <w:hideMark/>
          </w:tcPr>
          <w:p w:rsidR="00C8602E" w:rsidRPr="00C8602E" w:rsidRDefault="00C8602E" w:rsidP="00C8602E">
            <w:pPr>
              <w:spacing w:after="0" w:line="240" w:lineRule="auto"/>
              <w:jc w:val="center"/>
              <w:rPr>
                <w:rFonts w:ascii="Arial Narrow" w:eastAsia="Times New Roman" w:hAnsi="Arial Narrow" w:cs="Calibri"/>
                <w:b/>
                <w:bCs/>
                <w:color w:val="000000"/>
                <w:sz w:val="18"/>
                <w:szCs w:val="18"/>
              </w:rPr>
            </w:pPr>
            <w:r w:rsidRPr="00C8602E">
              <w:rPr>
                <w:rFonts w:ascii="Arial Narrow" w:eastAsia="Times New Roman" w:hAnsi="Arial Narrow" w:cs="Calibri"/>
                <w:b/>
                <w:bCs/>
                <w:color w:val="000000"/>
                <w:sz w:val="18"/>
                <w:szCs w:val="18"/>
              </w:rPr>
              <w:t xml:space="preserve"> Pesha neto(kg) </w:t>
            </w:r>
          </w:p>
        </w:tc>
        <w:tc>
          <w:tcPr>
            <w:tcW w:w="1849" w:type="dxa"/>
            <w:tcBorders>
              <w:top w:val="nil"/>
              <w:left w:val="nil"/>
              <w:bottom w:val="single" w:sz="4" w:space="0" w:color="auto"/>
              <w:right w:val="single" w:sz="4" w:space="0" w:color="auto"/>
            </w:tcBorders>
            <w:shd w:val="clear" w:color="auto" w:fill="auto"/>
            <w:noWrap/>
            <w:vAlign w:val="bottom"/>
            <w:hideMark/>
          </w:tcPr>
          <w:p w:rsidR="00C8602E" w:rsidRPr="00C8602E" w:rsidRDefault="00C8602E" w:rsidP="00C8602E">
            <w:pPr>
              <w:spacing w:after="0" w:line="240" w:lineRule="auto"/>
              <w:jc w:val="center"/>
              <w:rPr>
                <w:rFonts w:ascii="Arial Narrow" w:eastAsia="Times New Roman" w:hAnsi="Arial Narrow" w:cs="Calibri"/>
                <w:b/>
                <w:bCs/>
                <w:color w:val="000000"/>
                <w:sz w:val="18"/>
                <w:szCs w:val="18"/>
              </w:rPr>
            </w:pPr>
            <w:r w:rsidRPr="00C8602E">
              <w:rPr>
                <w:rFonts w:ascii="Arial Narrow" w:eastAsia="Times New Roman" w:hAnsi="Arial Narrow" w:cs="Calibri"/>
                <w:b/>
                <w:bCs/>
                <w:color w:val="000000"/>
                <w:sz w:val="18"/>
                <w:szCs w:val="18"/>
              </w:rPr>
              <w:t xml:space="preserve"> Vlera(leke) </w:t>
            </w:r>
          </w:p>
        </w:tc>
        <w:tc>
          <w:tcPr>
            <w:tcW w:w="1584" w:type="dxa"/>
            <w:tcBorders>
              <w:top w:val="nil"/>
              <w:left w:val="nil"/>
              <w:bottom w:val="single" w:sz="4" w:space="0" w:color="auto"/>
              <w:right w:val="nil"/>
            </w:tcBorders>
            <w:shd w:val="clear" w:color="auto" w:fill="auto"/>
            <w:noWrap/>
            <w:vAlign w:val="bottom"/>
            <w:hideMark/>
          </w:tcPr>
          <w:p w:rsidR="00C8602E" w:rsidRPr="00C8602E" w:rsidRDefault="00C8602E" w:rsidP="00C8602E">
            <w:pPr>
              <w:spacing w:after="0" w:line="240" w:lineRule="auto"/>
              <w:jc w:val="center"/>
              <w:rPr>
                <w:rFonts w:ascii="Arial Narrow" w:eastAsia="Times New Roman" w:hAnsi="Arial Narrow" w:cs="Calibri"/>
                <w:b/>
                <w:bCs/>
                <w:color w:val="000000"/>
                <w:sz w:val="18"/>
                <w:szCs w:val="18"/>
              </w:rPr>
            </w:pPr>
            <w:r w:rsidRPr="00C8602E">
              <w:rPr>
                <w:rFonts w:ascii="Arial Narrow" w:eastAsia="Times New Roman" w:hAnsi="Arial Narrow" w:cs="Calibri"/>
                <w:b/>
                <w:bCs/>
                <w:color w:val="000000"/>
                <w:sz w:val="18"/>
                <w:szCs w:val="18"/>
              </w:rPr>
              <w:t xml:space="preserve"> Pesha neto(kg) </w:t>
            </w:r>
          </w:p>
        </w:tc>
        <w:tc>
          <w:tcPr>
            <w:tcW w:w="1362" w:type="dxa"/>
            <w:tcBorders>
              <w:top w:val="nil"/>
              <w:left w:val="nil"/>
              <w:bottom w:val="single" w:sz="4" w:space="0" w:color="auto"/>
              <w:right w:val="single" w:sz="4" w:space="0" w:color="auto"/>
            </w:tcBorders>
            <w:shd w:val="clear" w:color="auto" w:fill="auto"/>
            <w:noWrap/>
            <w:vAlign w:val="bottom"/>
            <w:hideMark/>
          </w:tcPr>
          <w:p w:rsidR="00C8602E" w:rsidRPr="00C8602E" w:rsidRDefault="00C8602E" w:rsidP="00C8602E">
            <w:pPr>
              <w:spacing w:after="0" w:line="240" w:lineRule="auto"/>
              <w:jc w:val="center"/>
              <w:rPr>
                <w:rFonts w:ascii="Arial Narrow" w:eastAsia="Times New Roman" w:hAnsi="Arial Narrow" w:cs="Calibri"/>
                <w:b/>
                <w:bCs/>
                <w:color w:val="000000"/>
                <w:sz w:val="18"/>
                <w:szCs w:val="18"/>
              </w:rPr>
            </w:pPr>
            <w:r w:rsidRPr="00C8602E">
              <w:rPr>
                <w:rFonts w:ascii="Arial Narrow" w:eastAsia="Times New Roman" w:hAnsi="Arial Narrow" w:cs="Calibri"/>
                <w:b/>
                <w:bCs/>
                <w:color w:val="000000"/>
                <w:sz w:val="18"/>
                <w:szCs w:val="18"/>
              </w:rPr>
              <w:t xml:space="preserve"> Vlera(leke) </w:t>
            </w:r>
          </w:p>
        </w:tc>
        <w:tc>
          <w:tcPr>
            <w:tcW w:w="1788" w:type="dxa"/>
            <w:tcBorders>
              <w:top w:val="nil"/>
              <w:left w:val="nil"/>
              <w:bottom w:val="single" w:sz="4" w:space="0" w:color="auto"/>
              <w:right w:val="nil"/>
            </w:tcBorders>
            <w:shd w:val="clear" w:color="auto" w:fill="auto"/>
            <w:noWrap/>
            <w:vAlign w:val="bottom"/>
            <w:hideMark/>
          </w:tcPr>
          <w:p w:rsidR="00C8602E" w:rsidRPr="00C8602E" w:rsidRDefault="00C8602E" w:rsidP="00C8602E">
            <w:pPr>
              <w:spacing w:after="0" w:line="240" w:lineRule="auto"/>
              <w:jc w:val="center"/>
              <w:rPr>
                <w:rFonts w:ascii="Arial Narrow" w:eastAsia="Times New Roman" w:hAnsi="Arial Narrow" w:cs="Calibri"/>
                <w:b/>
                <w:bCs/>
                <w:color w:val="000000"/>
                <w:sz w:val="18"/>
                <w:szCs w:val="18"/>
              </w:rPr>
            </w:pPr>
            <w:r w:rsidRPr="00C8602E">
              <w:rPr>
                <w:rFonts w:ascii="Arial Narrow" w:eastAsia="Times New Roman" w:hAnsi="Arial Narrow" w:cs="Calibri"/>
                <w:b/>
                <w:bCs/>
                <w:color w:val="000000"/>
                <w:sz w:val="18"/>
                <w:szCs w:val="18"/>
              </w:rPr>
              <w:t xml:space="preserve"> Pesha neto(kg) </w:t>
            </w:r>
          </w:p>
        </w:tc>
        <w:tc>
          <w:tcPr>
            <w:tcW w:w="1831" w:type="dxa"/>
            <w:tcBorders>
              <w:top w:val="nil"/>
              <w:left w:val="nil"/>
              <w:bottom w:val="single" w:sz="4" w:space="0" w:color="auto"/>
              <w:right w:val="single" w:sz="4" w:space="0" w:color="auto"/>
            </w:tcBorders>
            <w:shd w:val="clear" w:color="auto" w:fill="auto"/>
            <w:noWrap/>
            <w:vAlign w:val="bottom"/>
            <w:hideMark/>
          </w:tcPr>
          <w:p w:rsidR="00C8602E" w:rsidRPr="00C8602E" w:rsidRDefault="00C8602E" w:rsidP="00C8602E">
            <w:pPr>
              <w:spacing w:after="0" w:line="240" w:lineRule="auto"/>
              <w:jc w:val="center"/>
              <w:rPr>
                <w:rFonts w:ascii="Arial Narrow" w:eastAsia="Times New Roman" w:hAnsi="Arial Narrow" w:cs="Calibri"/>
                <w:b/>
                <w:bCs/>
                <w:color w:val="000000"/>
                <w:sz w:val="18"/>
                <w:szCs w:val="18"/>
              </w:rPr>
            </w:pPr>
            <w:r w:rsidRPr="00C8602E">
              <w:rPr>
                <w:rFonts w:ascii="Arial Narrow" w:eastAsia="Times New Roman" w:hAnsi="Arial Narrow" w:cs="Calibri"/>
                <w:b/>
                <w:bCs/>
                <w:color w:val="000000"/>
                <w:sz w:val="18"/>
                <w:szCs w:val="18"/>
              </w:rPr>
              <w:t xml:space="preserve"> Vlera(leke) </w:t>
            </w:r>
          </w:p>
        </w:tc>
        <w:tc>
          <w:tcPr>
            <w:tcW w:w="1437" w:type="dxa"/>
            <w:tcBorders>
              <w:top w:val="nil"/>
              <w:left w:val="nil"/>
              <w:bottom w:val="single" w:sz="4" w:space="0" w:color="auto"/>
              <w:right w:val="nil"/>
            </w:tcBorders>
            <w:shd w:val="clear" w:color="auto" w:fill="auto"/>
            <w:noWrap/>
            <w:vAlign w:val="bottom"/>
            <w:hideMark/>
          </w:tcPr>
          <w:p w:rsidR="00C8602E" w:rsidRPr="00C8602E" w:rsidRDefault="00C8602E" w:rsidP="00C8602E">
            <w:pPr>
              <w:spacing w:after="0" w:line="240" w:lineRule="auto"/>
              <w:jc w:val="center"/>
              <w:rPr>
                <w:rFonts w:ascii="Arial Narrow" w:eastAsia="Times New Roman" w:hAnsi="Arial Narrow" w:cs="Calibri"/>
                <w:b/>
                <w:bCs/>
                <w:color w:val="000000"/>
                <w:sz w:val="18"/>
                <w:szCs w:val="18"/>
              </w:rPr>
            </w:pPr>
            <w:r w:rsidRPr="00C8602E">
              <w:rPr>
                <w:rFonts w:ascii="Arial Narrow" w:eastAsia="Times New Roman" w:hAnsi="Arial Narrow" w:cs="Calibri"/>
                <w:b/>
                <w:bCs/>
                <w:color w:val="000000"/>
                <w:sz w:val="18"/>
                <w:szCs w:val="18"/>
              </w:rPr>
              <w:t xml:space="preserve"> Pesha neto(kg) </w:t>
            </w:r>
          </w:p>
        </w:tc>
        <w:tc>
          <w:tcPr>
            <w:tcW w:w="1524" w:type="dxa"/>
            <w:tcBorders>
              <w:top w:val="nil"/>
              <w:left w:val="nil"/>
              <w:bottom w:val="single" w:sz="4" w:space="0" w:color="auto"/>
              <w:right w:val="single" w:sz="4" w:space="0" w:color="auto"/>
            </w:tcBorders>
            <w:shd w:val="clear" w:color="auto" w:fill="auto"/>
            <w:noWrap/>
            <w:vAlign w:val="bottom"/>
            <w:hideMark/>
          </w:tcPr>
          <w:p w:rsidR="00C8602E" w:rsidRPr="00C8602E" w:rsidRDefault="00C8602E" w:rsidP="00C8602E">
            <w:pPr>
              <w:spacing w:after="0" w:line="240" w:lineRule="auto"/>
              <w:jc w:val="center"/>
              <w:rPr>
                <w:rFonts w:ascii="Arial Narrow" w:eastAsia="Times New Roman" w:hAnsi="Arial Narrow" w:cs="Calibri"/>
                <w:b/>
                <w:bCs/>
                <w:color w:val="000000"/>
                <w:sz w:val="18"/>
                <w:szCs w:val="18"/>
              </w:rPr>
            </w:pPr>
            <w:r w:rsidRPr="00C8602E">
              <w:rPr>
                <w:rFonts w:ascii="Arial Narrow" w:eastAsia="Times New Roman" w:hAnsi="Arial Narrow" w:cs="Calibri"/>
                <w:b/>
                <w:bCs/>
                <w:color w:val="000000"/>
                <w:sz w:val="18"/>
                <w:szCs w:val="18"/>
              </w:rPr>
              <w:t xml:space="preserve"> Vlera(leke) </w:t>
            </w:r>
          </w:p>
        </w:tc>
      </w:tr>
      <w:tr w:rsidR="00C8602E" w:rsidRPr="00C8602E" w:rsidTr="00C8602E">
        <w:trPr>
          <w:trHeight w:val="270"/>
        </w:trPr>
        <w:tc>
          <w:tcPr>
            <w:tcW w:w="3460" w:type="dxa"/>
            <w:tcBorders>
              <w:top w:val="nil"/>
              <w:left w:val="nil"/>
              <w:bottom w:val="nil"/>
              <w:right w:val="nil"/>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Ushqim, pije duhan</w:t>
            </w:r>
          </w:p>
        </w:tc>
        <w:tc>
          <w:tcPr>
            <w:tcW w:w="1805" w:type="dxa"/>
            <w:tcBorders>
              <w:top w:val="nil"/>
              <w:left w:val="single" w:sz="4" w:space="0" w:color="auto"/>
              <w:bottom w:val="nil"/>
              <w:right w:val="nil"/>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25,965,965 </w:t>
            </w:r>
          </w:p>
        </w:tc>
        <w:tc>
          <w:tcPr>
            <w:tcW w:w="1849" w:type="dxa"/>
            <w:tcBorders>
              <w:top w:val="nil"/>
              <w:left w:val="nil"/>
              <w:bottom w:val="nil"/>
              <w:right w:val="single" w:sz="4" w:space="0" w:color="auto"/>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5,529,177,588 </w:t>
            </w:r>
          </w:p>
        </w:tc>
        <w:tc>
          <w:tcPr>
            <w:tcW w:w="1584" w:type="dxa"/>
            <w:tcBorders>
              <w:top w:val="nil"/>
              <w:left w:val="nil"/>
              <w:bottom w:val="nil"/>
              <w:right w:val="nil"/>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2,265,358 </w:t>
            </w:r>
          </w:p>
        </w:tc>
        <w:tc>
          <w:tcPr>
            <w:tcW w:w="1362" w:type="dxa"/>
            <w:tcBorders>
              <w:top w:val="nil"/>
              <w:left w:val="nil"/>
              <w:bottom w:val="nil"/>
              <w:right w:val="single" w:sz="4" w:space="0" w:color="auto"/>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569,933,615 </w:t>
            </w:r>
          </w:p>
        </w:tc>
        <w:tc>
          <w:tcPr>
            <w:tcW w:w="1788" w:type="dxa"/>
            <w:tcBorders>
              <w:top w:val="nil"/>
              <w:left w:val="nil"/>
              <w:bottom w:val="nil"/>
              <w:right w:val="nil"/>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26,986,174 </w:t>
            </w:r>
          </w:p>
        </w:tc>
        <w:tc>
          <w:tcPr>
            <w:tcW w:w="1831" w:type="dxa"/>
            <w:tcBorders>
              <w:top w:val="nil"/>
              <w:left w:val="nil"/>
              <w:bottom w:val="nil"/>
              <w:right w:val="nil"/>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5,407,566,232 </w:t>
            </w:r>
          </w:p>
        </w:tc>
        <w:tc>
          <w:tcPr>
            <w:tcW w:w="1437" w:type="dxa"/>
            <w:tcBorders>
              <w:top w:val="nil"/>
              <w:left w:val="single" w:sz="4" w:space="0" w:color="auto"/>
              <w:bottom w:val="nil"/>
              <w:right w:val="nil"/>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2,300,888 </w:t>
            </w:r>
          </w:p>
        </w:tc>
        <w:tc>
          <w:tcPr>
            <w:tcW w:w="1524" w:type="dxa"/>
            <w:tcBorders>
              <w:top w:val="nil"/>
              <w:left w:val="nil"/>
              <w:bottom w:val="nil"/>
              <w:right w:val="nil"/>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730,601,641 </w:t>
            </w:r>
          </w:p>
        </w:tc>
      </w:tr>
      <w:tr w:rsidR="00C8602E" w:rsidRPr="00C8602E" w:rsidTr="00C8602E">
        <w:trPr>
          <w:trHeight w:val="270"/>
        </w:trPr>
        <w:tc>
          <w:tcPr>
            <w:tcW w:w="3460" w:type="dxa"/>
            <w:tcBorders>
              <w:top w:val="nil"/>
              <w:left w:val="nil"/>
              <w:bottom w:val="nil"/>
              <w:right w:val="nil"/>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Minerale, lëndë djegëse, ener. </w:t>
            </w:r>
            <w:proofErr w:type="gramStart"/>
            <w:r w:rsidRPr="00C8602E">
              <w:rPr>
                <w:rFonts w:ascii="Arial Narrow" w:eastAsia="Times New Roman" w:hAnsi="Arial Narrow" w:cs="Calibri"/>
                <w:color w:val="000000"/>
                <w:sz w:val="18"/>
                <w:szCs w:val="18"/>
              </w:rPr>
              <w:t>elek</w:t>
            </w:r>
            <w:proofErr w:type="gramEnd"/>
            <w:r w:rsidRPr="00C8602E">
              <w:rPr>
                <w:rFonts w:ascii="Arial Narrow" w:eastAsia="Times New Roman" w:hAnsi="Arial Narrow" w:cs="Calibri"/>
                <w:color w:val="000000"/>
                <w:sz w:val="18"/>
                <w:szCs w:val="18"/>
              </w:rPr>
              <w:t>.</w:t>
            </w:r>
          </w:p>
        </w:tc>
        <w:tc>
          <w:tcPr>
            <w:tcW w:w="1805" w:type="dxa"/>
            <w:tcBorders>
              <w:top w:val="nil"/>
              <w:left w:val="single" w:sz="4" w:space="0" w:color="auto"/>
              <w:bottom w:val="nil"/>
              <w:right w:val="nil"/>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131,790,310 </w:t>
            </w:r>
          </w:p>
        </w:tc>
        <w:tc>
          <w:tcPr>
            <w:tcW w:w="1849" w:type="dxa"/>
            <w:tcBorders>
              <w:top w:val="nil"/>
              <w:left w:val="nil"/>
              <w:bottom w:val="nil"/>
              <w:right w:val="single" w:sz="4" w:space="0" w:color="auto"/>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7,192,110,826 </w:t>
            </w:r>
          </w:p>
        </w:tc>
        <w:tc>
          <w:tcPr>
            <w:tcW w:w="1584" w:type="dxa"/>
            <w:tcBorders>
              <w:top w:val="nil"/>
              <w:left w:val="nil"/>
              <w:bottom w:val="nil"/>
              <w:right w:val="nil"/>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2,552,259 </w:t>
            </w:r>
          </w:p>
        </w:tc>
        <w:tc>
          <w:tcPr>
            <w:tcW w:w="1362" w:type="dxa"/>
            <w:tcBorders>
              <w:top w:val="nil"/>
              <w:left w:val="nil"/>
              <w:bottom w:val="nil"/>
              <w:right w:val="single" w:sz="4" w:space="0" w:color="auto"/>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263,229,676 </w:t>
            </w:r>
          </w:p>
        </w:tc>
        <w:tc>
          <w:tcPr>
            <w:tcW w:w="1788" w:type="dxa"/>
            <w:tcBorders>
              <w:top w:val="nil"/>
              <w:left w:val="nil"/>
              <w:bottom w:val="nil"/>
              <w:right w:val="nil"/>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132,836,995 </w:t>
            </w:r>
          </w:p>
        </w:tc>
        <w:tc>
          <w:tcPr>
            <w:tcW w:w="1831" w:type="dxa"/>
            <w:tcBorders>
              <w:top w:val="nil"/>
              <w:left w:val="nil"/>
              <w:bottom w:val="nil"/>
              <w:right w:val="nil"/>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3,487,290,880 </w:t>
            </w:r>
          </w:p>
        </w:tc>
        <w:tc>
          <w:tcPr>
            <w:tcW w:w="1437" w:type="dxa"/>
            <w:tcBorders>
              <w:top w:val="nil"/>
              <w:left w:val="single" w:sz="4" w:space="0" w:color="auto"/>
              <w:bottom w:val="nil"/>
              <w:right w:val="nil"/>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1,022,961 </w:t>
            </w:r>
          </w:p>
        </w:tc>
        <w:tc>
          <w:tcPr>
            <w:tcW w:w="1524" w:type="dxa"/>
            <w:tcBorders>
              <w:top w:val="nil"/>
              <w:left w:val="nil"/>
              <w:bottom w:val="nil"/>
              <w:right w:val="nil"/>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24,123,202 </w:t>
            </w:r>
          </w:p>
        </w:tc>
      </w:tr>
      <w:tr w:rsidR="00C8602E" w:rsidRPr="00C8602E" w:rsidTr="00C8602E">
        <w:trPr>
          <w:trHeight w:val="270"/>
        </w:trPr>
        <w:tc>
          <w:tcPr>
            <w:tcW w:w="3460" w:type="dxa"/>
            <w:tcBorders>
              <w:top w:val="nil"/>
              <w:left w:val="nil"/>
              <w:bottom w:val="nil"/>
              <w:right w:val="nil"/>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Produkte kimike dhe plastike</w:t>
            </w:r>
          </w:p>
        </w:tc>
        <w:tc>
          <w:tcPr>
            <w:tcW w:w="1805" w:type="dxa"/>
            <w:tcBorders>
              <w:top w:val="nil"/>
              <w:left w:val="single" w:sz="4" w:space="0" w:color="auto"/>
              <w:bottom w:val="nil"/>
              <w:right w:val="nil"/>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35,285,556 </w:t>
            </w:r>
          </w:p>
        </w:tc>
        <w:tc>
          <w:tcPr>
            <w:tcW w:w="1849" w:type="dxa"/>
            <w:tcBorders>
              <w:top w:val="nil"/>
              <w:left w:val="nil"/>
              <w:bottom w:val="nil"/>
              <w:right w:val="single" w:sz="4" w:space="0" w:color="auto"/>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8,096,058,245 </w:t>
            </w:r>
          </w:p>
        </w:tc>
        <w:tc>
          <w:tcPr>
            <w:tcW w:w="1584" w:type="dxa"/>
            <w:tcBorders>
              <w:top w:val="nil"/>
              <w:left w:val="nil"/>
              <w:bottom w:val="nil"/>
              <w:right w:val="nil"/>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4,116,824 </w:t>
            </w:r>
          </w:p>
        </w:tc>
        <w:tc>
          <w:tcPr>
            <w:tcW w:w="1362" w:type="dxa"/>
            <w:tcBorders>
              <w:top w:val="nil"/>
              <w:left w:val="nil"/>
              <w:bottom w:val="nil"/>
              <w:right w:val="single" w:sz="4" w:space="0" w:color="auto"/>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127,575,538 </w:t>
            </w:r>
          </w:p>
        </w:tc>
        <w:tc>
          <w:tcPr>
            <w:tcW w:w="1788" w:type="dxa"/>
            <w:tcBorders>
              <w:top w:val="nil"/>
              <w:left w:val="nil"/>
              <w:bottom w:val="nil"/>
              <w:right w:val="nil"/>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35,169,564 </w:t>
            </w:r>
          </w:p>
        </w:tc>
        <w:tc>
          <w:tcPr>
            <w:tcW w:w="1831" w:type="dxa"/>
            <w:tcBorders>
              <w:top w:val="nil"/>
              <w:left w:val="nil"/>
              <w:bottom w:val="nil"/>
              <w:right w:val="nil"/>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8,697,308,617 </w:t>
            </w:r>
          </w:p>
        </w:tc>
        <w:tc>
          <w:tcPr>
            <w:tcW w:w="1437" w:type="dxa"/>
            <w:tcBorders>
              <w:top w:val="nil"/>
              <w:left w:val="single" w:sz="4" w:space="0" w:color="auto"/>
              <w:bottom w:val="nil"/>
              <w:right w:val="nil"/>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4,975,737 </w:t>
            </w:r>
          </w:p>
        </w:tc>
        <w:tc>
          <w:tcPr>
            <w:tcW w:w="1524" w:type="dxa"/>
            <w:tcBorders>
              <w:top w:val="nil"/>
              <w:left w:val="nil"/>
              <w:bottom w:val="nil"/>
              <w:right w:val="nil"/>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76,620,198 </w:t>
            </w:r>
          </w:p>
        </w:tc>
      </w:tr>
      <w:tr w:rsidR="00C8602E" w:rsidRPr="00C8602E" w:rsidTr="00C8602E">
        <w:trPr>
          <w:trHeight w:val="270"/>
        </w:trPr>
        <w:tc>
          <w:tcPr>
            <w:tcW w:w="3460" w:type="dxa"/>
            <w:tcBorders>
              <w:top w:val="nil"/>
              <w:left w:val="nil"/>
              <w:bottom w:val="nil"/>
              <w:right w:val="nil"/>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Lëkure dhe artikuj prej lëkure</w:t>
            </w:r>
          </w:p>
        </w:tc>
        <w:tc>
          <w:tcPr>
            <w:tcW w:w="1805" w:type="dxa"/>
            <w:tcBorders>
              <w:top w:val="nil"/>
              <w:left w:val="single" w:sz="4" w:space="0" w:color="auto"/>
              <w:bottom w:val="nil"/>
              <w:right w:val="nil"/>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299,408 </w:t>
            </w:r>
          </w:p>
        </w:tc>
        <w:tc>
          <w:tcPr>
            <w:tcW w:w="1849" w:type="dxa"/>
            <w:tcBorders>
              <w:top w:val="nil"/>
              <w:left w:val="nil"/>
              <w:bottom w:val="nil"/>
              <w:right w:val="single" w:sz="4" w:space="0" w:color="auto"/>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269,764,793 </w:t>
            </w:r>
          </w:p>
        </w:tc>
        <w:tc>
          <w:tcPr>
            <w:tcW w:w="1584" w:type="dxa"/>
            <w:tcBorders>
              <w:top w:val="nil"/>
              <w:left w:val="nil"/>
              <w:bottom w:val="nil"/>
              <w:right w:val="nil"/>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219,585 </w:t>
            </w:r>
          </w:p>
        </w:tc>
        <w:tc>
          <w:tcPr>
            <w:tcW w:w="1362" w:type="dxa"/>
            <w:tcBorders>
              <w:top w:val="nil"/>
              <w:left w:val="nil"/>
              <w:bottom w:val="nil"/>
              <w:right w:val="single" w:sz="4" w:space="0" w:color="auto"/>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24,970,518 </w:t>
            </w:r>
          </w:p>
        </w:tc>
        <w:tc>
          <w:tcPr>
            <w:tcW w:w="1788" w:type="dxa"/>
            <w:tcBorders>
              <w:top w:val="nil"/>
              <w:left w:val="nil"/>
              <w:bottom w:val="nil"/>
              <w:right w:val="nil"/>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274,536 </w:t>
            </w:r>
          </w:p>
        </w:tc>
        <w:tc>
          <w:tcPr>
            <w:tcW w:w="1831" w:type="dxa"/>
            <w:tcBorders>
              <w:top w:val="nil"/>
              <w:left w:val="nil"/>
              <w:bottom w:val="nil"/>
              <w:right w:val="nil"/>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294,515,634 </w:t>
            </w:r>
          </w:p>
        </w:tc>
        <w:tc>
          <w:tcPr>
            <w:tcW w:w="1437" w:type="dxa"/>
            <w:tcBorders>
              <w:top w:val="nil"/>
              <w:left w:val="single" w:sz="4" w:space="0" w:color="auto"/>
              <w:bottom w:val="nil"/>
              <w:right w:val="nil"/>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508,157 </w:t>
            </w:r>
          </w:p>
        </w:tc>
        <w:tc>
          <w:tcPr>
            <w:tcW w:w="1524" w:type="dxa"/>
            <w:tcBorders>
              <w:top w:val="nil"/>
              <w:left w:val="nil"/>
              <w:bottom w:val="nil"/>
              <w:right w:val="nil"/>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45,220,831 </w:t>
            </w:r>
          </w:p>
        </w:tc>
      </w:tr>
      <w:tr w:rsidR="00C8602E" w:rsidRPr="00C8602E" w:rsidTr="00C8602E">
        <w:trPr>
          <w:trHeight w:val="270"/>
        </w:trPr>
        <w:tc>
          <w:tcPr>
            <w:tcW w:w="3460" w:type="dxa"/>
            <w:tcBorders>
              <w:top w:val="nil"/>
              <w:left w:val="nil"/>
              <w:bottom w:val="nil"/>
              <w:right w:val="nil"/>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Prodhime druri dhe letre</w:t>
            </w:r>
          </w:p>
        </w:tc>
        <w:tc>
          <w:tcPr>
            <w:tcW w:w="1805" w:type="dxa"/>
            <w:tcBorders>
              <w:top w:val="nil"/>
              <w:left w:val="single" w:sz="4" w:space="0" w:color="auto"/>
              <w:bottom w:val="nil"/>
              <w:right w:val="nil"/>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75,713,447 </w:t>
            </w:r>
          </w:p>
        </w:tc>
        <w:tc>
          <w:tcPr>
            <w:tcW w:w="1849" w:type="dxa"/>
            <w:tcBorders>
              <w:top w:val="nil"/>
              <w:left w:val="nil"/>
              <w:bottom w:val="nil"/>
              <w:right w:val="single" w:sz="4" w:space="0" w:color="auto"/>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3,369,326,399 </w:t>
            </w:r>
          </w:p>
        </w:tc>
        <w:tc>
          <w:tcPr>
            <w:tcW w:w="1584" w:type="dxa"/>
            <w:tcBorders>
              <w:top w:val="nil"/>
              <w:left w:val="nil"/>
              <w:bottom w:val="nil"/>
              <w:right w:val="nil"/>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31,556 </w:t>
            </w:r>
          </w:p>
        </w:tc>
        <w:tc>
          <w:tcPr>
            <w:tcW w:w="1362" w:type="dxa"/>
            <w:tcBorders>
              <w:top w:val="nil"/>
              <w:left w:val="nil"/>
              <w:bottom w:val="nil"/>
              <w:right w:val="single" w:sz="4" w:space="0" w:color="auto"/>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3,698,466 </w:t>
            </w:r>
          </w:p>
        </w:tc>
        <w:tc>
          <w:tcPr>
            <w:tcW w:w="1788" w:type="dxa"/>
            <w:tcBorders>
              <w:top w:val="nil"/>
              <w:left w:val="nil"/>
              <w:bottom w:val="nil"/>
              <w:right w:val="nil"/>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66,897,254 </w:t>
            </w:r>
          </w:p>
        </w:tc>
        <w:tc>
          <w:tcPr>
            <w:tcW w:w="1831" w:type="dxa"/>
            <w:tcBorders>
              <w:top w:val="nil"/>
              <w:left w:val="nil"/>
              <w:bottom w:val="nil"/>
              <w:right w:val="nil"/>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2,994,132,505 </w:t>
            </w:r>
          </w:p>
        </w:tc>
        <w:tc>
          <w:tcPr>
            <w:tcW w:w="1437" w:type="dxa"/>
            <w:tcBorders>
              <w:top w:val="nil"/>
              <w:left w:val="single" w:sz="4" w:space="0" w:color="auto"/>
              <w:bottom w:val="nil"/>
              <w:right w:val="nil"/>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458,815 </w:t>
            </w:r>
          </w:p>
        </w:tc>
        <w:tc>
          <w:tcPr>
            <w:tcW w:w="1524" w:type="dxa"/>
            <w:tcBorders>
              <w:top w:val="nil"/>
              <w:left w:val="nil"/>
              <w:bottom w:val="nil"/>
              <w:right w:val="nil"/>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8,653,691 </w:t>
            </w:r>
          </w:p>
        </w:tc>
      </w:tr>
      <w:tr w:rsidR="00C8602E" w:rsidRPr="00C8602E" w:rsidTr="00C8602E">
        <w:trPr>
          <w:trHeight w:val="270"/>
        </w:trPr>
        <w:tc>
          <w:tcPr>
            <w:tcW w:w="3460" w:type="dxa"/>
            <w:tcBorders>
              <w:top w:val="nil"/>
              <w:left w:val="nil"/>
              <w:bottom w:val="nil"/>
              <w:right w:val="nil"/>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Tekstile dhe këpucë</w:t>
            </w:r>
          </w:p>
        </w:tc>
        <w:tc>
          <w:tcPr>
            <w:tcW w:w="1805" w:type="dxa"/>
            <w:tcBorders>
              <w:top w:val="nil"/>
              <w:left w:val="single" w:sz="4" w:space="0" w:color="auto"/>
              <w:bottom w:val="nil"/>
              <w:right w:val="nil"/>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21,295,391 </w:t>
            </w:r>
          </w:p>
        </w:tc>
        <w:tc>
          <w:tcPr>
            <w:tcW w:w="1849" w:type="dxa"/>
            <w:tcBorders>
              <w:top w:val="nil"/>
              <w:left w:val="nil"/>
              <w:bottom w:val="nil"/>
              <w:right w:val="single" w:sz="4" w:space="0" w:color="auto"/>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18,126,157,703 </w:t>
            </w:r>
          </w:p>
        </w:tc>
        <w:tc>
          <w:tcPr>
            <w:tcW w:w="1584" w:type="dxa"/>
            <w:tcBorders>
              <w:top w:val="nil"/>
              <w:left w:val="nil"/>
              <w:bottom w:val="nil"/>
              <w:right w:val="nil"/>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199,186 </w:t>
            </w:r>
          </w:p>
        </w:tc>
        <w:tc>
          <w:tcPr>
            <w:tcW w:w="1362" w:type="dxa"/>
            <w:tcBorders>
              <w:top w:val="nil"/>
              <w:left w:val="nil"/>
              <w:bottom w:val="nil"/>
              <w:right w:val="single" w:sz="4" w:space="0" w:color="auto"/>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122,870,025 </w:t>
            </w:r>
          </w:p>
        </w:tc>
        <w:tc>
          <w:tcPr>
            <w:tcW w:w="1788" w:type="dxa"/>
            <w:tcBorders>
              <w:top w:val="nil"/>
              <w:left w:val="nil"/>
              <w:bottom w:val="nil"/>
              <w:right w:val="nil"/>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20,170,304 </w:t>
            </w:r>
          </w:p>
        </w:tc>
        <w:tc>
          <w:tcPr>
            <w:tcW w:w="1831" w:type="dxa"/>
            <w:tcBorders>
              <w:top w:val="nil"/>
              <w:left w:val="nil"/>
              <w:bottom w:val="nil"/>
              <w:right w:val="nil"/>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16,306,499,566 </w:t>
            </w:r>
          </w:p>
        </w:tc>
        <w:tc>
          <w:tcPr>
            <w:tcW w:w="1437" w:type="dxa"/>
            <w:tcBorders>
              <w:top w:val="nil"/>
              <w:left w:val="single" w:sz="4" w:space="0" w:color="auto"/>
              <w:bottom w:val="nil"/>
              <w:right w:val="nil"/>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183,440 </w:t>
            </w:r>
          </w:p>
        </w:tc>
        <w:tc>
          <w:tcPr>
            <w:tcW w:w="1524" w:type="dxa"/>
            <w:tcBorders>
              <w:top w:val="nil"/>
              <w:left w:val="nil"/>
              <w:bottom w:val="nil"/>
              <w:right w:val="nil"/>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188,733,989 </w:t>
            </w:r>
          </w:p>
        </w:tc>
      </w:tr>
      <w:tr w:rsidR="00C8602E" w:rsidRPr="00C8602E" w:rsidTr="00C8602E">
        <w:trPr>
          <w:trHeight w:val="270"/>
        </w:trPr>
        <w:tc>
          <w:tcPr>
            <w:tcW w:w="3460" w:type="dxa"/>
            <w:tcBorders>
              <w:top w:val="nil"/>
              <w:left w:val="nil"/>
              <w:bottom w:val="nil"/>
              <w:right w:val="nil"/>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Materiale ndërtimi dhe metale</w:t>
            </w:r>
          </w:p>
        </w:tc>
        <w:tc>
          <w:tcPr>
            <w:tcW w:w="1805" w:type="dxa"/>
            <w:tcBorders>
              <w:top w:val="nil"/>
              <w:left w:val="single" w:sz="4" w:space="0" w:color="auto"/>
              <w:bottom w:val="nil"/>
              <w:right w:val="nil"/>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136,708,386 </w:t>
            </w:r>
          </w:p>
        </w:tc>
        <w:tc>
          <w:tcPr>
            <w:tcW w:w="1849" w:type="dxa"/>
            <w:tcBorders>
              <w:top w:val="nil"/>
              <w:left w:val="nil"/>
              <w:bottom w:val="nil"/>
              <w:right w:val="single" w:sz="4" w:space="0" w:color="auto"/>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10,361,419,197 </w:t>
            </w:r>
          </w:p>
        </w:tc>
        <w:tc>
          <w:tcPr>
            <w:tcW w:w="1584" w:type="dxa"/>
            <w:tcBorders>
              <w:top w:val="nil"/>
              <w:left w:val="nil"/>
              <w:bottom w:val="nil"/>
              <w:right w:val="nil"/>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3,285,009 </w:t>
            </w:r>
          </w:p>
        </w:tc>
        <w:tc>
          <w:tcPr>
            <w:tcW w:w="1362" w:type="dxa"/>
            <w:tcBorders>
              <w:top w:val="nil"/>
              <w:left w:val="nil"/>
              <w:bottom w:val="nil"/>
              <w:right w:val="single" w:sz="4" w:space="0" w:color="auto"/>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580,648,846 </w:t>
            </w:r>
          </w:p>
        </w:tc>
        <w:tc>
          <w:tcPr>
            <w:tcW w:w="1788" w:type="dxa"/>
            <w:tcBorders>
              <w:top w:val="nil"/>
              <w:left w:val="nil"/>
              <w:bottom w:val="nil"/>
              <w:right w:val="nil"/>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127,798,365 </w:t>
            </w:r>
          </w:p>
        </w:tc>
        <w:tc>
          <w:tcPr>
            <w:tcW w:w="1831" w:type="dxa"/>
            <w:tcBorders>
              <w:top w:val="nil"/>
              <w:left w:val="nil"/>
              <w:bottom w:val="nil"/>
              <w:right w:val="nil"/>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9,675,566,175 </w:t>
            </w:r>
          </w:p>
        </w:tc>
        <w:tc>
          <w:tcPr>
            <w:tcW w:w="1437" w:type="dxa"/>
            <w:tcBorders>
              <w:top w:val="nil"/>
              <w:left w:val="single" w:sz="4" w:space="0" w:color="auto"/>
              <w:bottom w:val="nil"/>
              <w:right w:val="nil"/>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10,776,173 </w:t>
            </w:r>
          </w:p>
        </w:tc>
        <w:tc>
          <w:tcPr>
            <w:tcW w:w="1524" w:type="dxa"/>
            <w:tcBorders>
              <w:top w:val="nil"/>
              <w:left w:val="nil"/>
              <w:bottom w:val="nil"/>
              <w:right w:val="nil"/>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1,451,469,262 </w:t>
            </w:r>
          </w:p>
        </w:tc>
      </w:tr>
      <w:tr w:rsidR="00C8602E" w:rsidRPr="00C8602E" w:rsidTr="00C8602E">
        <w:trPr>
          <w:trHeight w:val="270"/>
        </w:trPr>
        <w:tc>
          <w:tcPr>
            <w:tcW w:w="3460" w:type="dxa"/>
            <w:tcBorders>
              <w:top w:val="nil"/>
              <w:left w:val="nil"/>
              <w:bottom w:val="nil"/>
              <w:right w:val="nil"/>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Makineri, pajisje dhe pjesë këmbimi</w:t>
            </w:r>
          </w:p>
        </w:tc>
        <w:tc>
          <w:tcPr>
            <w:tcW w:w="1805" w:type="dxa"/>
            <w:tcBorders>
              <w:top w:val="nil"/>
              <w:left w:val="single" w:sz="4" w:space="0" w:color="auto"/>
              <w:bottom w:val="nil"/>
              <w:right w:val="nil"/>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12,550,217 </w:t>
            </w:r>
          </w:p>
        </w:tc>
        <w:tc>
          <w:tcPr>
            <w:tcW w:w="1849" w:type="dxa"/>
            <w:tcBorders>
              <w:top w:val="nil"/>
              <w:left w:val="nil"/>
              <w:bottom w:val="nil"/>
              <w:right w:val="single" w:sz="4" w:space="0" w:color="auto"/>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6,756,438,766 </w:t>
            </w:r>
          </w:p>
        </w:tc>
        <w:tc>
          <w:tcPr>
            <w:tcW w:w="1584" w:type="dxa"/>
            <w:tcBorders>
              <w:top w:val="nil"/>
              <w:left w:val="nil"/>
              <w:bottom w:val="nil"/>
              <w:right w:val="nil"/>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560,866 </w:t>
            </w:r>
          </w:p>
        </w:tc>
        <w:tc>
          <w:tcPr>
            <w:tcW w:w="1362" w:type="dxa"/>
            <w:tcBorders>
              <w:top w:val="nil"/>
              <w:left w:val="nil"/>
              <w:bottom w:val="nil"/>
              <w:right w:val="single" w:sz="4" w:space="0" w:color="auto"/>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282,109,930 </w:t>
            </w:r>
          </w:p>
        </w:tc>
        <w:tc>
          <w:tcPr>
            <w:tcW w:w="1788" w:type="dxa"/>
            <w:tcBorders>
              <w:top w:val="nil"/>
              <w:left w:val="nil"/>
              <w:bottom w:val="nil"/>
              <w:right w:val="nil"/>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14,116,929 </w:t>
            </w:r>
          </w:p>
        </w:tc>
        <w:tc>
          <w:tcPr>
            <w:tcW w:w="1831" w:type="dxa"/>
            <w:tcBorders>
              <w:top w:val="nil"/>
              <w:left w:val="nil"/>
              <w:bottom w:val="nil"/>
              <w:right w:val="nil"/>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8,521,682,767 </w:t>
            </w:r>
          </w:p>
        </w:tc>
        <w:tc>
          <w:tcPr>
            <w:tcW w:w="1437" w:type="dxa"/>
            <w:tcBorders>
              <w:top w:val="nil"/>
              <w:left w:val="single" w:sz="4" w:space="0" w:color="auto"/>
              <w:bottom w:val="nil"/>
              <w:right w:val="nil"/>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87,095 </w:t>
            </w:r>
          </w:p>
        </w:tc>
        <w:tc>
          <w:tcPr>
            <w:tcW w:w="1524" w:type="dxa"/>
            <w:tcBorders>
              <w:top w:val="nil"/>
              <w:left w:val="nil"/>
              <w:bottom w:val="nil"/>
              <w:right w:val="nil"/>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175,524,247 </w:t>
            </w:r>
          </w:p>
        </w:tc>
      </w:tr>
      <w:tr w:rsidR="00C8602E" w:rsidRPr="00C8602E" w:rsidTr="00C8602E">
        <w:trPr>
          <w:trHeight w:val="270"/>
        </w:trPr>
        <w:tc>
          <w:tcPr>
            <w:tcW w:w="3460" w:type="dxa"/>
            <w:tcBorders>
              <w:top w:val="nil"/>
              <w:left w:val="nil"/>
              <w:bottom w:val="single" w:sz="4" w:space="0" w:color="auto"/>
              <w:right w:val="nil"/>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Të tjera</w:t>
            </w:r>
          </w:p>
        </w:tc>
        <w:tc>
          <w:tcPr>
            <w:tcW w:w="1805" w:type="dxa"/>
            <w:tcBorders>
              <w:top w:val="nil"/>
              <w:left w:val="single" w:sz="4" w:space="0" w:color="auto"/>
              <w:bottom w:val="single" w:sz="4" w:space="0" w:color="auto"/>
              <w:right w:val="nil"/>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3,837,954 </w:t>
            </w:r>
          </w:p>
        </w:tc>
        <w:tc>
          <w:tcPr>
            <w:tcW w:w="1849" w:type="dxa"/>
            <w:tcBorders>
              <w:top w:val="nil"/>
              <w:left w:val="nil"/>
              <w:bottom w:val="single" w:sz="4" w:space="0" w:color="auto"/>
              <w:right w:val="single" w:sz="4" w:space="0" w:color="auto"/>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2,097,866,901 </w:t>
            </w:r>
          </w:p>
        </w:tc>
        <w:tc>
          <w:tcPr>
            <w:tcW w:w="1584" w:type="dxa"/>
            <w:tcBorders>
              <w:top w:val="nil"/>
              <w:left w:val="nil"/>
              <w:bottom w:val="single" w:sz="4" w:space="0" w:color="auto"/>
              <w:right w:val="nil"/>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12,191 </w:t>
            </w:r>
          </w:p>
        </w:tc>
        <w:tc>
          <w:tcPr>
            <w:tcW w:w="1362" w:type="dxa"/>
            <w:tcBorders>
              <w:top w:val="nil"/>
              <w:left w:val="nil"/>
              <w:bottom w:val="single" w:sz="4" w:space="0" w:color="auto"/>
              <w:right w:val="single" w:sz="4" w:space="0" w:color="auto"/>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80,305,616 </w:t>
            </w:r>
          </w:p>
        </w:tc>
        <w:tc>
          <w:tcPr>
            <w:tcW w:w="1788" w:type="dxa"/>
            <w:tcBorders>
              <w:top w:val="nil"/>
              <w:left w:val="nil"/>
              <w:bottom w:val="single" w:sz="4" w:space="0" w:color="auto"/>
              <w:right w:val="nil"/>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4,235,187 </w:t>
            </w:r>
          </w:p>
        </w:tc>
        <w:tc>
          <w:tcPr>
            <w:tcW w:w="1831" w:type="dxa"/>
            <w:tcBorders>
              <w:top w:val="nil"/>
              <w:left w:val="nil"/>
              <w:bottom w:val="single" w:sz="4" w:space="0" w:color="auto"/>
              <w:right w:val="nil"/>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2,558,454,677 </w:t>
            </w:r>
          </w:p>
        </w:tc>
        <w:tc>
          <w:tcPr>
            <w:tcW w:w="1437" w:type="dxa"/>
            <w:tcBorders>
              <w:top w:val="nil"/>
              <w:left w:val="single" w:sz="4" w:space="0" w:color="auto"/>
              <w:bottom w:val="single" w:sz="4" w:space="0" w:color="auto"/>
              <w:right w:val="nil"/>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7,093 </w:t>
            </w:r>
          </w:p>
        </w:tc>
        <w:tc>
          <w:tcPr>
            <w:tcW w:w="1524" w:type="dxa"/>
            <w:tcBorders>
              <w:top w:val="nil"/>
              <w:left w:val="nil"/>
              <w:bottom w:val="single" w:sz="4" w:space="0" w:color="auto"/>
              <w:right w:val="nil"/>
            </w:tcBorders>
            <w:shd w:val="clear" w:color="auto" w:fill="auto"/>
            <w:noWrap/>
            <w:vAlign w:val="bottom"/>
            <w:hideMark/>
          </w:tcPr>
          <w:p w:rsidR="00C8602E" w:rsidRPr="00C8602E" w:rsidRDefault="00C8602E" w:rsidP="00C8602E">
            <w:pPr>
              <w:spacing w:after="0" w:line="240" w:lineRule="auto"/>
              <w:rPr>
                <w:rFonts w:ascii="Arial Narrow" w:eastAsia="Times New Roman" w:hAnsi="Arial Narrow" w:cs="Calibri"/>
                <w:color w:val="000000"/>
                <w:sz w:val="18"/>
                <w:szCs w:val="18"/>
              </w:rPr>
            </w:pPr>
            <w:r w:rsidRPr="00C8602E">
              <w:rPr>
                <w:rFonts w:ascii="Arial Narrow" w:eastAsia="Times New Roman" w:hAnsi="Arial Narrow" w:cs="Calibri"/>
                <w:color w:val="000000"/>
                <w:sz w:val="18"/>
                <w:szCs w:val="18"/>
              </w:rPr>
              <w:t xml:space="preserve">             372,140,334 </w:t>
            </w:r>
          </w:p>
        </w:tc>
      </w:tr>
    </w:tbl>
    <w:p w:rsidR="00C8602E" w:rsidRDefault="00C8602E" w:rsidP="00C8602E"/>
    <w:p w:rsidR="00CA71F3" w:rsidRPr="00C8602E" w:rsidRDefault="0061729D" w:rsidP="00C8602E">
      <w:pPr>
        <w:pStyle w:val="ListParagraph"/>
        <w:numPr>
          <w:ilvl w:val="0"/>
          <w:numId w:val="26"/>
        </w:numPr>
        <w:rPr>
          <w:b/>
        </w:rPr>
      </w:pPr>
      <w:r>
        <w:rPr>
          <w:b/>
        </w:rPr>
        <w:t>Përgjigja e kërkesës nr 18</w:t>
      </w:r>
    </w:p>
    <w:p w:rsidR="00FF3ADD" w:rsidRDefault="00FF3ADD" w:rsidP="00FF3ADD">
      <w:pPr>
        <w:rPr>
          <w:rFonts w:ascii="Times New Roman" w:hAnsi="Times New Roman" w:cs="Times New Roman"/>
          <w:sz w:val="24"/>
          <w:szCs w:val="24"/>
        </w:rPr>
      </w:pPr>
      <w:r>
        <w:rPr>
          <w:rFonts w:ascii="Times New Roman" w:hAnsi="Times New Roman" w:cs="Times New Roman"/>
          <w:sz w:val="24"/>
          <w:szCs w:val="24"/>
        </w:rPr>
        <w:t>I nderuar përdorues,</w:t>
      </w:r>
    </w:p>
    <w:p w:rsidR="00C8602E" w:rsidRDefault="00C8602E" w:rsidP="00C8602E">
      <w:pPr>
        <w:rPr>
          <w:color w:val="212121"/>
        </w:rPr>
      </w:pPr>
      <w:proofErr w:type="gramStart"/>
      <w:r>
        <w:rPr>
          <w:color w:val="212121"/>
        </w:rPr>
        <w:t>Në përgjigje të kërkesës suaj, ju bëjmë me dije se INSTAT nuk disponon çmime orientuese për objektin “Dedektor gazi individual”.</w:t>
      </w:r>
      <w:proofErr w:type="gramEnd"/>
    </w:p>
    <w:p w:rsidR="00CA21ED" w:rsidRPr="00CE074B" w:rsidRDefault="00CA21ED" w:rsidP="00CA21ED">
      <w:pPr>
        <w:rPr>
          <w:b/>
        </w:rPr>
      </w:pPr>
    </w:p>
    <w:p w:rsidR="00CA71F3" w:rsidRPr="00F125A2" w:rsidRDefault="0061729D" w:rsidP="009F6016">
      <w:pPr>
        <w:pStyle w:val="ListParagraph"/>
        <w:numPr>
          <w:ilvl w:val="0"/>
          <w:numId w:val="1"/>
        </w:numPr>
        <w:rPr>
          <w:b/>
        </w:rPr>
      </w:pPr>
      <w:r>
        <w:rPr>
          <w:b/>
        </w:rPr>
        <w:t>Përgjigja e kërkesës nr 19</w:t>
      </w:r>
    </w:p>
    <w:p w:rsidR="00A97B7D" w:rsidRDefault="00A97B7D" w:rsidP="00A97B7D">
      <w:pPr>
        <w:rPr>
          <w:color w:val="212121"/>
        </w:rPr>
      </w:pPr>
      <w:r>
        <w:rPr>
          <w:color w:val="212121"/>
        </w:rPr>
        <w:t>Dear user,</w:t>
      </w:r>
    </w:p>
    <w:p w:rsidR="00A97B7D" w:rsidRDefault="00A97B7D" w:rsidP="00A97B7D">
      <w:r>
        <w:rPr>
          <w:color w:val="212121"/>
        </w:rPr>
        <w:t xml:space="preserve">Referring your request, please find attached </w:t>
      </w:r>
      <w:r>
        <w:rPr>
          <w:b/>
          <w:bCs/>
          <w:color w:val="212121"/>
        </w:rPr>
        <w:t>“Demographic indicators, Q2-2022”.</w:t>
      </w:r>
    </w:p>
    <w:p w:rsidR="00A97B7D" w:rsidRDefault="00A97B7D" w:rsidP="00A97B7D">
      <w:r>
        <w:rPr>
          <w:color w:val="212121"/>
        </w:rPr>
        <w:t>If you need more information please visit: </w:t>
      </w:r>
      <w:hyperlink r:id="rId14" w:tgtFrame="_blank" w:history="1">
        <w:r>
          <w:rPr>
            <w:rStyle w:val="Hyperlink"/>
          </w:rPr>
          <w:t>www.instat.gov.al</w:t>
        </w:r>
      </w:hyperlink>
      <w:r>
        <w:rPr>
          <w:color w:val="212121"/>
        </w:rPr>
        <w:t>      </w:t>
      </w:r>
    </w:p>
    <w:p w:rsidR="003C31E0" w:rsidRPr="003C31E0" w:rsidRDefault="003C31E0" w:rsidP="00D35FC6"/>
    <w:p w:rsidR="00CA71F3" w:rsidRPr="00450DEA" w:rsidRDefault="0061729D" w:rsidP="009F6016">
      <w:pPr>
        <w:pStyle w:val="ListParagraph"/>
        <w:numPr>
          <w:ilvl w:val="0"/>
          <w:numId w:val="1"/>
        </w:numPr>
        <w:rPr>
          <w:b/>
        </w:rPr>
      </w:pPr>
      <w:r>
        <w:rPr>
          <w:b/>
        </w:rPr>
        <w:t>Përgjigja e kërkesës nr 20</w:t>
      </w:r>
    </w:p>
    <w:p w:rsidR="003C31E0" w:rsidRDefault="003C31E0" w:rsidP="003C31E0">
      <w:pPr>
        <w:rPr>
          <w:rFonts w:ascii="Times New Roman" w:hAnsi="Times New Roman" w:cs="Times New Roman"/>
          <w:sz w:val="24"/>
          <w:szCs w:val="24"/>
        </w:rPr>
      </w:pPr>
      <w:r>
        <w:rPr>
          <w:rFonts w:ascii="Times New Roman" w:hAnsi="Times New Roman" w:cs="Times New Roman"/>
          <w:sz w:val="24"/>
          <w:szCs w:val="24"/>
        </w:rPr>
        <w:t>I nderuar përdorues,</w:t>
      </w:r>
    </w:p>
    <w:p w:rsidR="00A97B7D" w:rsidRDefault="00A97B7D" w:rsidP="00A97B7D">
      <w:pPr>
        <w:rPr>
          <w:rFonts w:ascii="Times New Roman" w:hAnsi="Times New Roman" w:cs="Times New Roman"/>
          <w:sz w:val="24"/>
          <w:szCs w:val="24"/>
        </w:rPr>
      </w:pPr>
      <w:proofErr w:type="gramStart"/>
      <w:r>
        <w:rPr>
          <w:rFonts w:ascii="Times New Roman" w:hAnsi="Times New Roman" w:cs="Times New Roman"/>
          <w:sz w:val="24"/>
          <w:szCs w:val="24"/>
        </w:rPr>
        <w:t>Në përgjigje të kërkesës suaj, ju bëjmë me dije se INSTAT nuk disponon popullsinë vjetore sipas zonave urbane/rurale.</w:t>
      </w:r>
      <w:proofErr w:type="gramEnd"/>
    </w:p>
    <w:p w:rsidR="00A97B7D" w:rsidRDefault="00A97B7D" w:rsidP="00A97B7D">
      <w:pPr>
        <w:rPr>
          <w:rFonts w:ascii="Times New Roman" w:hAnsi="Times New Roman" w:cs="Times New Roman"/>
          <w:sz w:val="24"/>
          <w:szCs w:val="24"/>
        </w:rPr>
      </w:pPr>
      <w:r>
        <w:rPr>
          <w:rFonts w:ascii="Times New Roman" w:hAnsi="Times New Roman" w:cs="Times New Roman"/>
          <w:sz w:val="24"/>
          <w:szCs w:val="24"/>
        </w:rPr>
        <w:t>Informacioni i vetëm mund të disponohet bazuar në Censin e Popullsisë dhe Banesave 2011, në linkun e mëposhtëm:</w:t>
      </w:r>
    </w:p>
    <w:p w:rsidR="00A97B7D" w:rsidRDefault="00264813" w:rsidP="00A97B7D">
      <w:pPr>
        <w:rPr>
          <w:rFonts w:ascii="Calibri" w:hAnsi="Calibri" w:cs="Calibri"/>
          <w:color w:val="1F497D"/>
          <w:lang w:val="sq-AL"/>
        </w:rPr>
      </w:pPr>
      <w:hyperlink r:id="rId15" w:history="1">
        <w:r w:rsidR="00A97B7D">
          <w:rPr>
            <w:rStyle w:val="Hyperlink"/>
            <w:rFonts w:ascii="Helvetica" w:hAnsi="Helvetica"/>
            <w:sz w:val="20"/>
            <w:szCs w:val="20"/>
            <w:lang w:val="sq-AL"/>
          </w:rPr>
          <w:t>http://www.instat.gov.al/media/3080/tab_1_1_1_.xls</w:t>
        </w:r>
      </w:hyperlink>
    </w:p>
    <w:p w:rsidR="00A97B7D" w:rsidRPr="00A97B7D" w:rsidRDefault="00A97B7D" w:rsidP="00A97B7D">
      <w:pPr>
        <w:rPr>
          <w:rFonts w:ascii="Times New Roman" w:hAnsi="Times New Roman" w:cs="Times New Roman"/>
          <w:sz w:val="24"/>
          <w:szCs w:val="24"/>
          <w:lang w:val="sq-AL"/>
        </w:rPr>
      </w:pPr>
      <w:r>
        <w:rPr>
          <w:rFonts w:ascii="Times New Roman" w:hAnsi="Times New Roman" w:cs="Times New Roman"/>
          <w:sz w:val="24"/>
          <w:szCs w:val="24"/>
          <w:lang w:val="sq-AL"/>
        </w:rPr>
        <w:lastRenderedPageBreak/>
        <w:t xml:space="preserve">Gjithashtu, </w:t>
      </w:r>
      <w:r w:rsidRPr="00A97B7D">
        <w:rPr>
          <w:rFonts w:ascii="Times New Roman" w:hAnsi="Times New Roman" w:cs="Times New Roman"/>
          <w:sz w:val="24"/>
          <w:szCs w:val="24"/>
          <w:lang w:val="sq-AL"/>
        </w:rPr>
        <w:t>ju bëjmë të ditur se INSTAT nuk është përgjegjës për listën e fshatrave, por mund t’i adresoheni linkut mbi ligjin e ndarjes territoriale ku mund të gjeni listën e fshatrave:</w:t>
      </w:r>
    </w:p>
    <w:p w:rsidR="00A97B7D" w:rsidRPr="00A97B7D" w:rsidRDefault="00264813" w:rsidP="00A97B7D">
      <w:pPr>
        <w:rPr>
          <w:color w:val="1F497D"/>
          <w:lang w:val="sq-AL"/>
        </w:rPr>
      </w:pPr>
      <w:hyperlink r:id="rId16" w:history="1">
        <w:r w:rsidR="00A97B7D" w:rsidRPr="00A97B7D">
          <w:rPr>
            <w:rStyle w:val="Hyperlink"/>
            <w:lang w:val="sq-AL"/>
          </w:rPr>
          <w:t>https://aam.org.al/wp-content/uploads/2018/11/Ligj_115-2014_31.07.2014.pdf</w:t>
        </w:r>
      </w:hyperlink>
    </w:p>
    <w:p w:rsidR="00D913A6" w:rsidRPr="00A97B7D" w:rsidRDefault="00D913A6" w:rsidP="00ED19DC">
      <w:pPr>
        <w:rPr>
          <w:rFonts w:ascii="Times New Roman" w:hAnsi="Times New Roman" w:cs="Times New Roman"/>
          <w:sz w:val="24"/>
          <w:szCs w:val="24"/>
          <w:lang w:val="sq-AL"/>
        </w:rPr>
      </w:pPr>
    </w:p>
    <w:p w:rsidR="00D913A6" w:rsidRPr="00D913A6" w:rsidRDefault="0061729D" w:rsidP="00ED19DC">
      <w:pPr>
        <w:pStyle w:val="ListParagraph"/>
        <w:numPr>
          <w:ilvl w:val="0"/>
          <w:numId w:val="1"/>
        </w:numPr>
        <w:rPr>
          <w:rFonts w:ascii="Times New Roman" w:hAnsi="Times New Roman" w:cs="Times New Roman"/>
          <w:sz w:val="24"/>
          <w:szCs w:val="24"/>
        </w:rPr>
      </w:pPr>
      <w:r>
        <w:rPr>
          <w:b/>
        </w:rPr>
        <w:t>Përgjigja e kërkesës nr 21</w:t>
      </w:r>
    </w:p>
    <w:p w:rsidR="00A97B7D" w:rsidRDefault="00A97B7D" w:rsidP="00A97B7D">
      <w:pPr>
        <w:rPr>
          <w:color w:val="212121"/>
        </w:rPr>
      </w:pPr>
      <w:r>
        <w:rPr>
          <w:color w:val="212121"/>
        </w:rPr>
        <w:t>Dear user,</w:t>
      </w:r>
    </w:p>
    <w:p w:rsidR="00A97B7D" w:rsidRDefault="00A97B7D" w:rsidP="00A97B7D">
      <w:pPr>
        <w:rPr>
          <w:color w:val="212121"/>
        </w:rPr>
      </w:pPr>
      <w:r>
        <w:rPr>
          <w:color w:val="212121"/>
        </w:rPr>
        <w:t>In response to your request, we would like to inform you that INSTAT does not have the information for overnight stays and tourist arrivals in Tirana. Based on the methodology used, the sample selected for data collection from the “Accommodation Establishments Survey” is not representative at the District or Municipality level. For more methodological information, please consult the quality report according to the following link:</w:t>
      </w:r>
    </w:p>
    <w:p w:rsidR="00A97B7D" w:rsidRDefault="00264813" w:rsidP="00A97B7D">
      <w:hyperlink r:id="rId17" w:history="1">
        <w:r w:rsidR="00A97B7D">
          <w:rPr>
            <w:rStyle w:val="Hyperlink"/>
          </w:rPr>
          <w:t>http://www.instat.gov.al/media/9604/accommodation-establishments-survey-_esms_final_en.pdf</w:t>
        </w:r>
      </w:hyperlink>
      <w:r w:rsidR="00A97B7D">
        <w:t xml:space="preserve"> </w:t>
      </w:r>
    </w:p>
    <w:p w:rsidR="00A97B7D" w:rsidRDefault="00A97B7D" w:rsidP="00A97B7D">
      <w:pPr>
        <w:rPr>
          <w:rFonts w:ascii="Times New Roman" w:hAnsi="Times New Roman" w:cs="Times New Roman"/>
          <w:color w:val="212121"/>
          <w:sz w:val="24"/>
          <w:szCs w:val="24"/>
        </w:rPr>
      </w:pPr>
      <w:r>
        <w:rPr>
          <w:color w:val="212121"/>
        </w:rPr>
        <w:t>Also, the data of arrivals of foreign citizens by purpose of the trip is not available at the District or Municipality level. For more methodological information, please consult the quality report according to the following link:</w:t>
      </w:r>
    </w:p>
    <w:p w:rsidR="00A97B7D" w:rsidRDefault="00264813" w:rsidP="00A97B7D">
      <w:pPr>
        <w:rPr>
          <w:rFonts w:ascii="Calibri" w:hAnsi="Calibri" w:cs="Calibri"/>
          <w:color w:val="1F497D"/>
        </w:rPr>
      </w:pPr>
      <w:hyperlink r:id="rId18" w:history="1">
        <w:r w:rsidR="00A97B7D">
          <w:rPr>
            <w:rStyle w:val="Hyperlink"/>
          </w:rPr>
          <w:t>http://www.instat.gov.al/media/9211/45movements-of-citizens_esms_final_en.pdf</w:t>
        </w:r>
      </w:hyperlink>
      <w:r w:rsidR="00A97B7D">
        <w:t xml:space="preserve"> </w:t>
      </w:r>
    </w:p>
    <w:p w:rsidR="00D913A6" w:rsidRDefault="00D913A6" w:rsidP="00ED19DC">
      <w:pPr>
        <w:rPr>
          <w:rFonts w:ascii="Times New Roman" w:hAnsi="Times New Roman" w:cs="Times New Roman"/>
          <w:sz w:val="24"/>
          <w:szCs w:val="24"/>
        </w:rPr>
      </w:pPr>
    </w:p>
    <w:p w:rsidR="00CA71F3" w:rsidRPr="00F125A2" w:rsidRDefault="0061729D" w:rsidP="009F6016">
      <w:pPr>
        <w:pStyle w:val="ListParagraph"/>
        <w:numPr>
          <w:ilvl w:val="0"/>
          <w:numId w:val="1"/>
        </w:numPr>
        <w:rPr>
          <w:b/>
        </w:rPr>
      </w:pPr>
      <w:r>
        <w:rPr>
          <w:b/>
        </w:rPr>
        <w:t>Përgjigja e kërkesës nr 22</w:t>
      </w:r>
    </w:p>
    <w:p w:rsidR="00ED19DC" w:rsidRDefault="00ED19DC" w:rsidP="00ED19DC">
      <w:pPr>
        <w:rPr>
          <w:color w:val="212121"/>
        </w:rPr>
      </w:pPr>
      <w:r>
        <w:rPr>
          <w:color w:val="212121"/>
        </w:rPr>
        <w:t>I nderuar përdorues,</w:t>
      </w:r>
    </w:p>
    <w:p w:rsidR="00460E86" w:rsidRDefault="00460E86" w:rsidP="00460E86">
      <w:proofErr w:type="gramStart"/>
      <w:r>
        <w:t>Në përgjigje të kërkesës suaj, lutemi gjeni bashkëlidhur të dhënat për peshën e ndërtimit në PBB-në e vendit në 10 vitet e fundit.</w:t>
      </w:r>
      <w:proofErr w:type="gramEnd"/>
    </w:p>
    <w:p w:rsidR="00460E86" w:rsidRDefault="00460E86" w:rsidP="00460E86">
      <w:r>
        <w:t>Më poshtë gjeni edhe linkun ku mund të gjeni këtë informacion nga databaza jonë statistikore:</w:t>
      </w:r>
    </w:p>
    <w:p w:rsidR="00460E86" w:rsidRDefault="00264813" w:rsidP="00460E86">
      <w:pPr>
        <w:rPr>
          <w:lang w:val="it-IT"/>
        </w:rPr>
      </w:pPr>
      <w:hyperlink r:id="rId19" w:history="1">
        <w:r w:rsidR="00460E86">
          <w:rPr>
            <w:rStyle w:val="Hyperlink"/>
            <w:lang w:val="it-IT"/>
          </w:rPr>
          <w:t>Struktura në PBB sipas Aktiviteti ekonomik, Variabla dhe Viti. PxWeb (instat.gov.al)</w:t>
        </w:r>
      </w:hyperlink>
    </w:p>
    <w:p w:rsidR="00460E86" w:rsidRPr="00460E86" w:rsidRDefault="00460E86" w:rsidP="00460E86">
      <w:pPr>
        <w:rPr>
          <w:rFonts w:ascii="Times New Roman" w:hAnsi="Times New Roman" w:cs="Times New Roman"/>
          <w:sz w:val="24"/>
          <w:szCs w:val="24"/>
          <w:lang w:val="it-IT"/>
        </w:rPr>
      </w:pPr>
      <w:r w:rsidRPr="00460E86">
        <w:rPr>
          <w:lang w:val="it-IT"/>
        </w:rPr>
        <w:t>Referuar kërkesës mbi statusin e pronësisë së banesës për familjet, ju bëjmë me dije se të dhënat që INSTAT disponon i referohen Censit të Popullsisë dhe Banesave 2011.</w:t>
      </w:r>
    </w:p>
    <w:p w:rsidR="00460E86" w:rsidRPr="00460E86" w:rsidRDefault="00460E86" w:rsidP="00460E86">
      <w:pPr>
        <w:rPr>
          <w:lang w:val="it-IT"/>
        </w:rPr>
      </w:pPr>
      <w:r w:rsidRPr="00460E86">
        <w:rPr>
          <w:lang w:val="it-IT"/>
        </w:rPr>
        <w:t>Bashkëlidhur gjeni të dhënat në dispozicion.</w:t>
      </w:r>
    </w:p>
    <w:p w:rsidR="00460E86" w:rsidRDefault="00460E86" w:rsidP="00460E86">
      <w:pPr>
        <w:rPr>
          <w:rFonts w:ascii="Times New Roman" w:hAnsi="Times New Roman" w:cs="Times New Roman"/>
          <w:sz w:val="24"/>
          <w:szCs w:val="24"/>
          <w:lang w:val="sq-AL"/>
        </w:rPr>
      </w:pPr>
      <w:r>
        <w:rPr>
          <w:lang w:val="sq-AL"/>
        </w:rPr>
        <w:t>Për më tepër rreth të dhënave bazuar në Cens 2011, mund t’i referoheni faqes zyrtare të INSTAT në seksionin:</w:t>
      </w:r>
    </w:p>
    <w:p w:rsidR="00460E86" w:rsidRDefault="00460E86" w:rsidP="00460E86">
      <w:pPr>
        <w:rPr>
          <w:rFonts w:ascii="Calibri" w:hAnsi="Calibri" w:cs="Calibri"/>
          <w:color w:val="1F497D"/>
          <w:lang w:val="sq-AL"/>
        </w:rPr>
      </w:pPr>
      <w:r w:rsidRPr="00460E86">
        <w:rPr>
          <w:lang w:val="sq-AL"/>
        </w:rPr>
        <w:t>Censet e Popullsisë dhe Banesave:</w:t>
      </w:r>
      <w:r w:rsidRPr="00460E86">
        <w:rPr>
          <w:rFonts w:ascii="Calibri" w:hAnsi="Calibri" w:cs="Calibri"/>
          <w:color w:val="1F497D"/>
          <w:lang w:val="sq-AL"/>
        </w:rPr>
        <w:t xml:space="preserve"> </w:t>
      </w:r>
      <w:hyperlink r:id="rId20" w:anchor="tab2" w:history="1">
        <w:r>
          <w:rPr>
            <w:rStyle w:val="Hyperlink"/>
            <w:rFonts w:ascii="Calibri" w:hAnsi="Calibri" w:cs="Calibri"/>
            <w:lang w:val="sq-AL"/>
          </w:rPr>
          <w:t>http://www.instat.gov.al/al/temat/censet/censet-e-popullsis%C3%AB-dhe-banesave/#tab2</w:t>
        </w:r>
      </w:hyperlink>
      <w:r>
        <w:rPr>
          <w:rFonts w:ascii="Calibri" w:hAnsi="Calibri" w:cs="Calibri"/>
          <w:color w:val="1F497D"/>
          <w:lang w:val="sq-AL"/>
        </w:rPr>
        <w:t xml:space="preserve"> </w:t>
      </w:r>
    </w:p>
    <w:tbl>
      <w:tblPr>
        <w:tblW w:w="14000" w:type="dxa"/>
        <w:tblInd w:w="93" w:type="dxa"/>
        <w:tblLook w:val="04A0" w:firstRow="1" w:lastRow="0" w:firstColumn="1" w:lastColumn="0" w:noHBand="0" w:noVBand="1"/>
      </w:tblPr>
      <w:tblGrid>
        <w:gridCol w:w="3560"/>
        <w:gridCol w:w="1160"/>
        <w:gridCol w:w="1160"/>
        <w:gridCol w:w="1160"/>
        <w:gridCol w:w="1160"/>
        <w:gridCol w:w="1160"/>
        <w:gridCol w:w="1160"/>
        <w:gridCol w:w="1160"/>
        <w:gridCol w:w="1160"/>
        <w:gridCol w:w="1160"/>
      </w:tblGrid>
      <w:tr w:rsidR="00460E86" w:rsidRPr="00911802" w:rsidTr="00460E86">
        <w:trPr>
          <w:trHeight w:val="342"/>
        </w:trPr>
        <w:tc>
          <w:tcPr>
            <w:tcW w:w="10520" w:type="dxa"/>
            <w:gridSpan w:val="7"/>
            <w:tcBorders>
              <w:top w:val="nil"/>
              <w:left w:val="nil"/>
              <w:bottom w:val="nil"/>
              <w:right w:val="nil"/>
            </w:tcBorders>
            <w:shd w:val="clear" w:color="000000" w:fill="FFFFFF"/>
            <w:noWrap/>
            <w:vAlign w:val="bottom"/>
            <w:hideMark/>
          </w:tcPr>
          <w:p w:rsidR="00460E86" w:rsidRPr="00460E86" w:rsidRDefault="00460E86" w:rsidP="00460E86">
            <w:pPr>
              <w:spacing w:after="0" w:line="240" w:lineRule="auto"/>
              <w:rPr>
                <w:rFonts w:ascii="Arial" w:eastAsia="Times New Roman" w:hAnsi="Arial" w:cs="Arial"/>
                <w:b/>
                <w:bCs/>
                <w:color w:val="000000"/>
                <w:sz w:val="18"/>
                <w:szCs w:val="18"/>
                <w:lang w:val="sq-AL"/>
              </w:rPr>
            </w:pPr>
            <w:r w:rsidRPr="00460E86">
              <w:rPr>
                <w:rFonts w:ascii="Arial" w:eastAsia="Times New Roman" w:hAnsi="Arial" w:cs="Arial"/>
                <w:b/>
                <w:bCs/>
                <w:color w:val="000000"/>
                <w:sz w:val="18"/>
                <w:szCs w:val="18"/>
                <w:lang w:val="sq-AL"/>
              </w:rPr>
              <w:lastRenderedPageBreak/>
              <w:t>1.4.7 Njësitë Ekonomike Familjare sipas statusit të pronësisë së banesës, llojit të banesës dhe zonës urbane dhe rurale</w:t>
            </w:r>
          </w:p>
        </w:tc>
        <w:tc>
          <w:tcPr>
            <w:tcW w:w="1160" w:type="dxa"/>
            <w:tcBorders>
              <w:top w:val="nil"/>
              <w:left w:val="nil"/>
              <w:bottom w:val="nil"/>
              <w:right w:val="nil"/>
            </w:tcBorders>
            <w:shd w:val="clear" w:color="000000" w:fill="FFFFFF"/>
            <w:noWrap/>
            <w:vAlign w:val="bottom"/>
            <w:hideMark/>
          </w:tcPr>
          <w:p w:rsidR="00460E86" w:rsidRPr="00460E86" w:rsidRDefault="00460E86" w:rsidP="00460E86">
            <w:pPr>
              <w:spacing w:after="0" w:line="240" w:lineRule="auto"/>
              <w:rPr>
                <w:rFonts w:ascii="Arial" w:eastAsia="Times New Roman" w:hAnsi="Arial" w:cs="Arial"/>
                <w:b/>
                <w:bCs/>
                <w:i/>
                <w:iCs/>
                <w:color w:val="000000"/>
                <w:sz w:val="18"/>
                <w:szCs w:val="18"/>
                <w:lang w:val="sq-AL"/>
              </w:rPr>
            </w:pPr>
            <w:r w:rsidRPr="00460E86">
              <w:rPr>
                <w:rFonts w:ascii="Arial" w:eastAsia="Times New Roman" w:hAnsi="Arial" w:cs="Arial"/>
                <w:b/>
                <w:bCs/>
                <w:i/>
                <w:iCs/>
                <w:color w:val="000000"/>
                <w:sz w:val="18"/>
                <w:szCs w:val="18"/>
                <w:lang w:val="sq-AL"/>
              </w:rPr>
              <w:t> </w:t>
            </w:r>
          </w:p>
        </w:tc>
        <w:tc>
          <w:tcPr>
            <w:tcW w:w="1160" w:type="dxa"/>
            <w:tcBorders>
              <w:top w:val="nil"/>
              <w:left w:val="nil"/>
              <w:bottom w:val="nil"/>
              <w:right w:val="nil"/>
            </w:tcBorders>
            <w:shd w:val="clear" w:color="000000" w:fill="FFFFFF"/>
            <w:noWrap/>
            <w:vAlign w:val="bottom"/>
            <w:hideMark/>
          </w:tcPr>
          <w:p w:rsidR="00460E86" w:rsidRPr="00460E86" w:rsidRDefault="00460E86" w:rsidP="00460E86">
            <w:pPr>
              <w:spacing w:after="0" w:line="240" w:lineRule="auto"/>
              <w:rPr>
                <w:rFonts w:ascii="Arial" w:eastAsia="Times New Roman" w:hAnsi="Arial" w:cs="Arial"/>
                <w:b/>
                <w:bCs/>
                <w:i/>
                <w:iCs/>
                <w:color w:val="000000"/>
                <w:sz w:val="18"/>
                <w:szCs w:val="18"/>
                <w:lang w:val="sq-AL"/>
              </w:rPr>
            </w:pPr>
            <w:r w:rsidRPr="00460E86">
              <w:rPr>
                <w:rFonts w:ascii="Arial" w:eastAsia="Times New Roman" w:hAnsi="Arial" w:cs="Arial"/>
                <w:b/>
                <w:bCs/>
                <w:i/>
                <w:iCs/>
                <w:color w:val="000000"/>
                <w:sz w:val="18"/>
                <w:szCs w:val="18"/>
                <w:lang w:val="sq-AL"/>
              </w:rPr>
              <w:t> </w:t>
            </w:r>
          </w:p>
        </w:tc>
        <w:tc>
          <w:tcPr>
            <w:tcW w:w="1160" w:type="dxa"/>
            <w:tcBorders>
              <w:top w:val="nil"/>
              <w:left w:val="nil"/>
              <w:bottom w:val="nil"/>
              <w:right w:val="nil"/>
            </w:tcBorders>
            <w:shd w:val="clear" w:color="000000" w:fill="FFFFFF"/>
            <w:noWrap/>
            <w:vAlign w:val="bottom"/>
            <w:hideMark/>
          </w:tcPr>
          <w:p w:rsidR="00460E86" w:rsidRPr="00460E86" w:rsidRDefault="00460E86" w:rsidP="00460E86">
            <w:pPr>
              <w:spacing w:after="0" w:line="240" w:lineRule="auto"/>
              <w:rPr>
                <w:rFonts w:ascii="Arial" w:eastAsia="Times New Roman" w:hAnsi="Arial" w:cs="Arial"/>
                <w:b/>
                <w:bCs/>
                <w:i/>
                <w:iCs/>
                <w:color w:val="000000"/>
                <w:sz w:val="18"/>
                <w:szCs w:val="18"/>
                <w:lang w:val="sq-AL"/>
              </w:rPr>
            </w:pPr>
            <w:r w:rsidRPr="00460E86">
              <w:rPr>
                <w:rFonts w:ascii="Arial" w:eastAsia="Times New Roman" w:hAnsi="Arial" w:cs="Arial"/>
                <w:b/>
                <w:bCs/>
                <w:i/>
                <w:iCs/>
                <w:color w:val="000000"/>
                <w:sz w:val="18"/>
                <w:szCs w:val="18"/>
                <w:lang w:val="sq-AL"/>
              </w:rPr>
              <w:t> </w:t>
            </w:r>
          </w:p>
        </w:tc>
      </w:tr>
      <w:tr w:rsidR="00460E86" w:rsidRPr="00911802" w:rsidTr="00460E86">
        <w:trPr>
          <w:trHeight w:val="342"/>
        </w:trPr>
        <w:tc>
          <w:tcPr>
            <w:tcW w:w="3560" w:type="dxa"/>
            <w:tcBorders>
              <w:top w:val="nil"/>
              <w:left w:val="nil"/>
              <w:bottom w:val="nil"/>
              <w:right w:val="nil"/>
            </w:tcBorders>
            <w:shd w:val="clear" w:color="000000" w:fill="FFFFFF"/>
            <w:noWrap/>
            <w:vAlign w:val="bottom"/>
            <w:hideMark/>
          </w:tcPr>
          <w:p w:rsidR="00460E86" w:rsidRPr="00460E86" w:rsidRDefault="00460E86" w:rsidP="00460E86">
            <w:pPr>
              <w:spacing w:after="0" w:line="240" w:lineRule="auto"/>
              <w:rPr>
                <w:rFonts w:ascii="Arial" w:eastAsia="Times New Roman" w:hAnsi="Arial" w:cs="Arial"/>
                <w:b/>
                <w:bCs/>
                <w:i/>
                <w:iCs/>
                <w:color w:val="000000"/>
                <w:sz w:val="18"/>
                <w:szCs w:val="18"/>
                <w:lang w:val="sq-AL"/>
              </w:rPr>
            </w:pPr>
            <w:r w:rsidRPr="00460E86">
              <w:rPr>
                <w:rFonts w:ascii="Arial" w:eastAsia="Times New Roman" w:hAnsi="Arial" w:cs="Arial"/>
                <w:b/>
                <w:bCs/>
                <w:i/>
                <w:iCs/>
                <w:color w:val="000000"/>
                <w:sz w:val="18"/>
                <w:szCs w:val="18"/>
                <w:lang w:val="sq-AL"/>
              </w:rPr>
              <w:t> </w:t>
            </w:r>
          </w:p>
        </w:tc>
        <w:tc>
          <w:tcPr>
            <w:tcW w:w="1160" w:type="dxa"/>
            <w:tcBorders>
              <w:top w:val="nil"/>
              <w:left w:val="nil"/>
              <w:bottom w:val="nil"/>
              <w:right w:val="nil"/>
            </w:tcBorders>
            <w:shd w:val="clear" w:color="000000" w:fill="FFFFFF"/>
            <w:noWrap/>
            <w:vAlign w:val="bottom"/>
            <w:hideMark/>
          </w:tcPr>
          <w:p w:rsidR="00460E86" w:rsidRPr="00460E86" w:rsidRDefault="00460E86" w:rsidP="00460E86">
            <w:pPr>
              <w:spacing w:after="0" w:line="240" w:lineRule="auto"/>
              <w:rPr>
                <w:rFonts w:ascii="Arial" w:eastAsia="Times New Roman" w:hAnsi="Arial" w:cs="Arial"/>
                <w:b/>
                <w:bCs/>
                <w:i/>
                <w:iCs/>
                <w:color w:val="000000"/>
                <w:sz w:val="18"/>
                <w:szCs w:val="18"/>
                <w:lang w:val="sq-AL"/>
              </w:rPr>
            </w:pPr>
            <w:r w:rsidRPr="00460E86">
              <w:rPr>
                <w:rFonts w:ascii="Arial" w:eastAsia="Times New Roman" w:hAnsi="Arial" w:cs="Arial"/>
                <w:b/>
                <w:bCs/>
                <w:i/>
                <w:iCs/>
                <w:color w:val="000000"/>
                <w:sz w:val="18"/>
                <w:szCs w:val="18"/>
                <w:lang w:val="sq-AL"/>
              </w:rPr>
              <w:t> </w:t>
            </w:r>
          </w:p>
        </w:tc>
        <w:tc>
          <w:tcPr>
            <w:tcW w:w="1160" w:type="dxa"/>
            <w:tcBorders>
              <w:top w:val="nil"/>
              <w:left w:val="nil"/>
              <w:bottom w:val="nil"/>
              <w:right w:val="nil"/>
            </w:tcBorders>
            <w:shd w:val="clear" w:color="000000" w:fill="FFFFFF"/>
            <w:noWrap/>
            <w:vAlign w:val="bottom"/>
            <w:hideMark/>
          </w:tcPr>
          <w:p w:rsidR="00460E86" w:rsidRPr="00460E86" w:rsidRDefault="00460E86" w:rsidP="00460E86">
            <w:pPr>
              <w:spacing w:after="0" w:line="240" w:lineRule="auto"/>
              <w:rPr>
                <w:rFonts w:ascii="Arial" w:eastAsia="Times New Roman" w:hAnsi="Arial" w:cs="Arial"/>
                <w:b/>
                <w:bCs/>
                <w:i/>
                <w:iCs/>
                <w:color w:val="000000"/>
                <w:sz w:val="18"/>
                <w:szCs w:val="18"/>
                <w:lang w:val="sq-AL"/>
              </w:rPr>
            </w:pPr>
            <w:r w:rsidRPr="00460E86">
              <w:rPr>
                <w:rFonts w:ascii="Arial" w:eastAsia="Times New Roman" w:hAnsi="Arial" w:cs="Arial"/>
                <w:b/>
                <w:bCs/>
                <w:i/>
                <w:iCs/>
                <w:color w:val="000000"/>
                <w:sz w:val="18"/>
                <w:szCs w:val="18"/>
                <w:lang w:val="sq-AL"/>
              </w:rPr>
              <w:t> </w:t>
            </w:r>
          </w:p>
        </w:tc>
        <w:tc>
          <w:tcPr>
            <w:tcW w:w="1160" w:type="dxa"/>
            <w:tcBorders>
              <w:top w:val="nil"/>
              <w:left w:val="nil"/>
              <w:bottom w:val="nil"/>
              <w:right w:val="nil"/>
            </w:tcBorders>
            <w:shd w:val="clear" w:color="000000" w:fill="FFFFFF"/>
            <w:noWrap/>
            <w:vAlign w:val="bottom"/>
            <w:hideMark/>
          </w:tcPr>
          <w:p w:rsidR="00460E86" w:rsidRPr="00460E86" w:rsidRDefault="00460E86" w:rsidP="00460E86">
            <w:pPr>
              <w:spacing w:after="0" w:line="240" w:lineRule="auto"/>
              <w:rPr>
                <w:rFonts w:ascii="Arial" w:eastAsia="Times New Roman" w:hAnsi="Arial" w:cs="Arial"/>
                <w:b/>
                <w:bCs/>
                <w:i/>
                <w:iCs/>
                <w:color w:val="000000"/>
                <w:sz w:val="18"/>
                <w:szCs w:val="18"/>
                <w:lang w:val="sq-AL"/>
              </w:rPr>
            </w:pPr>
            <w:r w:rsidRPr="00460E86">
              <w:rPr>
                <w:rFonts w:ascii="Arial" w:eastAsia="Times New Roman" w:hAnsi="Arial" w:cs="Arial"/>
                <w:b/>
                <w:bCs/>
                <w:i/>
                <w:iCs/>
                <w:color w:val="000000"/>
                <w:sz w:val="18"/>
                <w:szCs w:val="18"/>
                <w:lang w:val="sq-AL"/>
              </w:rPr>
              <w:t> </w:t>
            </w:r>
          </w:p>
        </w:tc>
        <w:tc>
          <w:tcPr>
            <w:tcW w:w="1160" w:type="dxa"/>
            <w:tcBorders>
              <w:top w:val="nil"/>
              <w:left w:val="nil"/>
              <w:bottom w:val="nil"/>
              <w:right w:val="nil"/>
            </w:tcBorders>
            <w:shd w:val="clear" w:color="000000" w:fill="FFFFFF"/>
            <w:noWrap/>
            <w:vAlign w:val="bottom"/>
            <w:hideMark/>
          </w:tcPr>
          <w:p w:rsidR="00460E86" w:rsidRPr="00460E86" w:rsidRDefault="00460E86" w:rsidP="00460E86">
            <w:pPr>
              <w:spacing w:after="0" w:line="240" w:lineRule="auto"/>
              <w:rPr>
                <w:rFonts w:ascii="Arial" w:eastAsia="Times New Roman" w:hAnsi="Arial" w:cs="Arial"/>
                <w:b/>
                <w:bCs/>
                <w:i/>
                <w:iCs/>
                <w:color w:val="000000"/>
                <w:sz w:val="18"/>
                <w:szCs w:val="18"/>
                <w:lang w:val="sq-AL"/>
              </w:rPr>
            </w:pPr>
            <w:r w:rsidRPr="00460E86">
              <w:rPr>
                <w:rFonts w:ascii="Arial" w:eastAsia="Times New Roman" w:hAnsi="Arial" w:cs="Arial"/>
                <w:b/>
                <w:bCs/>
                <w:i/>
                <w:iCs/>
                <w:color w:val="000000"/>
                <w:sz w:val="18"/>
                <w:szCs w:val="18"/>
                <w:lang w:val="sq-AL"/>
              </w:rPr>
              <w:t> </w:t>
            </w:r>
          </w:p>
        </w:tc>
        <w:tc>
          <w:tcPr>
            <w:tcW w:w="1160" w:type="dxa"/>
            <w:tcBorders>
              <w:top w:val="nil"/>
              <w:left w:val="nil"/>
              <w:bottom w:val="nil"/>
              <w:right w:val="nil"/>
            </w:tcBorders>
            <w:shd w:val="clear" w:color="000000" w:fill="FFFFFF"/>
            <w:noWrap/>
            <w:vAlign w:val="bottom"/>
            <w:hideMark/>
          </w:tcPr>
          <w:p w:rsidR="00460E86" w:rsidRPr="00460E86" w:rsidRDefault="00460E86" w:rsidP="00460E86">
            <w:pPr>
              <w:spacing w:after="0" w:line="240" w:lineRule="auto"/>
              <w:rPr>
                <w:rFonts w:ascii="Arial" w:eastAsia="Times New Roman" w:hAnsi="Arial" w:cs="Arial"/>
                <w:b/>
                <w:bCs/>
                <w:i/>
                <w:iCs/>
                <w:color w:val="000000"/>
                <w:sz w:val="18"/>
                <w:szCs w:val="18"/>
                <w:lang w:val="sq-AL"/>
              </w:rPr>
            </w:pPr>
            <w:r w:rsidRPr="00460E86">
              <w:rPr>
                <w:rFonts w:ascii="Arial" w:eastAsia="Times New Roman" w:hAnsi="Arial" w:cs="Arial"/>
                <w:b/>
                <w:bCs/>
                <w:i/>
                <w:iCs/>
                <w:color w:val="000000"/>
                <w:sz w:val="18"/>
                <w:szCs w:val="18"/>
                <w:lang w:val="sq-AL"/>
              </w:rPr>
              <w:t> </w:t>
            </w:r>
          </w:p>
        </w:tc>
        <w:tc>
          <w:tcPr>
            <w:tcW w:w="1160" w:type="dxa"/>
            <w:tcBorders>
              <w:top w:val="nil"/>
              <w:left w:val="nil"/>
              <w:bottom w:val="nil"/>
              <w:right w:val="nil"/>
            </w:tcBorders>
            <w:shd w:val="clear" w:color="000000" w:fill="FFFFFF"/>
            <w:noWrap/>
            <w:vAlign w:val="bottom"/>
            <w:hideMark/>
          </w:tcPr>
          <w:p w:rsidR="00460E86" w:rsidRPr="00460E86" w:rsidRDefault="00460E86" w:rsidP="00460E86">
            <w:pPr>
              <w:spacing w:after="0" w:line="240" w:lineRule="auto"/>
              <w:rPr>
                <w:rFonts w:ascii="Arial" w:eastAsia="Times New Roman" w:hAnsi="Arial" w:cs="Arial"/>
                <w:b/>
                <w:bCs/>
                <w:i/>
                <w:iCs/>
                <w:color w:val="000000"/>
                <w:sz w:val="18"/>
                <w:szCs w:val="18"/>
                <w:lang w:val="sq-AL"/>
              </w:rPr>
            </w:pPr>
            <w:r w:rsidRPr="00460E86">
              <w:rPr>
                <w:rFonts w:ascii="Arial" w:eastAsia="Times New Roman" w:hAnsi="Arial" w:cs="Arial"/>
                <w:b/>
                <w:bCs/>
                <w:i/>
                <w:iCs/>
                <w:color w:val="000000"/>
                <w:sz w:val="18"/>
                <w:szCs w:val="18"/>
                <w:lang w:val="sq-AL"/>
              </w:rPr>
              <w:t> </w:t>
            </w:r>
          </w:p>
        </w:tc>
        <w:tc>
          <w:tcPr>
            <w:tcW w:w="1160" w:type="dxa"/>
            <w:tcBorders>
              <w:top w:val="nil"/>
              <w:left w:val="nil"/>
              <w:bottom w:val="nil"/>
              <w:right w:val="nil"/>
            </w:tcBorders>
            <w:shd w:val="clear" w:color="000000" w:fill="FFFFFF"/>
            <w:noWrap/>
            <w:vAlign w:val="bottom"/>
            <w:hideMark/>
          </w:tcPr>
          <w:p w:rsidR="00460E86" w:rsidRPr="00460E86" w:rsidRDefault="00460E86" w:rsidP="00460E86">
            <w:pPr>
              <w:spacing w:after="0" w:line="240" w:lineRule="auto"/>
              <w:rPr>
                <w:rFonts w:ascii="Arial" w:eastAsia="Times New Roman" w:hAnsi="Arial" w:cs="Arial"/>
                <w:b/>
                <w:bCs/>
                <w:i/>
                <w:iCs/>
                <w:color w:val="000000"/>
                <w:sz w:val="18"/>
                <w:szCs w:val="18"/>
                <w:lang w:val="sq-AL"/>
              </w:rPr>
            </w:pPr>
            <w:r w:rsidRPr="00460E86">
              <w:rPr>
                <w:rFonts w:ascii="Arial" w:eastAsia="Times New Roman" w:hAnsi="Arial" w:cs="Arial"/>
                <w:b/>
                <w:bCs/>
                <w:i/>
                <w:iCs/>
                <w:color w:val="000000"/>
                <w:sz w:val="18"/>
                <w:szCs w:val="18"/>
                <w:lang w:val="sq-AL"/>
              </w:rPr>
              <w:t> </w:t>
            </w:r>
          </w:p>
        </w:tc>
        <w:tc>
          <w:tcPr>
            <w:tcW w:w="1160" w:type="dxa"/>
            <w:tcBorders>
              <w:top w:val="nil"/>
              <w:left w:val="nil"/>
              <w:bottom w:val="nil"/>
              <w:right w:val="nil"/>
            </w:tcBorders>
            <w:shd w:val="clear" w:color="000000" w:fill="FFFFFF"/>
            <w:noWrap/>
            <w:vAlign w:val="bottom"/>
            <w:hideMark/>
          </w:tcPr>
          <w:p w:rsidR="00460E86" w:rsidRPr="00460E86" w:rsidRDefault="00460E86" w:rsidP="00460E86">
            <w:pPr>
              <w:spacing w:after="0" w:line="240" w:lineRule="auto"/>
              <w:rPr>
                <w:rFonts w:ascii="Arial" w:eastAsia="Times New Roman" w:hAnsi="Arial" w:cs="Arial"/>
                <w:b/>
                <w:bCs/>
                <w:i/>
                <w:iCs/>
                <w:color w:val="000000"/>
                <w:sz w:val="18"/>
                <w:szCs w:val="18"/>
                <w:lang w:val="sq-AL"/>
              </w:rPr>
            </w:pPr>
            <w:r w:rsidRPr="00460E86">
              <w:rPr>
                <w:rFonts w:ascii="Arial" w:eastAsia="Times New Roman" w:hAnsi="Arial" w:cs="Arial"/>
                <w:b/>
                <w:bCs/>
                <w:i/>
                <w:iCs/>
                <w:color w:val="000000"/>
                <w:sz w:val="18"/>
                <w:szCs w:val="18"/>
                <w:lang w:val="sq-AL"/>
              </w:rPr>
              <w:t> </w:t>
            </w:r>
          </w:p>
        </w:tc>
        <w:tc>
          <w:tcPr>
            <w:tcW w:w="1160" w:type="dxa"/>
            <w:tcBorders>
              <w:top w:val="nil"/>
              <w:left w:val="nil"/>
              <w:bottom w:val="nil"/>
              <w:right w:val="nil"/>
            </w:tcBorders>
            <w:shd w:val="clear" w:color="000000" w:fill="FFFFFF"/>
            <w:noWrap/>
            <w:vAlign w:val="bottom"/>
            <w:hideMark/>
          </w:tcPr>
          <w:p w:rsidR="00460E86" w:rsidRPr="00460E86" w:rsidRDefault="00460E86" w:rsidP="00460E86">
            <w:pPr>
              <w:spacing w:after="0" w:line="240" w:lineRule="auto"/>
              <w:rPr>
                <w:rFonts w:ascii="Arial" w:eastAsia="Times New Roman" w:hAnsi="Arial" w:cs="Arial"/>
                <w:b/>
                <w:bCs/>
                <w:i/>
                <w:iCs/>
                <w:color w:val="000000"/>
                <w:sz w:val="18"/>
                <w:szCs w:val="18"/>
                <w:lang w:val="sq-AL"/>
              </w:rPr>
            </w:pPr>
            <w:r w:rsidRPr="00460E86">
              <w:rPr>
                <w:rFonts w:ascii="Arial" w:eastAsia="Times New Roman" w:hAnsi="Arial" w:cs="Arial"/>
                <w:b/>
                <w:bCs/>
                <w:i/>
                <w:iCs/>
                <w:color w:val="000000"/>
                <w:sz w:val="18"/>
                <w:szCs w:val="18"/>
                <w:lang w:val="sq-AL"/>
              </w:rPr>
              <w:t> </w:t>
            </w:r>
          </w:p>
        </w:tc>
      </w:tr>
      <w:tr w:rsidR="00460E86" w:rsidRPr="00911802" w:rsidTr="00460E86">
        <w:trPr>
          <w:trHeight w:val="240"/>
        </w:trPr>
        <w:tc>
          <w:tcPr>
            <w:tcW w:w="3560" w:type="dxa"/>
            <w:vMerge w:val="restart"/>
            <w:tcBorders>
              <w:top w:val="single" w:sz="4" w:space="0" w:color="auto"/>
              <w:left w:val="single" w:sz="4" w:space="0" w:color="auto"/>
              <w:bottom w:val="single" w:sz="4" w:space="0" w:color="auto"/>
              <w:right w:val="single" w:sz="4" w:space="0" w:color="auto"/>
            </w:tcBorders>
            <w:shd w:val="clear" w:color="000000" w:fill="C0C0C0"/>
            <w:vAlign w:val="bottom"/>
            <w:hideMark/>
          </w:tcPr>
          <w:p w:rsidR="00460E86" w:rsidRPr="00460E86" w:rsidRDefault="00460E86" w:rsidP="00460E86">
            <w:pPr>
              <w:spacing w:after="0" w:line="240" w:lineRule="auto"/>
              <w:rPr>
                <w:rFonts w:ascii="Arial" w:eastAsia="Times New Roman" w:hAnsi="Arial" w:cs="Arial"/>
                <w:b/>
                <w:bCs/>
                <w:color w:val="000000"/>
                <w:sz w:val="18"/>
                <w:szCs w:val="18"/>
              </w:rPr>
            </w:pPr>
            <w:r w:rsidRPr="00460E86">
              <w:rPr>
                <w:rFonts w:ascii="Arial" w:eastAsia="Times New Roman" w:hAnsi="Arial" w:cs="Arial"/>
                <w:b/>
                <w:bCs/>
                <w:color w:val="000000"/>
                <w:sz w:val="18"/>
                <w:szCs w:val="18"/>
              </w:rPr>
              <w:t xml:space="preserve">Statusi i pronësisë                                                                                                   </w:t>
            </w:r>
          </w:p>
        </w:tc>
        <w:tc>
          <w:tcPr>
            <w:tcW w:w="10440" w:type="dxa"/>
            <w:gridSpan w:val="9"/>
            <w:tcBorders>
              <w:top w:val="single" w:sz="4" w:space="0" w:color="000000"/>
              <w:left w:val="nil"/>
              <w:bottom w:val="single" w:sz="4" w:space="0" w:color="000000"/>
              <w:right w:val="single" w:sz="4" w:space="0" w:color="000000"/>
            </w:tcBorders>
            <w:shd w:val="clear" w:color="000000" w:fill="C0C0C0"/>
            <w:vAlign w:val="bottom"/>
            <w:hideMark/>
          </w:tcPr>
          <w:p w:rsidR="00460E86" w:rsidRPr="00460E86" w:rsidRDefault="00460E86" w:rsidP="00460E86">
            <w:pPr>
              <w:spacing w:after="0" w:line="240" w:lineRule="auto"/>
              <w:jc w:val="center"/>
              <w:rPr>
                <w:rFonts w:ascii="Arial" w:eastAsia="Times New Roman" w:hAnsi="Arial" w:cs="Arial"/>
                <w:b/>
                <w:bCs/>
                <w:color w:val="000000"/>
                <w:sz w:val="18"/>
                <w:szCs w:val="18"/>
                <w:lang w:val="it-IT"/>
              </w:rPr>
            </w:pPr>
            <w:r w:rsidRPr="00460E86">
              <w:rPr>
                <w:rFonts w:ascii="Arial" w:eastAsia="Times New Roman" w:hAnsi="Arial" w:cs="Arial"/>
                <w:b/>
                <w:bCs/>
                <w:color w:val="000000"/>
                <w:sz w:val="18"/>
                <w:szCs w:val="18"/>
                <w:lang w:val="it-IT"/>
              </w:rPr>
              <w:t xml:space="preserve">Lloji i banesës dhe zona urbane dhe rurale                                                                                                                                                                            </w:t>
            </w:r>
          </w:p>
        </w:tc>
      </w:tr>
      <w:tr w:rsidR="00460E86" w:rsidRPr="00460E86" w:rsidTr="00460E86">
        <w:trPr>
          <w:trHeight w:val="240"/>
        </w:trPr>
        <w:tc>
          <w:tcPr>
            <w:tcW w:w="3560" w:type="dxa"/>
            <w:vMerge/>
            <w:tcBorders>
              <w:top w:val="single" w:sz="4" w:space="0" w:color="auto"/>
              <w:left w:val="single" w:sz="4" w:space="0" w:color="auto"/>
              <w:bottom w:val="single" w:sz="4" w:space="0" w:color="auto"/>
              <w:right w:val="single" w:sz="4" w:space="0" w:color="auto"/>
            </w:tcBorders>
            <w:vAlign w:val="center"/>
            <w:hideMark/>
          </w:tcPr>
          <w:p w:rsidR="00460E86" w:rsidRPr="00460E86" w:rsidRDefault="00460E86" w:rsidP="00460E86">
            <w:pPr>
              <w:spacing w:after="0" w:line="240" w:lineRule="auto"/>
              <w:rPr>
                <w:rFonts w:ascii="Arial" w:eastAsia="Times New Roman" w:hAnsi="Arial" w:cs="Arial"/>
                <w:b/>
                <w:bCs/>
                <w:color w:val="000000"/>
                <w:sz w:val="18"/>
                <w:szCs w:val="18"/>
                <w:lang w:val="it-IT"/>
              </w:rPr>
            </w:pPr>
          </w:p>
        </w:tc>
        <w:tc>
          <w:tcPr>
            <w:tcW w:w="3480" w:type="dxa"/>
            <w:gridSpan w:val="3"/>
            <w:tcBorders>
              <w:top w:val="single" w:sz="4" w:space="0" w:color="000000"/>
              <w:left w:val="nil"/>
              <w:bottom w:val="single" w:sz="4" w:space="0" w:color="000000"/>
              <w:right w:val="single" w:sz="4" w:space="0" w:color="000000"/>
            </w:tcBorders>
            <w:shd w:val="clear" w:color="000000" w:fill="C0C0C0"/>
            <w:vAlign w:val="bottom"/>
            <w:hideMark/>
          </w:tcPr>
          <w:p w:rsidR="00460E86" w:rsidRPr="00460E86" w:rsidRDefault="00460E86" w:rsidP="00460E86">
            <w:pPr>
              <w:spacing w:after="0" w:line="240" w:lineRule="auto"/>
              <w:jc w:val="center"/>
              <w:rPr>
                <w:rFonts w:ascii="Arial" w:eastAsia="Times New Roman" w:hAnsi="Arial" w:cs="Arial"/>
                <w:b/>
                <w:bCs/>
                <w:color w:val="000000"/>
                <w:sz w:val="18"/>
                <w:szCs w:val="18"/>
              </w:rPr>
            </w:pPr>
            <w:r w:rsidRPr="00460E86">
              <w:rPr>
                <w:rFonts w:ascii="Arial" w:eastAsia="Times New Roman" w:hAnsi="Arial" w:cs="Arial"/>
                <w:b/>
                <w:bCs/>
                <w:color w:val="000000"/>
                <w:sz w:val="18"/>
                <w:szCs w:val="18"/>
              </w:rPr>
              <w:t xml:space="preserve">Banesa të banuara gjithsej                           </w:t>
            </w:r>
          </w:p>
        </w:tc>
        <w:tc>
          <w:tcPr>
            <w:tcW w:w="3480" w:type="dxa"/>
            <w:gridSpan w:val="3"/>
            <w:tcBorders>
              <w:top w:val="single" w:sz="4" w:space="0" w:color="000000"/>
              <w:left w:val="nil"/>
              <w:bottom w:val="single" w:sz="4" w:space="0" w:color="000000"/>
              <w:right w:val="single" w:sz="4" w:space="0" w:color="000000"/>
            </w:tcBorders>
            <w:shd w:val="clear" w:color="000000" w:fill="C0C0C0"/>
            <w:vAlign w:val="bottom"/>
            <w:hideMark/>
          </w:tcPr>
          <w:p w:rsidR="00460E86" w:rsidRPr="00460E86" w:rsidRDefault="00460E86" w:rsidP="00460E86">
            <w:pPr>
              <w:spacing w:after="0" w:line="240" w:lineRule="auto"/>
              <w:jc w:val="center"/>
              <w:rPr>
                <w:rFonts w:ascii="Arial" w:eastAsia="Times New Roman" w:hAnsi="Arial" w:cs="Arial"/>
                <w:b/>
                <w:bCs/>
                <w:color w:val="000000"/>
                <w:sz w:val="18"/>
                <w:szCs w:val="18"/>
              </w:rPr>
            </w:pPr>
            <w:r w:rsidRPr="00460E86">
              <w:rPr>
                <w:rFonts w:ascii="Arial" w:eastAsia="Times New Roman" w:hAnsi="Arial" w:cs="Arial"/>
                <w:b/>
                <w:bCs/>
                <w:color w:val="000000"/>
                <w:sz w:val="18"/>
                <w:szCs w:val="18"/>
              </w:rPr>
              <w:t xml:space="preserve">Banesë e zakonshme                                                                                           </w:t>
            </w:r>
          </w:p>
        </w:tc>
        <w:tc>
          <w:tcPr>
            <w:tcW w:w="3480" w:type="dxa"/>
            <w:gridSpan w:val="3"/>
            <w:tcBorders>
              <w:top w:val="single" w:sz="4" w:space="0" w:color="000000"/>
              <w:left w:val="nil"/>
              <w:bottom w:val="single" w:sz="4" w:space="0" w:color="000000"/>
              <w:right w:val="single" w:sz="4" w:space="0" w:color="000000"/>
            </w:tcBorders>
            <w:shd w:val="clear" w:color="000000" w:fill="C0C0C0"/>
            <w:vAlign w:val="bottom"/>
            <w:hideMark/>
          </w:tcPr>
          <w:p w:rsidR="00460E86" w:rsidRPr="00460E86" w:rsidRDefault="00460E86" w:rsidP="00460E86">
            <w:pPr>
              <w:spacing w:after="0" w:line="240" w:lineRule="auto"/>
              <w:jc w:val="center"/>
              <w:rPr>
                <w:rFonts w:ascii="Arial" w:eastAsia="Times New Roman" w:hAnsi="Arial" w:cs="Arial"/>
                <w:b/>
                <w:bCs/>
                <w:color w:val="000000"/>
                <w:sz w:val="18"/>
                <w:szCs w:val="18"/>
              </w:rPr>
            </w:pPr>
            <w:r w:rsidRPr="00460E86">
              <w:rPr>
                <w:rFonts w:ascii="Arial" w:eastAsia="Times New Roman" w:hAnsi="Arial" w:cs="Arial"/>
                <w:b/>
                <w:bCs/>
                <w:color w:val="000000"/>
                <w:sz w:val="18"/>
                <w:szCs w:val="18"/>
              </w:rPr>
              <w:t xml:space="preserve">Lloj tjetër banese                                                                              </w:t>
            </w:r>
          </w:p>
        </w:tc>
      </w:tr>
      <w:tr w:rsidR="00460E86" w:rsidRPr="00460E86" w:rsidTr="00460E86">
        <w:trPr>
          <w:trHeight w:val="240"/>
        </w:trPr>
        <w:tc>
          <w:tcPr>
            <w:tcW w:w="3560" w:type="dxa"/>
            <w:vMerge/>
            <w:tcBorders>
              <w:top w:val="single" w:sz="4" w:space="0" w:color="auto"/>
              <w:left w:val="single" w:sz="4" w:space="0" w:color="auto"/>
              <w:bottom w:val="single" w:sz="4" w:space="0" w:color="auto"/>
              <w:right w:val="single" w:sz="4" w:space="0" w:color="auto"/>
            </w:tcBorders>
            <w:vAlign w:val="center"/>
            <w:hideMark/>
          </w:tcPr>
          <w:p w:rsidR="00460E86" w:rsidRPr="00460E86" w:rsidRDefault="00460E86" w:rsidP="00460E86">
            <w:pPr>
              <w:spacing w:after="0" w:line="240" w:lineRule="auto"/>
              <w:rPr>
                <w:rFonts w:ascii="Arial" w:eastAsia="Times New Roman" w:hAnsi="Arial" w:cs="Arial"/>
                <w:b/>
                <w:bCs/>
                <w:color w:val="000000"/>
                <w:sz w:val="18"/>
                <w:szCs w:val="18"/>
              </w:rPr>
            </w:pPr>
          </w:p>
        </w:tc>
        <w:tc>
          <w:tcPr>
            <w:tcW w:w="1160" w:type="dxa"/>
            <w:tcBorders>
              <w:top w:val="nil"/>
              <w:left w:val="nil"/>
              <w:bottom w:val="single" w:sz="4" w:space="0" w:color="000000"/>
              <w:right w:val="single" w:sz="4" w:space="0" w:color="000000"/>
            </w:tcBorders>
            <w:shd w:val="clear" w:color="000000" w:fill="C0C0C0"/>
            <w:vAlign w:val="bottom"/>
            <w:hideMark/>
          </w:tcPr>
          <w:p w:rsidR="00460E86" w:rsidRPr="00460E86" w:rsidRDefault="00460E86" w:rsidP="00460E86">
            <w:pPr>
              <w:spacing w:after="0" w:line="240" w:lineRule="auto"/>
              <w:jc w:val="center"/>
              <w:rPr>
                <w:rFonts w:ascii="Arial" w:eastAsia="Times New Roman" w:hAnsi="Arial" w:cs="Arial"/>
                <w:b/>
                <w:bCs/>
                <w:color w:val="000000"/>
                <w:sz w:val="18"/>
                <w:szCs w:val="18"/>
              </w:rPr>
            </w:pPr>
            <w:r w:rsidRPr="00460E86">
              <w:rPr>
                <w:rFonts w:ascii="Arial" w:eastAsia="Times New Roman" w:hAnsi="Arial" w:cs="Arial"/>
                <w:b/>
                <w:bCs/>
                <w:color w:val="000000"/>
                <w:sz w:val="18"/>
                <w:szCs w:val="18"/>
              </w:rPr>
              <w:t xml:space="preserve">Gjithsej                        </w:t>
            </w:r>
          </w:p>
        </w:tc>
        <w:tc>
          <w:tcPr>
            <w:tcW w:w="1160" w:type="dxa"/>
            <w:tcBorders>
              <w:top w:val="nil"/>
              <w:left w:val="nil"/>
              <w:bottom w:val="single" w:sz="4" w:space="0" w:color="000000"/>
              <w:right w:val="single" w:sz="4" w:space="0" w:color="000000"/>
            </w:tcBorders>
            <w:shd w:val="clear" w:color="000000" w:fill="C0C0C0"/>
            <w:vAlign w:val="bottom"/>
            <w:hideMark/>
          </w:tcPr>
          <w:p w:rsidR="00460E86" w:rsidRPr="00460E86" w:rsidRDefault="00460E86" w:rsidP="00460E86">
            <w:pPr>
              <w:spacing w:after="0" w:line="240" w:lineRule="auto"/>
              <w:jc w:val="center"/>
              <w:rPr>
                <w:rFonts w:ascii="Arial" w:eastAsia="Times New Roman" w:hAnsi="Arial" w:cs="Arial"/>
                <w:b/>
                <w:bCs/>
                <w:color w:val="000000"/>
                <w:sz w:val="18"/>
                <w:szCs w:val="18"/>
              </w:rPr>
            </w:pPr>
            <w:r w:rsidRPr="00460E86">
              <w:rPr>
                <w:rFonts w:ascii="Arial" w:eastAsia="Times New Roman" w:hAnsi="Arial" w:cs="Arial"/>
                <w:b/>
                <w:bCs/>
                <w:color w:val="000000"/>
                <w:sz w:val="18"/>
                <w:szCs w:val="18"/>
              </w:rPr>
              <w:t xml:space="preserve">Urbane </w:t>
            </w:r>
          </w:p>
        </w:tc>
        <w:tc>
          <w:tcPr>
            <w:tcW w:w="1160" w:type="dxa"/>
            <w:tcBorders>
              <w:top w:val="nil"/>
              <w:left w:val="nil"/>
              <w:bottom w:val="single" w:sz="4" w:space="0" w:color="000000"/>
              <w:right w:val="single" w:sz="4" w:space="0" w:color="000000"/>
            </w:tcBorders>
            <w:shd w:val="clear" w:color="000000" w:fill="C0C0C0"/>
            <w:vAlign w:val="bottom"/>
            <w:hideMark/>
          </w:tcPr>
          <w:p w:rsidR="00460E86" w:rsidRPr="00460E86" w:rsidRDefault="00460E86" w:rsidP="00460E86">
            <w:pPr>
              <w:spacing w:after="0" w:line="240" w:lineRule="auto"/>
              <w:jc w:val="center"/>
              <w:rPr>
                <w:rFonts w:ascii="Arial" w:eastAsia="Times New Roman" w:hAnsi="Arial" w:cs="Arial"/>
                <w:b/>
                <w:bCs/>
                <w:color w:val="000000"/>
                <w:sz w:val="18"/>
                <w:szCs w:val="18"/>
              </w:rPr>
            </w:pPr>
            <w:r w:rsidRPr="00460E86">
              <w:rPr>
                <w:rFonts w:ascii="Arial" w:eastAsia="Times New Roman" w:hAnsi="Arial" w:cs="Arial"/>
                <w:b/>
                <w:bCs/>
                <w:color w:val="000000"/>
                <w:sz w:val="18"/>
                <w:szCs w:val="18"/>
              </w:rPr>
              <w:t xml:space="preserve">Rurale                                                               </w:t>
            </w:r>
          </w:p>
        </w:tc>
        <w:tc>
          <w:tcPr>
            <w:tcW w:w="1160" w:type="dxa"/>
            <w:tcBorders>
              <w:top w:val="nil"/>
              <w:left w:val="nil"/>
              <w:bottom w:val="single" w:sz="4" w:space="0" w:color="000000"/>
              <w:right w:val="single" w:sz="4" w:space="0" w:color="000000"/>
            </w:tcBorders>
            <w:shd w:val="clear" w:color="000000" w:fill="C0C0C0"/>
            <w:vAlign w:val="bottom"/>
            <w:hideMark/>
          </w:tcPr>
          <w:p w:rsidR="00460E86" w:rsidRPr="00460E86" w:rsidRDefault="00460E86" w:rsidP="00460E86">
            <w:pPr>
              <w:spacing w:after="0" w:line="240" w:lineRule="auto"/>
              <w:jc w:val="center"/>
              <w:rPr>
                <w:rFonts w:ascii="Arial" w:eastAsia="Times New Roman" w:hAnsi="Arial" w:cs="Arial"/>
                <w:b/>
                <w:bCs/>
                <w:color w:val="000000"/>
                <w:sz w:val="18"/>
                <w:szCs w:val="18"/>
              </w:rPr>
            </w:pPr>
            <w:r w:rsidRPr="00460E86">
              <w:rPr>
                <w:rFonts w:ascii="Arial" w:eastAsia="Times New Roman" w:hAnsi="Arial" w:cs="Arial"/>
                <w:b/>
                <w:bCs/>
                <w:color w:val="000000"/>
                <w:sz w:val="18"/>
                <w:szCs w:val="18"/>
              </w:rPr>
              <w:t xml:space="preserve">Gjithsej                           </w:t>
            </w:r>
          </w:p>
        </w:tc>
        <w:tc>
          <w:tcPr>
            <w:tcW w:w="1160" w:type="dxa"/>
            <w:tcBorders>
              <w:top w:val="nil"/>
              <w:left w:val="nil"/>
              <w:bottom w:val="single" w:sz="4" w:space="0" w:color="000000"/>
              <w:right w:val="single" w:sz="4" w:space="0" w:color="000000"/>
            </w:tcBorders>
            <w:shd w:val="clear" w:color="000000" w:fill="C0C0C0"/>
            <w:vAlign w:val="bottom"/>
            <w:hideMark/>
          </w:tcPr>
          <w:p w:rsidR="00460E86" w:rsidRPr="00460E86" w:rsidRDefault="00460E86" w:rsidP="00460E86">
            <w:pPr>
              <w:spacing w:after="0" w:line="240" w:lineRule="auto"/>
              <w:jc w:val="center"/>
              <w:rPr>
                <w:rFonts w:ascii="Arial" w:eastAsia="Times New Roman" w:hAnsi="Arial" w:cs="Arial"/>
                <w:b/>
                <w:bCs/>
                <w:color w:val="000000"/>
                <w:sz w:val="18"/>
                <w:szCs w:val="18"/>
              </w:rPr>
            </w:pPr>
            <w:r w:rsidRPr="00460E86">
              <w:rPr>
                <w:rFonts w:ascii="Arial" w:eastAsia="Times New Roman" w:hAnsi="Arial" w:cs="Arial"/>
                <w:b/>
                <w:bCs/>
                <w:color w:val="000000"/>
                <w:sz w:val="18"/>
                <w:szCs w:val="18"/>
              </w:rPr>
              <w:t xml:space="preserve">Urbane </w:t>
            </w:r>
          </w:p>
        </w:tc>
        <w:tc>
          <w:tcPr>
            <w:tcW w:w="1160" w:type="dxa"/>
            <w:tcBorders>
              <w:top w:val="nil"/>
              <w:left w:val="nil"/>
              <w:bottom w:val="single" w:sz="4" w:space="0" w:color="000000"/>
              <w:right w:val="single" w:sz="4" w:space="0" w:color="000000"/>
            </w:tcBorders>
            <w:shd w:val="clear" w:color="000000" w:fill="C0C0C0"/>
            <w:vAlign w:val="bottom"/>
            <w:hideMark/>
          </w:tcPr>
          <w:p w:rsidR="00460E86" w:rsidRPr="00460E86" w:rsidRDefault="00460E86" w:rsidP="00460E86">
            <w:pPr>
              <w:spacing w:after="0" w:line="240" w:lineRule="auto"/>
              <w:jc w:val="center"/>
              <w:rPr>
                <w:rFonts w:ascii="Arial" w:eastAsia="Times New Roman" w:hAnsi="Arial" w:cs="Arial"/>
                <w:b/>
                <w:bCs/>
                <w:color w:val="000000"/>
                <w:sz w:val="18"/>
                <w:szCs w:val="18"/>
              </w:rPr>
            </w:pPr>
            <w:r w:rsidRPr="00460E86">
              <w:rPr>
                <w:rFonts w:ascii="Arial" w:eastAsia="Times New Roman" w:hAnsi="Arial" w:cs="Arial"/>
                <w:b/>
                <w:bCs/>
                <w:color w:val="000000"/>
                <w:sz w:val="18"/>
                <w:szCs w:val="18"/>
              </w:rPr>
              <w:t xml:space="preserve">Rurale                                                              </w:t>
            </w:r>
          </w:p>
        </w:tc>
        <w:tc>
          <w:tcPr>
            <w:tcW w:w="1160" w:type="dxa"/>
            <w:tcBorders>
              <w:top w:val="nil"/>
              <w:left w:val="nil"/>
              <w:bottom w:val="single" w:sz="4" w:space="0" w:color="000000"/>
              <w:right w:val="single" w:sz="4" w:space="0" w:color="000000"/>
            </w:tcBorders>
            <w:shd w:val="clear" w:color="000000" w:fill="C0C0C0"/>
            <w:vAlign w:val="bottom"/>
            <w:hideMark/>
          </w:tcPr>
          <w:p w:rsidR="00460E86" w:rsidRPr="00460E86" w:rsidRDefault="00460E86" w:rsidP="00460E86">
            <w:pPr>
              <w:spacing w:after="0" w:line="240" w:lineRule="auto"/>
              <w:jc w:val="center"/>
              <w:rPr>
                <w:rFonts w:ascii="Arial" w:eastAsia="Times New Roman" w:hAnsi="Arial" w:cs="Arial"/>
                <w:b/>
                <w:bCs/>
                <w:color w:val="000000"/>
                <w:sz w:val="18"/>
                <w:szCs w:val="18"/>
              </w:rPr>
            </w:pPr>
            <w:r w:rsidRPr="00460E86">
              <w:rPr>
                <w:rFonts w:ascii="Arial" w:eastAsia="Times New Roman" w:hAnsi="Arial" w:cs="Arial"/>
                <w:b/>
                <w:bCs/>
                <w:color w:val="000000"/>
                <w:sz w:val="18"/>
                <w:szCs w:val="18"/>
              </w:rPr>
              <w:t xml:space="preserve">Gjithsej                               </w:t>
            </w:r>
          </w:p>
        </w:tc>
        <w:tc>
          <w:tcPr>
            <w:tcW w:w="1160" w:type="dxa"/>
            <w:tcBorders>
              <w:top w:val="nil"/>
              <w:left w:val="nil"/>
              <w:bottom w:val="single" w:sz="4" w:space="0" w:color="000000"/>
              <w:right w:val="single" w:sz="4" w:space="0" w:color="000000"/>
            </w:tcBorders>
            <w:shd w:val="clear" w:color="000000" w:fill="C0C0C0"/>
            <w:vAlign w:val="bottom"/>
            <w:hideMark/>
          </w:tcPr>
          <w:p w:rsidR="00460E86" w:rsidRPr="00460E86" w:rsidRDefault="00460E86" w:rsidP="00460E86">
            <w:pPr>
              <w:spacing w:after="0" w:line="240" w:lineRule="auto"/>
              <w:jc w:val="center"/>
              <w:rPr>
                <w:rFonts w:ascii="Arial" w:eastAsia="Times New Roman" w:hAnsi="Arial" w:cs="Arial"/>
                <w:b/>
                <w:bCs/>
                <w:color w:val="000000"/>
                <w:sz w:val="18"/>
                <w:szCs w:val="18"/>
              </w:rPr>
            </w:pPr>
            <w:r w:rsidRPr="00460E86">
              <w:rPr>
                <w:rFonts w:ascii="Arial" w:eastAsia="Times New Roman" w:hAnsi="Arial" w:cs="Arial"/>
                <w:b/>
                <w:bCs/>
                <w:color w:val="000000"/>
                <w:sz w:val="18"/>
                <w:szCs w:val="18"/>
              </w:rPr>
              <w:t xml:space="preserve">Urbane </w:t>
            </w:r>
          </w:p>
        </w:tc>
        <w:tc>
          <w:tcPr>
            <w:tcW w:w="1160" w:type="dxa"/>
            <w:tcBorders>
              <w:top w:val="nil"/>
              <w:left w:val="nil"/>
              <w:bottom w:val="single" w:sz="4" w:space="0" w:color="000000"/>
              <w:right w:val="single" w:sz="4" w:space="0" w:color="000000"/>
            </w:tcBorders>
            <w:shd w:val="clear" w:color="000000" w:fill="C0C0C0"/>
            <w:vAlign w:val="bottom"/>
            <w:hideMark/>
          </w:tcPr>
          <w:p w:rsidR="00460E86" w:rsidRPr="00460E86" w:rsidRDefault="00460E86" w:rsidP="00460E86">
            <w:pPr>
              <w:spacing w:after="0" w:line="240" w:lineRule="auto"/>
              <w:jc w:val="center"/>
              <w:rPr>
                <w:rFonts w:ascii="Arial" w:eastAsia="Times New Roman" w:hAnsi="Arial" w:cs="Arial"/>
                <w:b/>
                <w:bCs/>
                <w:color w:val="000000"/>
                <w:sz w:val="18"/>
                <w:szCs w:val="18"/>
              </w:rPr>
            </w:pPr>
            <w:r w:rsidRPr="00460E86">
              <w:rPr>
                <w:rFonts w:ascii="Arial" w:eastAsia="Times New Roman" w:hAnsi="Arial" w:cs="Arial"/>
                <w:b/>
                <w:bCs/>
                <w:color w:val="000000"/>
                <w:sz w:val="18"/>
                <w:szCs w:val="18"/>
              </w:rPr>
              <w:t xml:space="preserve">Rurale                                                               </w:t>
            </w:r>
          </w:p>
        </w:tc>
      </w:tr>
      <w:tr w:rsidR="00460E86" w:rsidRPr="00460E86" w:rsidTr="00460E86">
        <w:trPr>
          <w:trHeight w:val="240"/>
        </w:trPr>
        <w:tc>
          <w:tcPr>
            <w:tcW w:w="3560" w:type="dxa"/>
            <w:tcBorders>
              <w:top w:val="nil"/>
              <w:left w:val="single" w:sz="4" w:space="0" w:color="000000"/>
              <w:bottom w:val="single" w:sz="4" w:space="0" w:color="000000"/>
              <w:right w:val="single" w:sz="4" w:space="0" w:color="000000"/>
            </w:tcBorders>
            <w:shd w:val="clear" w:color="auto" w:fill="auto"/>
            <w:vAlign w:val="bottom"/>
            <w:hideMark/>
          </w:tcPr>
          <w:p w:rsidR="00460E86" w:rsidRPr="00460E86" w:rsidRDefault="00460E86" w:rsidP="00460E86">
            <w:pPr>
              <w:spacing w:after="0" w:line="240" w:lineRule="auto"/>
              <w:rPr>
                <w:rFonts w:ascii="Arial" w:eastAsia="Times New Roman" w:hAnsi="Arial" w:cs="Arial"/>
                <w:b/>
                <w:bCs/>
                <w:color w:val="000000"/>
                <w:sz w:val="18"/>
                <w:szCs w:val="18"/>
              </w:rPr>
            </w:pPr>
            <w:r w:rsidRPr="00460E86">
              <w:rPr>
                <w:rFonts w:ascii="Arial" w:eastAsia="Times New Roman" w:hAnsi="Arial" w:cs="Arial"/>
                <w:b/>
                <w:bCs/>
                <w:color w:val="000000"/>
                <w:sz w:val="18"/>
                <w:szCs w:val="18"/>
              </w:rPr>
              <w:t xml:space="preserve">Gjithsej                                                                                                                             </w:t>
            </w:r>
          </w:p>
        </w:tc>
        <w:tc>
          <w:tcPr>
            <w:tcW w:w="1160" w:type="dxa"/>
            <w:tcBorders>
              <w:top w:val="nil"/>
              <w:left w:val="nil"/>
              <w:bottom w:val="single" w:sz="4" w:space="0" w:color="000000"/>
              <w:right w:val="single" w:sz="4" w:space="0" w:color="000000"/>
            </w:tcBorders>
            <w:shd w:val="clear" w:color="auto" w:fill="auto"/>
            <w:vAlign w:val="bottom"/>
            <w:hideMark/>
          </w:tcPr>
          <w:p w:rsidR="00460E86" w:rsidRPr="00460E86" w:rsidRDefault="00460E86" w:rsidP="00460E86">
            <w:pPr>
              <w:spacing w:after="0" w:line="240" w:lineRule="auto"/>
              <w:jc w:val="right"/>
              <w:rPr>
                <w:rFonts w:ascii="Arial" w:eastAsia="Times New Roman" w:hAnsi="Arial" w:cs="Arial"/>
                <w:b/>
                <w:bCs/>
                <w:color w:val="000000"/>
                <w:sz w:val="18"/>
                <w:szCs w:val="18"/>
              </w:rPr>
            </w:pPr>
            <w:r w:rsidRPr="00460E86">
              <w:rPr>
                <w:rFonts w:ascii="Arial" w:eastAsia="Times New Roman" w:hAnsi="Arial" w:cs="Arial"/>
                <w:b/>
                <w:bCs/>
                <w:color w:val="000000"/>
                <w:sz w:val="18"/>
                <w:szCs w:val="18"/>
              </w:rPr>
              <w:t>722,262</w:t>
            </w:r>
          </w:p>
        </w:tc>
        <w:tc>
          <w:tcPr>
            <w:tcW w:w="1160" w:type="dxa"/>
            <w:tcBorders>
              <w:top w:val="nil"/>
              <w:left w:val="nil"/>
              <w:bottom w:val="single" w:sz="4" w:space="0" w:color="000000"/>
              <w:right w:val="single" w:sz="4" w:space="0" w:color="000000"/>
            </w:tcBorders>
            <w:shd w:val="clear" w:color="auto" w:fill="auto"/>
            <w:vAlign w:val="bottom"/>
            <w:hideMark/>
          </w:tcPr>
          <w:p w:rsidR="00460E86" w:rsidRPr="00460E86" w:rsidRDefault="00460E86" w:rsidP="00460E86">
            <w:pPr>
              <w:spacing w:after="0" w:line="240" w:lineRule="auto"/>
              <w:jc w:val="right"/>
              <w:rPr>
                <w:rFonts w:ascii="Arial" w:eastAsia="Times New Roman" w:hAnsi="Arial" w:cs="Arial"/>
                <w:b/>
                <w:bCs/>
                <w:color w:val="000000"/>
                <w:sz w:val="18"/>
                <w:szCs w:val="18"/>
              </w:rPr>
            </w:pPr>
            <w:r w:rsidRPr="00460E86">
              <w:rPr>
                <w:rFonts w:ascii="Arial" w:eastAsia="Times New Roman" w:hAnsi="Arial" w:cs="Arial"/>
                <w:b/>
                <w:bCs/>
                <w:color w:val="000000"/>
                <w:sz w:val="18"/>
                <w:szCs w:val="18"/>
              </w:rPr>
              <w:t>409,309</w:t>
            </w:r>
          </w:p>
        </w:tc>
        <w:tc>
          <w:tcPr>
            <w:tcW w:w="1160" w:type="dxa"/>
            <w:tcBorders>
              <w:top w:val="nil"/>
              <w:left w:val="nil"/>
              <w:bottom w:val="single" w:sz="4" w:space="0" w:color="000000"/>
              <w:right w:val="single" w:sz="4" w:space="0" w:color="000000"/>
            </w:tcBorders>
            <w:shd w:val="clear" w:color="auto" w:fill="auto"/>
            <w:vAlign w:val="bottom"/>
            <w:hideMark/>
          </w:tcPr>
          <w:p w:rsidR="00460E86" w:rsidRPr="00460E86" w:rsidRDefault="00460E86" w:rsidP="00460E86">
            <w:pPr>
              <w:spacing w:after="0" w:line="240" w:lineRule="auto"/>
              <w:jc w:val="right"/>
              <w:rPr>
                <w:rFonts w:ascii="Arial" w:eastAsia="Times New Roman" w:hAnsi="Arial" w:cs="Arial"/>
                <w:b/>
                <w:bCs/>
                <w:color w:val="000000"/>
                <w:sz w:val="18"/>
                <w:szCs w:val="18"/>
              </w:rPr>
            </w:pPr>
            <w:r w:rsidRPr="00460E86">
              <w:rPr>
                <w:rFonts w:ascii="Arial" w:eastAsia="Times New Roman" w:hAnsi="Arial" w:cs="Arial"/>
                <w:b/>
                <w:bCs/>
                <w:color w:val="000000"/>
                <w:sz w:val="18"/>
                <w:szCs w:val="18"/>
              </w:rPr>
              <w:t>312,953</w:t>
            </w:r>
          </w:p>
        </w:tc>
        <w:tc>
          <w:tcPr>
            <w:tcW w:w="1160" w:type="dxa"/>
            <w:tcBorders>
              <w:top w:val="nil"/>
              <w:left w:val="nil"/>
              <w:bottom w:val="single" w:sz="4" w:space="0" w:color="000000"/>
              <w:right w:val="single" w:sz="4" w:space="0" w:color="000000"/>
            </w:tcBorders>
            <w:shd w:val="clear" w:color="auto" w:fill="auto"/>
            <w:vAlign w:val="bottom"/>
            <w:hideMark/>
          </w:tcPr>
          <w:p w:rsidR="00460E86" w:rsidRPr="00460E86" w:rsidRDefault="00460E86" w:rsidP="00460E86">
            <w:pPr>
              <w:spacing w:after="0" w:line="240" w:lineRule="auto"/>
              <w:jc w:val="right"/>
              <w:rPr>
                <w:rFonts w:ascii="Arial" w:eastAsia="Times New Roman" w:hAnsi="Arial" w:cs="Arial"/>
                <w:b/>
                <w:bCs/>
                <w:color w:val="000000"/>
                <w:sz w:val="18"/>
                <w:szCs w:val="18"/>
              </w:rPr>
            </w:pPr>
            <w:r w:rsidRPr="00460E86">
              <w:rPr>
                <w:rFonts w:ascii="Arial" w:eastAsia="Times New Roman" w:hAnsi="Arial" w:cs="Arial"/>
                <w:b/>
                <w:bCs/>
                <w:color w:val="000000"/>
                <w:sz w:val="18"/>
                <w:szCs w:val="18"/>
              </w:rPr>
              <w:t>718,380</w:t>
            </w:r>
          </w:p>
        </w:tc>
        <w:tc>
          <w:tcPr>
            <w:tcW w:w="1160" w:type="dxa"/>
            <w:tcBorders>
              <w:top w:val="nil"/>
              <w:left w:val="nil"/>
              <w:bottom w:val="single" w:sz="4" w:space="0" w:color="000000"/>
              <w:right w:val="single" w:sz="4" w:space="0" w:color="000000"/>
            </w:tcBorders>
            <w:shd w:val="clear" w:color="auto" w:fill="auto"/>
            <w:vAlign w:val="bottom"/>
            <w:hideMark/>
          </w:tcPr>
          <w:p w:rsidR="00460E86" w:rsidRPr="00460E86" w:rsidRDefault="00460E86" w:rsidP="00460E86">
            <w:pPr>
              <w:spacing w:after="0" w:line="240" w:lineRule="auto"/>
              <w:jc w:val="right"/>
              <w:rPr>
                <w:rFonts w:ascii="Arial" w:eastAsia="Times New Roman" w:hAnsi="Arial" w:cs="Arial"/>
                <w:b/>
                <w:bCs/>
                <w:color w:val="000000"/>
                <w:sz w:val="18"/>
                <w:szCs w:val="18"/>
              </w:rPr>
            </w:pPr>
            <w:r w:rsidRPr="00460E86">
              <w:rPr>
                <w:rFonts w:ascii="Arial" w:eastAsia="Times New Roman" w:hAnsi="Arial" w:cs="Arial"/>
                <w:b/>
                <w:bCs/>
                <w:color w:val="000000"/>
                <w:sz w:val="18"/>
                <w:szCs w:val="18"/>
              </w:rPr>
              <w:t>406,648</w:t>
            </w:r>
          </w:p>
        </w:tc>
        <w:tc>
          <w:tcPr>
            <w:tcW w:w="1160" w:type="dxa"/>
            <w:tcBorders>
              <w:top w:val="nil"/>
              <w:left w:val="nil"/>
              <w:bottom w:val="single" w:sz="4" w:space="0" w:color="000000"/>
              <w:right w:val="single" w:sz="4" w:space="0" w:color="000000"/>
            </w:tcBorders>
            <w:shd w:val="clear" w:color="auto" w:fill="auto"/>
            <w:vAlign w:val="bottom"/>
            <w:hideMark/>
          </w:tcPr>
          <w:p w:rsidR="00460E86" w:rsidRPr="00460E86" w:rsidRDefault="00460E86" w:rsidP="00460E86">
            <w:pPr>
              <w:spacing w:after="0" w:line="240" w:lineRule="auto"/>
              <w:jc w:val="right"/>
              <w:rPr>
                <w:rFonts w:ascii="Arial" w:eastAsia="Times New Roman" w:hAnsi="Arial" w:cs="Arial"/>
                <w:b/>
                <w:bCs/>
                <w:color w:val="000000"/>
                <w:sz w:val="18"/>
                <w:szCs w:val="18"/>
              </w:rPr>
            </w:pPr>
            <w:r w:rsidRPr="00460E86">
              <w:rPr>
                <w:rFonts w:ascii="Arial" w:eastAsia="Times New Roman" w:hAnsi="Arial" w:cs="Arial"/>
                <w:b/>
                <w:bCs/>
                <w:color w:val="000000"/>
                <w:sz w:val="18"/>
                <w:szCs w:val="18"/>
              </w:rPr>
              <w:t>311,732</w:t>
            </w:r>
          </w:p>
        </w:tc>
        <w:tc>
          <w:tcPr>
            <w:tcW w:w="1160" w:type="dxa"/>
            <w:tcBorders>
              <w:top w:val="nil"/>
              <w:left w:val="nil"/>
              <w:bottom w:val="single" w:sz="4" w:space="0" w:color="000000"/>
              <w:right w:val="single" w:sz="4" w:space="0" w:color="000000"/>
            </w:tcBorders>
            <w:shd w:val="clear" w:color="auto" w:fill="auto"/>
            <w:vAlign w:val="bottom"/>
            <w:hideMark/>
          </w:tcPr>
          <w:p w:rsidR="00460E86" w:rsidRPr="00460E86" w:rsidRDefault="00460E86" w:rsidP="00460E86">
            <w:pPr>
              <w:spacing w:after="0" w:line="240" w:lineRule="auto"/>
              <w:jc w:val="right"/>
              <w:rPr>
                <w:rFonts w:ascii="Arial" w:eastAsia="Times New Roman" w:hAnsi="Arial" w:cs="Arial"/>
                <w:b/>
                <w:bCs/>
                <w:color w:val="000000"/>
                <w:sz w:val="18"/>
                <w:szCs w:val="18"/>
              </w:rPr>
            </w:pPr>
            <w:r w:rsidRPr="00460E86">
              <w:rPr>
                <w:rFonts w:ascii="Arial" w:eastAsia="Times New Roman" w:hAnsi="Arial" w:cs="Arial"/>
                <w:b/>
                <w:bCs/>
                <w:color w:val="000000"/>
                <w:sz w:val="18"/>
                <w:szCs w:val="18"/>
              </w:rPr>
              <w:t>3,882</w:t>
            </w:r>
          </w:p>
        </w:tc>
        <w:tc>
          <w:tcPr>
            <w:tcW w:w="1160" w:type="dxa"/>
            <w:tcBorders>
              <w:top w:val="nil"/>
              <w:left w:val="nil"/>
              <w:bottom w:val="single" w:sz="4" w:space="0" w:color="000000"/>
              <w:right w:val="single" w:sz="4" w:space="0" w:color="000000"/>
            </w:tcBorders>
            <w:shd w:val="clear" w:color="auto" w:fill="auto"/>
            <w:vAlign w:val="bottom"/>
            <w:hideMark/>
          </w:tcPr>
          <w:p w:rsidR="00460E86" w:rsidRPr="00460E86" w:rsidRDefault="00460E86" w:rsidP="00460E86">
            <w:pPr>
              <w:spacing w:after="0" w:line="240" w:lineRule="auto"/>
              <w:jc w:val="right"/>
              <w:rPr>
                <w:rFonts w:ascii="Arial" w:eastAsia="Times New Roman" w:hAnsi="Arial" w:cs="Arial"/>
                <w:b/>
                <w:bCs/>
                <w:color w:val="000000"/>
                <w:sz w:val="18"/>
                <w:szCs w:val="18"/>
              </w:rPr>
            </w:pPr>
            <w:r w:rsidRPr="00460E86">
              <w:rPr>
                <w:rFonts w:ascii="Arial" w:eastAsia="Times New Roman" w:hAnsi="Arial" w:cs="Arial"/>
                <w:b/>
                <w:bCs/>
                <w:color w:val="000000"/>
                <w:sz w:val="18"/>
                <w:szCs w:val="18"/>
              </w:rPr>
              <w:t>2,661</w:t>
            </w:r>
          </w:p>
        </w:tc>
        <w:tc>
          <w:tcPr>
            <w:tcW w:w="1160" w:type="dxa"/>
            <w:tcBorders>
              <w:top w:val="nil"/>
              <w:left w:val="nil"/>
              <w:bottom w:val="single" w:sz="4" w:space="0" w:color="000000"/>
              <w:right w:val="single" w:sz="4" w:space="0" w:color="000000"/>
            </w:tcBorders>
            <w:shd w:val="clear" w:color="auto" w:fill="auto"/>
            <w:vAlign w:val="bottom"/>
            <w:hideMark/>
          </w:tcPr>
          <w:p w:rsidR="00460E86" w:rsidRPr="00460E86" w:rsidRDefault="00460E86" w:rsidP="00460E86">
            <w:pPr>
              <w:spacing w:after="0" w:line="240" w:lineRule="auto"/>
              <w:jc w:val="right"/>
              <w:rPr>
                <w:rFonts w:ascii="Arial" w:eastAsia="Times New Roman" w:hAnsi="Arial" w:cs="Arial"/>
                <w:b/>
                <w:bCs/>
                <w:color w:val="000000"/>
                <w:sz w:val="18"/>
                <w:szCs w:val="18"/>
              </w:rPr>
            </w:pPr>
            <w:r w:rsidRPr="00460E86">
              <w:rPr>
                <w:rFonts w:ascii="Arial" w:eastAsia="Times New Roman" w:hAnsi="Arial" w:cs="Arial"/>
                <w:b/>
                <w:bCs/>
                <w:color w:val="000000"/>
                <w:sz w:val="18"/>
                <w:szCs w:val="18"/>
              </w:rPr>
              <w:t>1,221</w:t>
            </w:r>
          </w:p>
        </w:tc>
      </w:tr>
      <w:tr w:rsidR="00460E86" w:rsidRPr="00460E86" w:rsidTr="00460E86">
        <w:trPr>
          <w:trHeight w:val="240"/>
        </w:trPr>
        <w:tc>
          <w:tcPr>
            <w:tcW w:w="3560" w:type="dxa"/>
            <w:tcBorders>
              <w:top w:val="nil"/>
              <w:left w:val="single" w:sz="4" w:space="0" w:color="000000"/>
              <w:bottom w:val="single" w:sz="4" w:space="0" w:color="000000"/>
              <w:right w:val="single" w:sz="4" w:space="0" w:color="000000"/>
            </w:tcBorders>
            <w:shd w:val="clear" w:color="auto" w:fill="auto"/>
            <w:vAlign w:val="bottom"/>
            <w:hideMark/>
          </w:tcPr>
          <w:p w:rsidR="00460E86" w:rsidRPr="00460E86" w:rsidRDefault="00460E86" w:rsidP="00460E86">
            <w:pPr>
              <w:spacing w:after="0" w:line="240" w:lineRule="auto"/>
              <w:rPr>
                <w:rFonts w:ascii="Arial" w:eastAsia="Times New Roman" w:hAnsi="Arial" w:cs="Arial"/>
                <w:color w:val="000000"/>
                <w:sz w:val="18"/>
                <w:szCs w:val="18"/>
              </w:rPr>
            </w:pPr>
            <w:r w:rsidRPr="00460E86">
              <w:rPr>
                <w:rFonts w:ascii="Arial" w:eastAsia="Times New Roman" w:hAnsi="Arial" w:cs="Arial"/>
                <w:color w:val="000000"/>
                <w:sz w:val="18"/>
                <w:szCs w:val="18"/>
              </w:rPr>
              <w:t xml:space="preserve">Pronar me akt ligjor, nuk paguan kredi                                                                            </w:t>
            </w:r>
          </w:p>
        </w:tc>
        <w:tc>
          <w:tcPr>
            <w:tcW w:w="1160" w:type="dxa"/>
            <w:tcBorders>
              <w:top w:val="nil"/>
              <w:left w:val="nil"/>
              <w:bottom w:val="single" w:sz="4" w:space="0" w:color="000000"/>
              <w:right w:val="single" w:sz="4" w:space="0" w:color="000000"/>
            </w:tcBorders>
            <w:shd w:val="clear" w:color="auto" w:fill="auto"/>
            <w:vAlign w:val="bottom"/>
            <w:hideMark/>
          </w:tcPr>
          <w:p w:rsidR="00460E86" w:rsidRPr="00460E86" w:rsidRDefault="00460E86" w:rsidP="00460E86">
            <w:pPr>
              <w:spacing w:after="0" w:line="240" w:lineRule="auto"/>
              <w:jc w:val="right"/>
              <w:rPr>
                <w:rFonts w:ascii="Arial" w:eastAsia="Times New Roman" w:hAnsi="Arial" w:cs="Arial"/>
                <w:b/>
                <w:bCs/>
                <w:color w:val="000000"/>
                <w:sz w:val="18"/>
                <w:szCs w:val="18"/>
              </w:rPr>
            </w:pPr>
            <w:r w:rsidRPr="00460E86">
              <w:rPr>
                <w:rFonts w:ascii="Arial" w:eastAsia="Times New Roman" w:hAnsi="Arial" w:cs="Arial"/>
                <w:b/>
                <w:bCs/>
                <w:color w:val="000000"/>
                <w:sz w:val="18"/>
                <w:szCs w:val="18"/>
              </w:rPr>
              <w:t>513,046</w:t>
            </w:r>
          </w:p>
        </w:tc>
        <w:tc>
          <w:tcPr>
            <w:tcW w:w="1160" w:type="dxa"/>
            <w:tcBorders>
              <w:top w:val="nil"/>
              <w:left w:val="nil"/>
              <w:bottom w:val="single" w:sz="4" w:space="0" w:color="000000"/>
              <w:right w:val="single" w:sz="4" w:space="0" w:color="000000"/>
            </w:tcBorders>
            <w:shd w:val="clear" w:color="auto" w:fill="auto"/>
            <w:vAlign w:val="bottom"/>
            <w:hideMark/>
          </w:tcPr>
          <w:p w:rsidR="00460E86" w:rsidRPr="00460E86" w:rsidRDefault="00460E86" w:rsidP="00460E86">
            <w:pPr>
              <w:spacing w:after="0" w:line="240" w:lineRule="auto"/>
              <w:jc w:val="right"/>
              <w:rPr>
                <w:rFonts w:ascii="Arial" w:eastAsia="Times New Roman" w:hAnsi="Arial" w:cs="Arial"/>
                <w:color w:val="000000"/>
                <w:sz w:val="18"/>
                <w:szCs w:val="18"/>
              </w:rPr>
            </w:pPr>
            <w:r w:rsidRPr="00460E86">
              <w:rPr>
                <w:rFonts w:ascii="Arial" w:eastAsia="Times New Roman" w:hAnsi="Arial" w:cs="Arial"/>
                <w:color w:val="000000"/>
                <w:sz w:val="18"/>
                <w:szCs w:val="18"/>
              </w:rPr>
              <w:t>280,293</w:t>
            </w:r>
          </w:p>
        </w:tc>
        <w:tc>
          <w:tcPr>
            <w:tcW w:w="1160" w:type="dxa"/>
            <w:tcBorders>
              <w:top w:val="nil"/>
              <w:left w:val="nil"/>
              <w:bottom w:val="single" w:sz="4" w:space="0" w:color="000000"/>
              <w:right w:val="single" w:sz="4" w:space="0" w:color="000000"/>
            </w:tcBorders>
            <w:shd w:val="clear" w:color="auto" w:fill="auto"/>
            <w:vAlign w:val="bottom"/>
            <w:hideMark/>
          </w:tcPr>
          <w:p w:rsidR="00460E86" w:rsidRPr="00460E86" w:rsidRDefault="00460E86" w:rsidP="00460E86">
            <w:pPr>
              <w:spacing w:after="0" w:line="240" w:lineRule="auto"/>
              <w:jc w:val="right"/>
              <w:rPr>
                <w:rFonts w:ascii="Arial" w:eastAsia="Times New Roman" w:hAnsi="Arial" w:cs="Arial"/>
                <w:color w:val="000000"/>
                <w:sz w:val="18"/>
                <w:szCs w:val="18"/>
              </w:rPr>
            </w:pPr>
            <w:r w:rsidRPr="00460E86">
              <w:rPr>
                <w:rFonts w:ascii="Arial" w:eastAsia="Times New Roman" w:hAnsi="Arial" w:cs="Arial"/>
                <w:color w:val="000000"/>
                <w:sz w:val="18"/>
                <w:szCs w:val="18"/>
              </w:rPr>
              <w:t>232,753</w:t>
            </w:r>
          </w:p>
        </w:tc>
        <w:tc>
          <w:tcPr>
            <w:tcW w:w="1160" w:type="dxa"/>
            <w:tcBorders>
              <w:top w:val="nil"/>
              <w:left w:val="nil"/>
              <w:bottom w:val="single" w:sz="4" w:space="0" w:color="000000"/>
              <w:right w:val="single" w:sz="4" w:space="0" w:color="000000"/>
            </w:tcBorders>
            <w:shd w:val="clear" w:color="auto" w:fill="auto"/>
            <w:vAlign w:val="bottom"/>
            <w:hideMark/>
          </w:tcPr>
          <w:p w:rsidR="00460E86" w:rsidRPr="00460E86" w:rsidRDefault="00460E86" w:rsidP="00460E86">
            <w:pPr>
              <w:spacing w:after="0" w:line="240" w:lineRule="auto"/>
              <w:jc w:val="right"/>
              <w:rPr>
                <w:rFonts w:ascii="Arial" w:eastAsia="Times New Roman" w:hAnsi="Arial" w:cs="Arial"/>
                <w:b/>
                <w:bCs/>
                <w:color w:val="000000"/>
                <w:sz w:val="18"/>
                <w:szCs w:val="18"/>
              </w:rPr>
            </w:pPr>
            <w:r w:rsidRPr="00460E86">
              <w:rPr>
                <w:rFonts w:ascii="Arial" w:eastAsia="Times New Roman" w:hAnsi="Arial" w:cs="Arial"/>
                <w:b/>
                <w:bCs/>
                <w:color w:val="000000"/>
                <w:sz w:val="18"/>
                <w:szCs w:val="18"/>
              </w:rPr>
              <w:t>511,517</w:t>
            </w:r>
          </w:p>
        </w:tc>
        <w:tc>
          <w:tcPr>
            <w:tcW w:w="1160" w:type="dxa"/>
            <w:tcBorders>
              <w:top w:val="nil"/>
              <w:left w:val="nil"/>
              <w:bottom w:val="single" w:sz="4" w:space="0" w:color="000000"/>
              <w:right w:val="single" w:sz="4" w:space="0" w:color="000000"/>
            </w:tcBorders>
            <w:shd w:val="clear" w:color="auto" w:fill="auto"/>
            <w:vAlign w:val="bottom"/>
            <w:hideMark/>
          </w:tcPr>
          <w:p w:rsidR="00460E86" w:rsidRPr="00460E86" w:rsidRDefault="00460E86" w:rsidP="00460E86">
            <w:pPr>
              <w:spacing w:after="0" w:line="240" w:lineRule="auto"/>
              <w:jc w:val="right"/>
              <w:rPr>
                <w:rFonts w:ascii="Arial" w:eastAsia="Times New Roman" w:hAnsi="Arial" w:cs="Arial"/>
                <w:color w:val="000000"/>
                <w:sz w:val="18"/>
                <w:szCs w:val="18"/>
              </w:rPr>
            </w:pPr>
            <w:r w:rsidRPr="00460E86">
              <w:rPr>
                <w:rFonts w:ascii="Arial" w:eastAsia="Times New Roman" w:hAnsi="Arial" w:cs="Arial"/>
                <w:color w:val="000000"/>
                <w:sz w:val="18"/>
                <w:szCs w:val="18"/>
              </w:rPr>
              <w:t>279,444</w:t>
            </w:r>
          </w:p>
        </w:tc>
        <w:tc>
          <w:tcPr>
            <w:tcW w:w="1160" w:type="dxa"/>
            <w:tcBorders>
              <w:top w:val="nil"/>
              <w:left w:val="nil"/>
              <w:bottom w:val="single" w:sz="4" w:space="0" w:color="000000"/>
              <w:right w:val="single" w:sz="4" w:space="0" w:color="000000"/>
            </w:tcBorders>
            <w:shd w:val="clear" w:color="auto" w:fill="auto"/>
            <w:vAlign w:val="bottom"/>
            <w:hideMark/>
          </w:tcPr>
          <w:p w:rsidR="00460E86" w:rsidRPr="00460E86" w:rsidRDefault="00460E86" w:rsidP="00460E86">
            <w:pPr>
              <w:spacing w:after="0" w:line="240" w:lineRule="auto"/>
              <w:jc w:val="right"/>
              <w:rPr>
                <w:rFonts w:ascii="Arial" w:eastAsia="Times New Roman" w:hAnsi="Arial" w:cs="Arial"/>
                <w:color w:val="000000"/>
                <w:sz w:val="18"/>
                <w:szCs w:val="18"/>
              </w:rPr>
            </w:pPr>
            <w:r w:rsidRPr="00460E86">
              <w:rPr>
                <w:rFonts w:ascii="Arial" w:eastAsia="Times New Roman" w:hAnsi="Arial" w:cs="Arial"/>
                <w:color w:val="000000"/>
                <w:sz w:val="18"/>
                <w:szCs w:val="18"/>
              </w:rPr>
              <w:t>232,073</w:t>
            </w:r>
          </w:p>
        </w:tc>
        <w:tc>
          <w:tcPr>
            <w:tcW w:w="1160" w:type="dxa"/>
            <w:tcBorders>
              <w:top w:val="nil"/>
              <w:left w:val="nil"/>
              <w:bottom w:val="single" w:sz="4" w:space="0" w:color="000000"/>
              <w:right w:val="single" w:sz="4" w:space="0" w:color="000000"/>
            </w:tcBorders>
            <w:shd w:val="clear" w:color="auto" w:fill="auto"/>
            <w:vAlign w:val="bottom"/>
            <w:hideMark/>
          </w:tcPr>
          <w:p w:rsidR="00460E86" w:rsidRPr="00460E86" w:rsidRDefault="00460E86" w:rsidP="00460E86">
            <w:pPr>
              <w:spacing w:after="0" w:line="240" w:lineRule="auto"/>
              <w:jc w:val="right"/>
              <w:rPr>
                <w:rFonts w:ascii="Arial" w:eastAsia="Times New Roman" w:hAnsi="Arial" w:cs="Arial"/>
                <w:b/>
                <w:bCs/>
                <w:color w:val="000000"/>
                <w:sz w:val="18"/>
                <w:szCs w:val="18"/>
              </w:rPr>
            </w:pPr>
            <w:r w:rsidRPr="00460E86">
              <w:rPr>
                <w:rFonts w:ascii="Arial" w:eastAsia="Times New Roman" w:hAnsi="Arial" w:cs="Arial"/>
                <w:b/>
                <w:bCs/>
                <w:color w:val="000000"/>
                <w:sz w:val="18"/>
                <w:szCs w:val="18"/>
              </w:rPr>
              <w:t>1,529</w:t>
            </w:r>
          </w:p>
        </w:tc>
        <w:tc>
          <w:tcPr>
            <w:tcW w:w="1160" w:type="dxa"/>
            <w:tcBorders>
              <w:top w:val="nil"/>
              <w:left w:val="nil"/>
              <w:bottom w:val="single" w:sz="4" w:space="0" w:color="000000"/>
              <w:right w:val="single" w:sz="4" w:space="0" w:color="000000"/>
            </w:tcBorders>
            <w:shd w:val="clear" w:color="auto" w:fill="auto"/>
            <w:vAlign w:val="bottom"/>
            <w:hideMark/>
          </w:tcPr>
          <w:p w:rsidR="00460E86" w:rsidRPr="00460E86" w:rsidRDefault="00460E86" w:rsidP="00460E86">
            <w:pPr>
              <w:spacing w:after="0" w:line="240" w:lineRule="auto"/>
              <w:jc w:val="right"/>
              <w:rPr>
                <w:rFonts w:ascii="Arial" w:eastAsia="Times New Roman" w:hAnsi="Arial" w:cs="Arial"/>
                <w:color w:val="000000"/>
                <w:sz w:val="18"/>
                <w:szCs w:val="18"/>
              </w:rPr>
            </w:pPr>
            <w:r w:rsidRPr="00460E86">
              <w:rPr>
                <w:rFonts w:ascii="Arial" w:eastAsia="Times New Roman" w:hAnsi="Arial" w:cs="Arial"/>
                <w:color w:val="000000"/>
                <w:sz w:val="18"/>
                <w:szCs w:val="18"/>
              </w:rPr>
              <w:t>849</w:t>
            </w:r>
          </w:p>
        </w:tc>
        <w:tc>
          <w:tcPr>
            <w:tcW w:w="1160" w:type="dxa"/>
            <w:tcBorders>
              <w:top w:val="nil"/>
              <w:left w:val="nil"/>
              <w:bottom w:val="single" w:sz="4" w:space="0" w:color="000000"/>
              <w:right w:val="single" w:sz="4" w:space="0" w:color="000000"/>
            </w:tcBorders>
            <w:shd w:val="clear" w:color="auto" w:fill="auto"/>
            <w:vAlign w:val="bottom"/>
            <w:hideMark/>
          </w:tcPr>
          <w:p w:rsidR="00460E86" w:rsidRPr="00460E86" w:rsidRDefault="00460E86" w:rsidP="00460E86">
            <w:pPr>
              <w:spacing w:after="0" w:line="240" w:lineRule="auto"/>
              <w:jc w:val="right"/>
              <w:rPr>
                <w:rFonts w:ascii="Arial" w:eastAsia="Times New Roman" w:hAnsi="Arial" w:cs="Arial"/>
                <w:color w:val="000000"/>
                <w:sz w:val="18"/>
                <w:szCs w:val="18"/>
              </w:rPr>
            </w:pPr>
            <w:r w:rsidRPr="00460E86">
              <w:rPr>
                <w:rFonts w:ascii="Arial" w:eastAsia="Times New Roman" w:hAnsi="Arial" w:cs="Arial"/>
                <w:color w:val="000000"/>
                <w:sz w:val="18"/>
                <w:szCs w:val="18"/>
              </w:rPr>
              <w:t>680</w:t>
            </w:r>
          </w:p>
        </w:tc>
      </w:tr>
      <w:tr w:rsidR="00460E86" w:rsidRPr="00460E86" w:rsidTr="00460E86">
        <w:trPr>
          <w:trHeight w:val="240"/>
        </w:trPr>
        <w:tc>
          <w:tcPr>
            <w:tcW w:w="3560" w:type="dxa"/>
            <w:tcBorders>
              <w:top w:val="nil"/>
              <w:left w:val="single" w:sz="4" w:space="0" w:color="000000"/>
              <w:bottom w:val="single" w:sz="4" w:space="0" w:color="000000"/>
              <w:right w:val="single" w:sz="4" w:space="0" w:color="000000"/>
            </w:tcBorders>
            <w:shd w:val="clear" w:color="auto" w:fill="auto"/>
            <w:vAlign w:val="bottom"/>
            <w:hideMark/>
          </w:tcPr>
          <w:p w:rsidR="00460E86" w:rsidRPr="00460E86" w:rsidRDefault="00460E86" w:rsidP="00460E86">
            <w:pPr>
              <w:spacing w:after="0" w:line="240" w:lineRule="auto"/>
              <w:rPr>
                <w:rFonts w:ascii="Arial" w:eastAsia="Times New Roman" w:hAnsi="Arial" w:cs="Arial"/>
                <w:color w:val="000000"/>
                <w:sz w:val="18"/>
                <w:szCs w:val="18"/>
              </w:rPr>
            </w:pPr>
            <w:r w:rsidRPr="00460E86">
              <w:rPr>
                <w:rFonts w:ascii="Arial" w:eastAsia="Times New Roman" w:hAnsi="Arial" w:cs="Arial"/>
                <w:color w:val="000000"/>
                <w:sz w:val="18"/>
                <w:szCs w:val="18"/>
              </w:rPr>
              <w:t xml:space="preserve">Pronar me akt ligjor që paguan kredi                                                                      </w:t>
            </w:r>
          </w:p>
        </w:tc>
        <w:tc>
          <w:tcPr>
            <w:tcW w:w="1160" w:type="dxa"/>
            <w:tcBorders>
              <w:top w:val="nil"/>
              <w:left w:val="nil"/>
              <w:bottom w:val="single" w:sz="4" w:space="0" w:color="000000"/>
              <w:right w:val="single" w:sz="4" w:space="0" w:color="000000"/>
            </w:tcBorders>
            <w:shd w:val="clear" w:color="auto" w:fill="auto"/>
            <w:vAlign w:val="bottom"/>
            <w:hideMark/>
          </w:tcPr>
          <w:p w:rsidR="00460E86" w:rsidRPr="00460E86" w:rsidRDefault="00460E86" w:rsidP="00460E86">
            <w:pPr>
              <w:spacing w:after="0" w:line="240" w:lineRule="auto"/>
              <w:jc w:val="right"/>
              <w:rPr>
                <w:rFonts w:ascii="Arial" w:eastAsia="Times New Roman" w:hAnsi="Arial" w:cs="Arial"/>
                <w:b/>
                <w:bCs/>
                <w:color w:val="000000"/>
                <w:sz w:val="18"/>
                <w:szCs w:val="18"/>
              </w:rPr>
            </w:pPr>
            <w:r w:rsidRPr="00460E86">
              <w:rPr>
                <w:rFonts w:ascii="Arial" w:eastAsia="Times New Roman" w:hAnsi="Arial" w:cs="Arial"/>
                <w:b/>
                <w:bCs/>
                <w:color w:val="000000"/>
                <w:sz w:val="18"/>
                <w:szCs w:val="18"/>
              </w:rPr>
              <w:t>9,039</w:t>
            </w:r>
          </w:p>
        </w:tc>
        <w:tc>
          <w:tcPr>
            <w:tcW w:w="1160" w:type="dxa"/>
            <w:tcBorders>
              <w:top w:val="nil"/>
              <w:left w:val="nil"/>
              <w:bottom w:val="single" w:sz="4" w:space="0" w:color="000000"/>
              <w:right w:val="single" w:sz="4" w:space="0" w:color="000000"/>
            </w:tcBorders>
            <w:shd w:val="clear" w:color="auto" w:fill="auto"/>
            <w:vAlign w:val="bottom"/>
            <w:hideMark/>
          </w:tcPr>
          <w:p w:rsidR="00460E86" w:rsidRPr="00460E86" w:rsidRDefault="00460E86" w:rsidP="00460E86">
            <w:pPr>
              <w:spacing w:after="0" w:line="240" w:lineRule="auto"/>
              <w:jc w:val="right"/>
              <w:rPr>
                <w:rFonts w:ascii="Arial" w:eastAsia="Times New Roman" w:hAnsi="Arial" w:cs="Arial"/>
                <w:color w:val="000000"/>
                <w:sz w:val="18"/>
                <w:szCs w:val="18"/>
              </w:rPr>
            </w:pPr>
            <w:r w:rsidRPr="00460E86">
              <w:rPr>
                <w:rFonts w:ascii="Arial" w:eastAsia="Times New Roman" w:hAnsi="Arial" w:cs="Arial"/>
                <w:color w:val="000000"/>
                <w:sz w:val="18"/>
                <w:szCs w:val="18"/>
              </w:rPr>
              <w:t>6,508</w:t>
            </w:r>
          </w:p>
        </w:tc>
        <w:tc>
          <w:tcPr>
            <w:tcW w:w="1160" w:type="dxa"/>
            <w:tcBorders>
              <w:top w:val="nil"/>
              <w:left w:val="nil"/>
              <w:bottom w:val="single" w:sz="4" w:space="0" w:color="000000"/>
              <w:right w:val="single" w:sz="4" w:space="0" w:color="000000"/>
            </w:tcBorders>
            <w:shd w:val="clear" w:color="auto" w:fill="auto"/>
            <w:vAlign w:val="bottom"/>
            <w:hideMark/>
          </w:tcPr>
          <w:p w:rsidR="00460E86" w:rsidRPr="00460E86" w:rsidRDefault="00460E86" w:rsidP="00460E86">
            <w:pPr>
              <w:spacing w:after="0" w:line="240" w:lineRule="auto"/>
              <w:jc w:val="right"/>
              <w:rPr>
                <w:rFonts w:ascii="Arial" w:eastAsia="Times New Roman" w:hAnsi="Arial" w:cs="Arial"/>
                <w:color w:val="000000"/>
                <w:sz w:val="18"/>
                <w:szCs w:val="18"/>
              </w:rPr>
            </w:pPr>
            <w:r w:rsidRPr="00460E86">
              <w:rPr>
                <w:rFonts w:ascii="Arial" w:eastAsia="Times New Roman" w:hAnsi="Arial" w:cs="Arial"/>
                <w:color w:val="000000"/>
                <w:sz w:val="18"/>
                <w:szCs w:val="18"/>
              </w:rPr>
              <w:t>2,531</w:t>
            </w:r>
          </w:p>
        </w:tc>
        <w:tc>
          <w:tcPr>
            <w:tcW w:w="1160" w:type="dxa"/>
            <w:tcBorders>
              <w:top w:val="nil"/>
              <w:left w:val="nil"/>
              <w:bottom w:val="single" w:sz="4" w:space="0" w:color="000000"/>
              <w:right w:val="single" w:sz="4" w:space="0" w:color="000000"/>
            </w:tcBorders>
            <w:shd w:val="clear" w:color="auto" w:fill="auto"/>
            <w:vAlign w:val="bottom"/>
            <w:hideMark/>
          </w:tcPr>
          <w:p w:rsidR="00460E86" w:rsidRPr="00460E86" w:rsidRDefault="00460E86" w:rsidP="00460E86">
            <w:pPr>
              <w:spacing w:after="0" w:line="240" w:lineRule="auto"/>
              <w:jc w:val="right"/>
              <w:rPr>
                <w:rFonts w:ascii="Arial" w:eastAsia="Times New Roman" w:hAnsi="Arial" w:cs="Arial"/>
                <w:b/>
                <w:bCs/>
                <w:color w:val="000000"/>
                <w:sz w:val="18"/>
                <w:szCs w:val="18"/>
              </w:rPr>
            </w:pPr>
            <w:r w:rsidRPr="00460E86">
              <w:rPr>
                <w:rFonts w:ascii="Arial" w:eastAsia="Times New Roman" w:hAnsi="Arial" w:cs="Arial"/>
                <w:b/>
                <w:bCs/>
                <w:color w:val="000000"/>
                <w:sz w:val="18"/>
                <w:szCs w:val="18"/>
              </w:rPr>
              <w:t>9,001</w:t>
            </w:r>
          </w:p>
        </w:tc>
        <w:tc>
          <w:tcPr>
            <w:tcW w:w="1160" w:type="dxa"/>
            <w:tcBorders>
              <w:top w:val="nil"/>
              <w:left w:val="nil"/>
              <w:bottom w:val="single" w:sz="4" w:space="0" w:color="000000"/>
              <w:right w:val="single" w:sz="4" w:space="0" w:color="000000"/>
            </w:tcBorders>
            <w:shd w:val="clear" w:color="auto" w:fill="auto"/>
            <w:vAlign w:val="bottom"/>
            <w:hideMark/>
          </w:tcPr>
          <w:p w:rsidR="00460E86" w:rsidRPr="00460E86" w:rsidRDefault="00460E86" w:rsidP="00460E86">
            <w:pPr>
              <w:spacing w:after="0" w:line="240" w:lineRule="auto"/>
              <w:jc w:val="right"/>
              <w:rPr>
                <w:rFonts w:ascii="Arial" w:eastAsia="Times New Roman" w:hAnsi="Arial" w:cs="Arial"/>
                <w:color w:val="000000"/>
                <w:sz w:val="18"/>
                <w:szCs w:val="18"/>
              </w:rPr>
            </w:pPr>
            <w:r w:rsidRPr="00460E86">
              <w:rPr>
                <w:rFonts w:ascii="Arial" w:eastAsia="Times New Roman" w:hAnsi="Arial" w:cs="Arial"/>
                <w:color w:val="000000"/>
                <w:sz w:val="18"/>
                <w:szCs w:val="18"/>
              </w:rPr>
              <w:t>6,481</w:t>
            </w:r>
          </w:p>
        </w:tc>
        <w:tc>
          <w:tcPr>
            <w:tcW w:w="1160" w:type="dxa"/>
            <w:tcBorders>
              <w:top w:val="nil"/>
              <w:left w:val="nil"/>
              <w:bottom w:val="single" w:sz="4" w:space="0" w:color="000000"/>
              <w:right w:val="single" w:sz="4" w:space="0" w:color="000000"/>
            </w:tcBorders>
            <w:shd w:val="clear" w:color="auto" w:fill="auto"/>
            <w:vAlign w:val="bottom"/>
            <w:hideMark/>
          </w:tcPr>
          <w:p w:rsidR="00460E86" w:rsidRPr="00460E86" w:rsidRDefault="00460E86" w:rsidP="00460E86">
            <w:pPr>
              <w:spacing w:after="0" w:line="240" w:lineRule="auto"/>
              <w:jc w:val="right"/>
              <w:rPr>
                <w:rFonts w:ascii="Arial" w:eastAsia="Times New Roman" w:hAnsi="Arial" w:cs="Arial"/>
                <w:color w:val="000000"/>
                <w:sz w:val="18"/>
                <w:szCs w:val="18"/>
              </w:rPr>
            </w:pPr>
            <w:r w:rsidRPr="00460E86">
              <w:rPr>
                <w:rFonts w:ascii="Arial" w:eastAsia="Times New Roman" w:hAnsi="Arial" w:cs="Arial"/>
                <w:color w:val="000000"/>
                <w:sz w:val="18"/>
                <w:szCs w:val="18"/>
              </w:rPr>
              <w:t>2,520</w:t>
            </w:r>
          </w:p>
        </w:tc>
        <w:tc>
          <w:tcPr>
            <w:tcW w:w="1160" w:type="dxa"/>
            <w:tcBorders>
              <w:top w:val="nil"/>
              <w:left w:val="nil"/>
              <w:bottom w:val="single" w:sz="4" w:space="0" w:color="000000"/>
              <w:right w:val="single" w:sz="4" w:space="0" w:color="000000"/>
            </w:tcBorders>
            <w:shd w:val="clear" w:color="auto" w:fill="auto"/>
            <w:vAlign w:val="bottom"/>
            <w:hideMark/>
          </w:tcPr>
          <w:p w:rsidR="00460E86" w:rsidRPr="00460E86" w:rsidRDefault="00460E86" w:rsidP="00460E86">
            <w:pPr>
              <w:spacing w:after="0" w:line="240" w:lineRule="auto"/>
              <w:jc w:val="right"/>
              <w:rPr>
                <w:rFonts w:ascii="Arial" w:eastAsia="Times New Roman" w:hAnsi="Arial" w:cs="Arial"/>
                <w:b/>
                <w:bCs/>
                <w:color w:val="000000"/>
                <w:sz w:val="18"/>
                <w:szCs w:val="18"/>
              </w:rPr>
            </w:pPr>
            <w:r w:rsidRPr="00460E86">
              <w:rPr>
                <w:rFonts w:ascii="Arial" w:eastAsia="Times New Roman" w:hAnsi="Arial" w:cs="Arial"/>
                <w:b/>
                <w:bCs/>
                <w:color w:val="000000"/>
                <w:sz w:val="18"/>
                <w:szCs w:val="18"/>
              </w:rPr>
              <w:t>38</w:t>
            </w:r>
          </w:p>
        </w:tc>
        <w:tc>
          <w:tcPr>
            <w:tcW w:w="1160" w:type="dxa"/>
            <w:tcBorders>
              <w:top w:val="nil"/>
              <w:left w:val="nil"/>
              <w:bottom w:val="single" w:sz="4" w:space="0" w:color="000000"/>
              <w:right w:val="single" w:sz="4" w:space="0" w:color="000000"/>
            </w:tcBorders>
            <w:shd w:val="clear" w:color="auto" w:fill="auto"/>
            <w:vAlign w:val="bottom"/>
            <w:hideMark/>
          </w:tcPr>
          <w:p w:rsidR="00460E86" w:rsidRPr="00460E86" w:rsidRDefault="00460E86" w:rsidP="00460E86">
            <w:pPr>
              <w:spacing w:after="0" w:line="240" w:lineRule="auto"/>
              <w:jc w:val="right"/>
              <w:rPr>
                <w:rFonts w:ascii="Arial" w:eastAsia="Times New Roman" w:hAnsi="Arial" w:cs="Arial"/>
                <w:color w:val="000000"/>
                <w:sz w:val="18"/>
                <w:szCs w:val="18"/>
              </w:rPr>
            </w:pPr>
            <w:r w:rsidRPr="00460E86">
              <w:rPr>
                <w:rFonts w:ascii="Arial" w:eastAsia="Times New Roman" w:hAnsi="Arial" w:cs="Arial"/>
                <w:color w:val="000000"/>
                <w:sz w:val="18"/>
                <w:szCs w:val="18"/>
              </w:rPr>
              <w:t>27</w:t>
            </w:r>
          </w:p>
        </w:tc>
        <w:tc>
          <w:tcPr>
            <w:tcW w:w="1160" w:type="dxa"/>
            <w:tcBorders>
              <w:top w:val="nil"/>
              <w:left w:val="nil"/>
              <w:bottom w:val="single" w:sz="4" w:space="0" w:color="000000"/>
              <w:right w:val="single" w:sz="4" w:space="0" w:color="000000"/>
            </w:tcBorders>
            <w:shd w:val="clear" w:color="auto" w:fill="auto"/>
            <w:vAlign w:val="bottom"/>
            <w:hideMark/>
          </w:tcPr>
          <w:p w:rsidR="00460E86" w:rsidRPr="00460E86" w:rsidRDefault="00460E86" w:rsidP="00460E86">
            <w:pPr>
              <w:spacing w:after="0" w:line="240" w:lineRule="auto"/>
              <w:jc w:val="right"/>
              <w:rPr>
                <w:rFonts w:ascii="Arial" w:eastAsia="Times New Roman" w:hAnsi="Arial" w:cs="Arial"/>
                <w:color w:val="000000"/>
                <w:sz w:val="18"/>
                <w:szCs w:val="18"/>
              </w:rPr>
            </w:pPr>
            <w:r w:rsidRPr="00460E86">
              <w:rPr>
                <w:rFonts w:ascii="Arial" w:eastAsia="Times New Roman" w:hAnsi="Arial" w:cs="Arial"/>
                <w:color w:val="000000"/>
                <w:sz w:val="18"/>
                <w:szCs w:val="18"/>
              </w:rPr>
              <w:t>11</w:t>
            </w:r>
          </w:p>
        </w:tc>
      </w:tr>
      <w:tr w:rsidR="00460E86" w:rsidRPr="00460E86" w:rsidTr="00460E86">
        <w:trPr>
          <w:trHeight w:val="240"/>
        </w:trPr>
        <w:tc>
          <w:tcPr>
            <w:tcW w:w="3560" w:type="dxa"/>
            <w:tcBorders>
              <w:top w:val="nil"/>
              <w:left w:val="single" w:sz="4" w:space="0" w:color="000000"/>
              <w:bottom w:val="single" w:sz="4" w:space="0" w:color="000000"/>
              <w:right w:val="single" w:sz="4" w:space="0" w:color="000000"/>
            </w:tcBorders>
            <w:shd w:val="clear" w:color="auto" w:fill="auto"/>
            <w:vAlign w:val="bottom"/>
            <w:hideMark/>
          </w:tcPr>
          <w:p w:rsidR="00460E86" w:rsidRPr="00460E86" w:rsidRDefault="00460E86" w:rsidP="00460E86">
            <w:pPr>
              <w:spacing w:after="0" w:line="240" w:lineRule="auto"/>
              <w:rPr>
                <w:rFonts w:ascii="Arial" w:eastAsia="Times New Roman" w:hAnsi="Arial" w:cs="Arial"/>
                <w:color w:val="000000"/>
                <w:sz w:val="18"/>
                <w:szCs w:val="18"/>
              </w:rPr>
            </w:pPr>
            <w:r w:rsidRPr="00460E86">
              <w:rPr>
                <w:rFonts w:ascii="Arial" w:eastAsia="Times New Roman" w:hAnsi="Arial" w:cs="Arial"/>
                <w:color w:val="000000"/>
                <w:sz w:val="18"/>
                <w:szCs w:val="18"/>
              </w:rPr>
              <w:t xml:space="preserve">Në proces të marrjes së aktit ligjor                                                                       </w:t>
            </w:r>
          </w:p>
        </w:tc>
        <w:tc>
          <w:tcPr>
            <w:tcW w:w="1160" w:type="dxa"/>
            <w:tcBorders>
              <w:top w:val="nil"/>
              <w:left w:val="nil"/>
              <w:bottom w:val="single" w:sz="4" w:space="0" w:color="000000"/>
              <w:right w:val="single" w:sz="4" w:space="0" w:color="000000"/>
            </w:tcBorders>
            <w:shd w:val="clear" w:color="auto" w:fill="auto"/>
            <w:vAlign w:val="bottom"/>
            <w:hideMark/>
          </w:tcPr>
          <w:p w:rsidR="00460E86" w:rsidRPr="00460E86" w:rsidRDefault="00460E86" w:rsidP="00460E86">
            <w:pPr>
              <w:spacing w:after="0" w:line="240" w:lineRule="auto"/>
              <w:jc w:val="right"/>
              <w:rPr>
                <w:rFonts w:ascii="Arial" w:eastAsia="Times New Roman" w:hAnsi="Arial" w:cs="Arial"/>
                <w:b/>
                <w:bCs/>
                <w:color w:val="000000"/>
                <w:sz w:val="18"/>
                <w:szCs w:val="18"/>
              </w:rPr>
            </w:pPr>
            <w:r w:rsidRPr="00460E86">
              <w:rPr>
                <w:rFonts w:ascii="Arial" w:eastAsia="Times New Roman" w:hAnsi="Arial" w:cs="Arial"/>
                <w:b/>
                <w:bCs/>
                <w:color w:val="000000"/>
                <w:sz w:val="18"/>
                <w:szCs w:val="18"/>
              </w:rPr>
              <w:t>129,547</w:t>
            </w:r>
          </w:p>
        </w:tc>
        <w:tc>
          <w:tcPr>
            <w:tcW w:w="1160" w:type="dxa"/>
            <w:tcBorders>
              <w:top w:val="nil"/>
              <w:left w:val="nil"/>
              <w:bottom w:val="single" w:sz="4" w:space="0" w:color="000000"/>
              <w:right w:val="single" w:sz="4" w:space="0" w:color="000000"/>
            </w:tcBorders>
            <w:shd w:val="clear" w:color="auto" w:fill="auto"/>
            <w:vAlign w:val="bottom"/>
            <w:hideMark/>
          </w:tcPr>
          <w:p w:rsidR="00460E86" w:rsidRPr="00460E86" w:rsidRDefault="00460E86" w:rsidP="00460E86">
            <w:pPr>
              <w:spacing w:after="0" w:line="240" w:lineRule="auto"/>
              <w:jc w:val="right"/>
              <w:rPr>
                <w:rFonts w:ascii="Arial" w:eastAsia="Times New Roman" w:hAnsi="Arial" w:cs="Arial"/>
                <w:color w:val="000000"/>
                <w:sz w:val="18"/>
                <w:szCs w:val="18"/>
              </w:rPr>
            </w:pPr>
            <w:r w:rsidRPr="00460E86">
              <w:rPr>
                <w:rFonts w:ascii="Arial" w:eastAsia="Times New Roman" w:hAnsi="Arial" w:cs="Arial"/>
                <w:color w:val="000000"/>
                <w:sz w:val="18"/>
                <w:szCs w:val="18"/>
              </w:rPr>
              <w:t>75,390</w:t>
            </w:r>
          </w:p>
        </w:tc>
        <w:tc>
          <w:tcPr>
            <w:tcW w:w="1160" w:type="dxa"/>
            <w:tcBorders>
              <w:top w:val="nil"/>
              <w:left w:val="nil"/>
              <w:bottom w:val="single" w:sz="4" w:space="0" w:color="000000"/>
              <w:right w:val="single" w:sz="4" w:space="0" w:color="000000"/>
            </w:tcBorders>
            <w:shd w:val="clear" w:color="auto" w:fill="auto"/>
            <w:vAlign w:val="bottom"/>
            <w:hideMark/>
          </w:tcPr>
          <w:p w:rsidR="00460E86" w:rsidRPr="00460E86" w:rsidRDefault="00460E86" w:rsidP="00460E86">
            <w:pPr>
              <w:spacing w:after="0" w:line="240" w:lineRule="auto"/>
              <w:jc w:val="right"/>
              <w:rPr>
                <w:rFonts w:ascii="Arial" w:eastAsia="Times New Roman" w:hAnsi="Arial" w:cs="Arial"/>
                <w:color w:val="000000"/>
                <w:sz w:val="18"/>
                <w:szCs w:val="18"/>
              </w:rPr>
            </w:pPr>
            <w:r w:rsidRPr="00460E86">
              <w:rPr>
                <w:rFonts w:ascii="Arial" w:eastAsia="Times New Roman" w:hAnsi="Arial" w:cs="Arial"/>
                <w:color w:val="000000"/>
                <w:sz w:val="18"/>
                <w:szCs w:val="18"/>
              </w:rPr>
              <w:t>54,157</w:t>
            </w:r>
          </w:p>
        </w:tc>
        <w:tc>
          <w:tcPr>
            <w:tcW w:w="1160" w:type="dxa"/>
            <w:tcBorders>
              <w:top w:val="nil"/>
              <w:left w:val="nil"/>
              <w:bottom w:val="single" w:sz="4" w:space="0" w:color="000000"/>
              <w:right w:val="single" w:sz="4" w:space="0" w:color="000000"/>
            </w:tcBorders>
            <w:shd w:val="clear" w:color="auto" w:fill="auto"/>
            <w:vAlign w:val="bottom"/>
            <w:hideMark/>
          </w:tcPr>
          <w:p w:rsidR="00460E86" w:rsidRPr="00460E86" w:rsidRDefault="00460E86" w:rsidP="00460E86">
            <w:pPr>
              <w:spacing w:after="0" w:line="240" w:lineRule="auto"/>
              <w:jc w:val="right"/>
              <w:rPr>
                <w:rFonts w:ascii="Arial" w:eastAsia="Times New Roman" w:hAnsi="Arial" w:cs="Arial"/>
                <w:b/>
                <w:bCs/>
                <w:color w:val="000000"/>
                <w:sz w:val="18"/>
                <w:szCs w:val="18"/>
              </w:rPr>
            </w:pPr>
            <w:r w:rsidRPr="00460E86">
              <w:rPr>
                <w:rFonts w:ascii="Arial" w:eastAsia="Times New Roman" w:hAnsi="Arial" w:cs="Arial"/>
                <w:b/>
                <w:bCs/>
                <w:color w:val="000000"/>
                <w:sz w:val="18"/>
                <w:szCs w:val="18"/>
              </w:rPr>
              <w:t>128,535</w:t>
            </w:r>
          </w:p>
        </w:tc>
        <w:tc>
          <w:tcPr>
            <w:tcW w:w="1160" w:type="dxa"/>
            <w:tcBorders>
              <w:top w:val="nil"/>
              <w:left w:val="nil"/>
              <w:bottom w:val="single" w:sz="4" w:space="0" w:color="000000"/>
              <w:right w:val="single" w:sz="4" w:space="0" w:color="000000"/>
            </w:tcBorders>
            <w:shd w:val="clear" w:color="auto" w:fill="auto"/>
            <w:vAlign w:val="bottom"/>
            <w:hideMark/>
          </w:tcPr>
          <w:p w:rsidR="00460E86" w:rsidRPr="00460E86" w:rsidRDefault="00460E86" w:rsidP="00460E86">
            <w:pPr>
              <w:spacing w:after="0" w:line="240" w:lineRule="auto"/>
              <w:jc w:val="right"/>
              <w:rPr>
                <w:rFonts w:ascii="Arial" w:eastAsia="Times New Roman" w:hAnsi="Arial" w:cs="Arial"/>
                <w:color w:val="000000"/>
                <w:sz w:val="18"/>
                <w:szCs w:val="18"/>
              </w:rPr>
            </w:pPr>
            <w:r w:rsidRPr="00460E86">
              <w:rPr>
                <w:rFonts w:ascii="Arial" w:eastAsia="Times New Roman" w:hAnsi="Arial" w:cs="Arial"/>
                <w:color w:val="000000"/>
                <w:sz w:val="18"/>
                <w:szCs w:val="18"/>
              </w:rPr>
              <w:t>74,629</w:t>
            </w:r>
          </w:p>
        </w:tc>
        <w:tc>
          <w:tcPr>
            <w:tcW w:w="1160" w:type="dxa"/>
            <w:tcBorders>
              <w:top w:val="nil"/>
              <w:left w:val="nil"/>
              <w:bottom w:val="single" w:sz="4" w:space="0" w:color="000000"/>
              <w:right w:val="single" w:sz="4" w:space="0" w:color="000000"/>
            </w:tcBorders>
            <w:shd w:val="clear" w:color="auto" w:fill="auto"/>
            <w:vAlign w:val="bottom"/>
            <w:hideMark/>
          </w:tcPr>
          <w:p w:rsidR="00460E86" w:rsidRPr="00460E86" w:rsidRDefault="00460E86" w:rsidP="00460E86">
            <w:pPr>
              <w:spacing w:after="0" w:line="240" w:lineRule="auto"/>
              <w:jc w:val="right"/>
              <w:rPr>
                <w:rFonts w:ascii="Arial" w:eastAsia="Times New Roman" w:hAnsi="Arial" w:cs="Arial"/>
                <w:color w:val="000000"/>
                <w:sz w:val="18"/>
                <w:szCs w:val="18"/>
              </w:rPr>
            </w:pPr>
            <w:r w:rsidRPr="00460E86">
              <w:rPr>
                <w:rFonts w:ascii="Arial" w:eastAsia="Times New Roman" w:hAnsi="Arial" w:cs="Arial"/>
                <w:color w:val="000000"/>
                <w:sz w:val="18"/>
                <w:szCs w:val="18"/>
              </w:rPr>
              <w:t>53,906</w:t>
            </w:r>
          </w:p>
        </w:tc>
        <w:tc>
          <w:tcPr>
            <w:tcW w:w="1160" w:type="dxa"/>
            <w:tcBorders>
              <w:top w:val="nil"/>
              <w:left w:val="nil"/>
              <w:bottom w:val="single" w:sz="4" w:space="0" w:color="000000"/>
              <w:right w:val="single" w:sz="4" w:space="0" w:color="000000"/>
            </w:tcBorders>
            <w:shd w:val="clear" w:color="auto" w:fill="auto"/>
            <w:vAlign w:val="bottom"/>
            <w:hideMark/>
          </w:tcPr>
          <w:p w:rsidR="00460E86" w:rsidRPr="00460E86" w:rsidRDefault="00460E86" w:rsidP="00460E86">
            <w:pPr>
              <w:spacing w:after="0" w:line="240" w:lineRule="auto"/>
              <w:jc w:val="right"/>
              <w:rPr>
                <w:rFonts w:ascii="Arial" w:eastAsia="Times New Roman" w:hAnsi="Arial" w:cs="Arial"/>
                <w:b/>
                <w:bCs/>
                <w:color w:val="000000"/>
                <w:sz w:val="18"/>
                <w:szCs w:val="18"/>
              </w:rPr>
            </w:pPr>
            <w:r w:rsidRPr="00460E86">
              <w:rPr>
                <w:rFonts w:ascii="Arial" w:eastAsia="Times New Roman" w:hAnsi="Arial" w:cs="Arial"/>
                <w:b/>
                <w:bCs/>
                <w:color w:val="000000"/>
                <w:sz w:val="18"/>
                <w:szCs w:val="18"/>
              </w:rPr>
              <w:t>1,012</w:t>
            </w:r>
          </w:p>
        </w:tc>
        <w:tc>
          <w:tcPr>
            <w:tcW w:w="1160" w:type="dxa"/>
            <w:tcBorders>
              <w:top w:val="nil"/>
              <w:left w:val="nil"/>
              <w:bottom w:val="single" w:sz="4" w:space="0" w:color="000000"/>
              <w:right w:val="single" w:sz="4" w:space="0" w:color="000000"/>
            </w:tcBorders>
            <w:shd w:val="clear" w:color="auto" w:fill="auto"/>
            <w:vAlign w:val="bottom"/>
            <w:hideMark/>
          </w:tcPr>
          <w:p w:rsidR="00460E86" w:rsidRPr="00460E86" w:rsidRDefault="00460E86" w:rsidP="00460E86">
            <w:pPr>
              <w:spacing w:after="0" w:line="240" w:lineRule="auto"/>
              <w:jc w:val="right"/>
              <w:rPr>
                <w:rFonts w:ascii="Arial" w:eastAsia="Times New Roman" w:hAnsi="Arial" w:cs="Arial"/>
                <w:color w:val="000000"/>
                <w:sz w:val="18"/>
                <w:szCs w:val="18"/>
              </w:rPr>
            </w:pPr>
            <w:r w:rsidRPr="00460E86">
              <w:rPr>
                <w:rFonts w:ascii="Arial" w:eastAsia="Times New Roman" w:hAnsi="Arial" w:cs="Arial"/>
                <w:color w:val="000000"/>
                <w:sz w:val="18"/>
                <w:szCs w:val="18"/>
              </w:rPr>
              <w:t>761</w:t>
            </w:r>
          </w:p>
        </w:tc>
        <w:tc>
          <w:tcPr>
            <w:tcW w:w="1160" w:type="dxa"/>
            <w:tcBorders>
              <w:top w:val="nil"/>
              <w:left w:val="nil"/>
              <w:bottom w:val="single" w:sz="4" w:space="0" w:color="000000"/>
              <w:right w:val="single" w:sz="4" w:space="0" w:color="000000"/>
            </w:tcBorders>
            <w:shd w:val="clear" w:color="auto" w:fill="auto"/>
            <w:vAlign w:val="bottom"/>
            <w:hideMark/>
          </w:tcPr>
          <w:p w:rsidR="00460E86" w:rsidRPr="00460E86" w:rsidRDefault="00460E86" w:rsidP="00460E86">
            <w:pPr>
              <w:spacing w:after="0" w:line="240" w:lineRule="auto"/>
              <w:jc w:val="right"/>
              <w:rPr>
                <w:rFonts w:ascii="Arial" w:eastAsia="Times New Roman" w:hAnsi="Arial" w:cs="Arial"/>
                <w:color w:val="000000"/>
                <w:sz w:val="18"/>
                <w:szCs w:val="18"/>
              </w:rPr>
            </w:pPr>
            <w:r w:rsidRPr="00460E86">
              <w:rPr>
                <w:rFonts w:ascii="Arial" w:eastAsia="Times New Roman" w:hAnsi="Arial" w:cs="Arial"/>
                <w:color w:val="000000"/>
                <w:sz w:val="18"/>
                <w:szCs w:val="18"/>
              </w:rPr>
              <w:t>251</w:t>
            </w:r>
          </w:p>
        </w:tc>
      </w:tr>
      <w:tr w:rsidR="00460E86" w:rsidRPr="00460E86" w:rsidTr="00460E86">
        <w:trPr>
          <w:trHeight w:val="240"/>
        </w:trPr>
        <w:tc>
          <w:tcPr>
            <w:tcW w:w="3560" w:type="dxa"/>
            <w:tcBorders>
              <w:top w:val="nil"/>
              <w:left w:val="single" w:sz="4" w:space="0" w:color="000000"/>
              <w:bottom w:val="single" w:sz="4" w:space="0" w:color="000000"/>
              <w:right w:val="single" w:sz="4" w:space="0" w:color="000000"/>
            </w:tcBorders>
            <w:shd w:val="clear" w:color="auto" w:fill="auto"/>
            <w:vAlign w:val="bottom"/>
            <w:hideMark/>
          </w:tcPr>
          <w:p w:rsidR="00460E86" w:rsidRPr="00460E86" w:rsidRDefault="00460E86" w:rsidP="00460E86">
            <w:pPr>
              <w:spacing w:after="0" w:line="240" w:lineRule="auto"/>
              <w:rPr>
                <w:rFonts w:ascii="Arial" w:eastAsia="Times New Roman" w:hAnsi="Arial" w:cs="Arial"/>
                <w:color w:val="000000"/>
                <w:sz w:val="18"/>
                <w:szCs w:val="18"/>
              </w:rPr>
            </w:pPr>
            <w:r w:rsidRPr="00460E86">
              <w:rPr>
                <w:rFonts w:ascii="Arial" w:eastAsia="Times New Roman" w:hAnsi="Arial" w:cs="Arial"/>
                <w:color w:val="000000"/>
                <w:sz w:val="18"/>
                <w:szCs w:val="18"/>
              </w:rPr>
              <w:t xml:space="preserve">Qiramarrës                                                                                                                                                            </w:t>
            </w:r>
          </w:p>
        </w:tc>
        <w:tc>
          <w:tcPr>
            <w:tcW w:w="1160" w:type="dxa"/>
            <w:tcBorders>
              <w:top w:val="nil"/>
              <w:left w:val="nil"/>
              <w:bottom w:val="single" w:sz="4" w:space="0" w:color="000000"/>
              <w:right w:val="single" w:sz="4" w:space="0" w:color="000000"/>
            </w:tcBorders>
            <w:shd w:val="clear" w:color="auto" w:fill="auto"/>
            <w:vAlign w:val="bottom"/>
            <w:hideMark/>
          </w:tcPr>
          <w:p w:rsidR="00460E86" w:rsidRPr="00460E86" w:rsidRDefault="00460E86" w:rsidP="00460E86">
            <w:pPr>
              <w:spacing w:after="0" w:line="240" w:lineRule="auto"/>
              <w:jc w:val="right"/>
              <w:rPr>
                <w:rFonts w:ascii="Arial" w:eastAsia="Times New Roman" w:hAnsi="Arial" w:cs="Arial"/>
                <w:b/>
                <w:bCs/>
                <w:color w:val="000000"/>
                <w:sz w:val="18"/>
                <w:szCs w:val="18"/>
              </w:rPr>
            </w:pPr>
            <w:r w:rsidRPr="00460E86">
              <w:rPr>
                <w:rFonts w:ascii="Arial" w:eastAsia="Times New Roman" w:hAnsi="Arial" w:cs="Arial"/>
                <w:b/>
                <w:bCs/>
                <w:color w:val="000000"/>
                <w:sz w:val="18"/>
                <w:szCs w:val="18"/>
              </w:rPr>
              <w:t>40,819</w:t>
            </w:r>
          </w:p>
        </w:tc>
        <w:tc>
          <w:tcPr>
            <w:tcW w:w="1160" w:type="dxa"/>
            <w:tcBorders>
              <w:top w:val="nil"/>
              <w:left w:val="nil"/>
              <w:bottom w:val="single" w:sz="4" w:space="0" w:color="000000"/>
              <w:right w:val="single" w:sz="4" w:space="0" w:color="000000"/>
            </w:tcBorders>
            <w:shd w:val="clear" w:color="auto" w:fill="auto"/>
            <w:vAlign w:val="bottom"/>
            <w:hideMark/>
          </w:tcPr>
          <w:p w:rsidR="00460E86" w:rsidRPr="00460E86" w:rsidRDefault="00460E86" w:rsidP="00460E86">
            <w:pPr>
              <w:spacing w:after="0" w:line="240" w:lineRule="auto"/>
              <w:jc w:val="right"/>
              <w:rPr>
                <w:rFonts w:ascii="Arial" w:eastAsia="Times New Roman" w:hAnsi="Arial" w:cs="Arial"/>
                <w:color w:val="000000"/>
                <w:sz w:val="18"/>
                <w:szCs w:val="18"/>
              </w:rPr>
            </w:pPr>
            <w:r w:rsidRPr="00460E86">
              <w:rPr>
                <w:rFonts w:ascii="Arial" w:eastAsia="Times New Roman" w:hAnsi="Arial" w:cs="Arial"/>
                <w:color w:val="000000"/>
                <w:sz w:val="18"/>
                <w:szCs w:val="18"/>
              </w:rPr>
              <w:t>35,373</w:t>
            </w:r>
          </w:p>
        </w:tc>
        <w:tc>
          <w:tcPr>
            <w:tcW w:w="1160" w:type="dxa"/>
            <w:tcBorders>
              <w:top w:val="nil"/>
              <w:left w:val="nil"/>
              <w:bottom w:val="single" w:sz="4" w:space="0" w:color="000000"/>
              <w:right w:val="single" w:sz="4" w:space="0" w:color="000000"/>
            </w:tcBorders>
            <w:shd w:val="clear" w:color="auto" w:fill="auto"/>
            <w:vAlign w:val="bottom"/>
            <w:hideMark/>
          </w:tcPr>
          <w:p w:rsidR="00460E86" w:rsidRPr="00460E86" w:rsidRDefault="00460E86" w:rsidP="00460E86">
            <w:pPr>
              <w:spacing w:after="0" w:line="240" w:lineRule="auto"/>
              <w:jc w:val="right"/>
              <w:rPr>
                <w:rFonts w:ascii="Arial" w:eastAsia="Times New Roman" w:hAnsi="Arial" w:cs="Arial"/>
                <w:color w:val="000000"/>
                <w:sz w:val="18"/>
                <w:szCs w:val="18"/>
              </w:rPr>
            </w:pPr>
            <w:r w:rsidRPr="00460E86">
              <w:rPr>
                <w:rFonts w:ascii="Arial" w:eastAsia="Times New Roman" w:hAnsi="Arial" w:cs="Arial"/>
                <w:color w:val="000000"/>
                <w:sz w:val="18"/>
                <w:szCs w:val="18"/>
              </w:rPr>
              <w:t>5,446</w:t>
            </w:r>
          </w:p>
        </w:tc>
        <w:tc>
          <w:tcPr>
            <w:tcW w:w="1160" w:type="dxa"/>
            <w:tcBorders>
              <w:top w:val="nil"/>
              <w:left w:val="nil"/>
              <w:bottom w:val="single" w:sz="4" w:space="0" w:color="000000"/>
              <w:right w:val="single" w:sz="4" w:space="0" w:color="000000"/>
            </w:tcBorders>
            <w:shd w:val="clear" w:color="auto" w:fill="auto"/>
            <w:vAlign w:val="bottom"/>
            <w:hideMark/>
          </w:tcPr>
          <w:p w:rsidR="00460E86" w:rsidRPr="00460E86" w:rsidRDefault="00460E86" w:rsidP="00460E86">
            <w:pPr>
              <w:spacing w:after="0" w:line="240" w:lineRule="auto"/>
              <w:jc w:val="right"/>
              <w:rPr>
                <w:rFonts w:ascii="Arial" w:eastAsia="Times New Roman" w:hAnsi="Arial" w:cs="Arial"/>
                <w:b/>
                <w:bCs/>
                <w:color w:val="000000"/>
                <w:sz w:val="18"/>
                <w:szCs w:val="18"/>
              </w:rPr>
            </w:pPr>
            <w:r w:rsidRPr="00460E86">
              <w:rPr>
                <w:rFonts w:ascii="Arial" w:eastAsia="Times New Roman" w:hAnsi="Arial" w:cs="Arial"/>
                <w:b/>
                <w:bCs/>
                <w:color w:val="000000"/>
                <w:sz w:val="18"/>
                <w:szCs w:val="18"/>
              </w:rPr>
              <w:t>40,339</w:t>
            </w:r>
          </w:p>
        </w:tc>
        <w:tc>
          <w:tcPr>
            <w:tcW w:w="1160" w:type="dxa"/>
            <w:tcBorders>
              <w:top w:val="nil"/>
              <w:left w:val="nil"/>
              <w:bottom w:val="single" w:sz="4" w:space="0" w:color="000000"/>
              <w:right w:val="single" w:sz="4" w:space="0" w:color="000000"/>
            </w:tcBorders>
            <w:shd w:val="clear" w:color="auto" w:fill="auto"/>
            <w:vAlign w:val="bottom"/>
            <w:hideMark/>
          </w:tcPr>
          <w:p w:rsidR="00460E86" w:rsidRPr="00460E86" w:rsidRDefault="00460E86" w:rsidP="00460E86">
            <w:pPr>
              <w:spacing w:after="0" w:line="240" w:lineRule="auto"/>
              <w:jc w:val="right"/>
              <w:rPr>
                <w:rFonts w:ascii="Arial" w:eastAsia="Times New Roman" w:hAnsi="Arial" w:cs="Arial"/>
                <w:color w:val="000000"/>
                <w:sz w:val="18"/>
                <w:szCs w:val="18"/>
              </w:rPr>
            </w:pPr>
            <w:r w:rsidRPr="00460E86">
              <w:rPr>
                <w:rFonts w:ascii="Arial" w:eastAsia="Times New Roman" w:hAnsi="Arial" w:cs="Arial"/>
                <w:color w:val="000000"/>
                <w:sz w:val="18"/>
                <w:szCs w:val="18"/>
              </w:rPr>
              <w:t>34,932</w:t>
            </w:r>
          </w:p>
        </w:tc>
        <w:tc>
          <w:tcPr>
            <w:tcW w:w="1160" w:type="dxa"/>
            <w:tcBorders>
              <w:top w:val="nil"/>
              <w:left w:val="nil"/>
              <w:bottom w:val="single" w:sz="4" w:space="0" w:color="000000"/>
              <w:right w:val="single" w:sz="4" w:space="0" w:color="000000"/>
            </w:tcBorders>
            <w:shd w:val="clear" w:color="auto" w:fill="auto"/>
            <w:vAlign w:val="bottom"/>
            <w:hideMark/>
          </w:tcPr>
          <w:p w:rsidR="00460E86" w:rsidRPr="00460E86" w:rsidRDefault="00460E86" w:rsidP="00460E86">
            <w:pPr>
              <w:spacing w:after="0" w:line="240" w:lineRule="auto"/>
              <w:jc w:val="right"/>
              <w:rPr>
                <w:rFonts w:ascii="Arial" w:eastAsia="Times New Roman" w:hAnsi="Arial" w:cs="Arial"/>
                <w:color w:val="000000"/>
                <w:sz w:val="18"/>
                <w:szCs w:val="18"/>
              </w:rPr>
            </w:pPr>
            <w:r w:rsidRPr="00460E86">
              <w:rPr>
                <w:rFonts w:ascii="Arial" w:eastAsia="Times New Roman" w:hAnsi="Arial" w:cs="Arial"/>
                <w:color w:val="000000"/>
                <w:sz w:val="18"/>
                <w:szCs w:val="18"/>
              </w:rPr>
              <w:t>5,407</w:t>
            </w:r>
          </w:p>
        </w:tc>
        <w:tc>
          <w:tcPr>
            <w:tcW w:w="1160" w:type="dxa"/>
            <w:tcBorders>
              <w:top w:val="nil"/>
              <w:left w:val="nil"/>
              <w:bottom w:val="single" w:sz="4" w:space="0" w:color="000000"/>
              <w:right w:val="single" w:sz="4" w:space="0" w:color="000000"/>
            </w:tcBorders>
            <w:shd w:val="clear" w:color="auto" w:fill="auto"/>
            <w:vAlign w:val="bottom"/>
            <w:hideMark/>
          </w:tcPr>
          <w:p w:rsidR="00460E86" w:rsidRPr="00460E86" w:rsidRDefault="00460E86" w:rsidP="00460E86">
            <w:pPr>
              <w:spacing w:after="0" w:line="240" w:lineRule="auto"/>
              <w:jc w:val="right"/>
              <w:rPr>
                <w:rFonts w:ascii="Arial" w:eastAsia="Times New Roman" w:hAnsi="Arial" w:cs="Arial"/>
                <w:b/>
                <w:bCs/>
                <w:color w:val="000000"/>
                <w:sz w:val="18"/>
                <w:szCs w:val="18"/>
              </w:rPr>
            </w:pPr>
            <w:r w:rsidRPr="00460E86">
              <w:rPr>
                <w:rFonts w:ascii="Arial" w:eastAsia="Times New Roman" w:hAnsi="Arial" w:cs="Arial"/>
                <w:b/>
                <w:bCs/>
                <w:color w:val="000000"/>
                <w:sz w:val="18"/>
                <w:szCs w:val="18"/>
              </w:rPr>
              <w:t>480</w:t>
            </w:r>
          </w:p>
        </w:tc>
        <w:tc>
          <w:tcPr>
            <w:tcW w:w="1160" w:type="dxa"/>
            <w:tcBorders>
              <w:top w:val="nil"/>
              <w:left w:val="nil"/>
              <w:bottom w:val="single" w:sz="4" w:space="0" w:color="000000"/>
              <w:right w:val="single" w:sz="4" w:space="0" w:color="000000"/>
            </w:tcBorders>
            <w:shd w:val="clear" w:color="auto" w:fill="auto"/>
            <w:vAlign w:val="bottom"/>
            <w:hideMark/>
          </w:tcPr>
          <w:p w:rsidR="00460E86" w:rsidRPr="00460E86" w:rsidRDefault="00460E86" w:rsidP="00460E86">
            <w:pPr>
              <w:spacing w:after="0" w:line="240" w:lineRule="auto"/>
              <w:jc w:val="right"/>
              <w:rPr>
                <w:rFonts w:ascii="Arial" w:eastAsia="Times New Roman" w:hAnsi="Arial" w:cs="Arial"/>
                <w:color w:val="000000"/>
                <w:sz w:val="18"/>
                <w:szCs w:val="18"/>
              </w:rPr>
            </w:pPr>
            <w:r w:rsidRPr="00460E86">
              <w:rPr>
                <w:rFonts w:ascii="Arial" w:eastAsia="Times New Roman" w:hAnsi="Arial" w:cs="Arial"/>
                <w:color w:val="000000"/>
                <w:sz w:val="18"/>
                <w:szCs w:val="18"/>
              </w:rPr>
              <w:t>441</w:t>
            </w:r>
          </w:p>
        </w:tc>
        <w:tc>
          <w:tcPr>
            <w:tcW w:w="1160" w:type="dxa"/>
            <w:tcBorders>
              <w:top w:val="nil"/>
              <w:left w:val="nil"/>
              <w:bottom w:val="single" w:sz="4" w:space="0" w:color="000000"/>
              <w:right w:val="single" w:sz="4" w:space="0" w:color="000000"/>
            </w:tcBorders>
            <w:shd w:val="clear" w:color="auto" w:fill="auto"/>
            <w:vAlign w:val="bottom"/>
            <w:hideMark/>
          </w:tcPr>
          <w:p w:rsidR="00460E86" w:rsidRPr="00460E86" w:rsidRDefault="00460E86" w:rsidP="00460E86">
            <w:pPr>
              <w:spacing w:after="0" w:line="240" w:lineRule="auto"/>
              <w:jc w:val="right"/>
              <w:rPr>
                <w:rFonts w:ascii="Arial" w:eastAsia="Times New Roman" w:hAnsi="Arial" w:cs="Arial"/>
                <w:color w:val="000000"/>
                <w:sz w:val="18"/>
                <w:szCs w:val="18"/>
              </w:rPr>
            </w:pPr>
            <w:r w:rsidRPr="00460E86">
              <w:rPr>
                <w:rFonts w:ascii="Arial" w:eastAsia="Times New Roman" w:hAnsi="Arial" w:cs="Arial"/>
                <w:color w:val="000000"/>
                <w:sz w:val="18"/>
                <w:szCs w:val="18"/>
              </w:rPr>
              <w:t>39</w:t>
            </w:r>
          </w:p>
        </w:tc>
      </w:tr>
      <w:tr w:rsidR="00460E86" w:rsidRPr="00460E86" w:rsidTr="00460E86">
        <w:trPr>
          <w:trHeight w:val="240"/>
        </w:trPr>
        <w:tc>
          <w:tcPr>
            <w:tcW w:w="3560" w:type="dxa"/>
            <w:tcBorders>
              <w:top w:val="nil"/>
              <w:left w:val="single" w:sz="4" w:space="0" w:color="000000"/>
              <w:bottom w:val="single" w:sz="4" w:space="0" w:color="000000"/>
              <w:right w:val="single" w:sz="4" w:space="0" w:color="000000"/>
            </w:tcBorders>
            <w:shd w:val="clear" w:color="auto" w:fill="auto"/>
            <w:vAlign w:val="bottom"/>
            <w:hideMark/>
          </w:tcPr>
          <w:p w:rsidR="00460E86" w:rsidRPr="00460E86" w:rsidRDefault="00460E86" w:rsidP="00460E86">
            <w:pPr>
              <w:spacing w:after="0" w:line="240" w:lineRule="auto"/>
              <w:rPr>
                <w:rFonts w:ascii="Arial" w:eastAsia="Times New Roman" w:hAnsi="Arial" w:cs="Arial"/>
                <w:color w:val="000000"/>
                <w:sz w:val="18"/>
                <w:szCs w:val="18"/>
              </w:rPr>
            </w:pPr>
            <w:r w:rsidRPr="00460E86">
              <w:rPr>
                <w:rFonts w:ascii="Arial" w:eastAsia="Times New Roman" w:hAnsi="Arial" w:cs="Arial"/>
                <w:color w:val="000000"/>
                <w:sz w:val="18"/>
                <w:szCs w:val="18"/>
              </w:rPr>
              <w:t xml:space="preserve">Nuk paguan qira                                                                                    </w:t>
            </w:r>
          </w:p>
        </w:tc>
        <w:tc>
          <w:tcPr>
            <w:tcW w:w="1160" w:type="dxa"/>
            <w:tcBorders>
              <w:top w:val="nil"/>
              <w:left w:val="nil"/>
              <w:bottom w:val="single" w:sz="4" w:space="0" w:color="000000"/>
              <w:right w:val="single" w:sz="4" w:space="0" w:color="000000"/>
            </w:tcBorders>
            <w:shd w:val="clear" w:color="auto" w:fill="auto"/>
            <w:vAlign w:val="bottom"/>
            <w:hideMark/>
          </w:tcPr>
          <w:p w:rsidR="00460E86" w:rsidRPr="00460E86" w:rsidRDefault="00460E86" w:rsidP="00460E86">
            <w:pPr>
              <w:spacing w:after="0" w:line="240" w:lineRule="auto"/>
              <w:jc w:val="right"/>
              <w:rPr>
                <w:rFonts w:ascii="Arial" w:eastAsia="Times New Roman" w:hAnsi="Arial" w:cs="Arial"/>
                <w:b/>
                <w:bCs/>
                <w:color w:val="000000"/>
                <w:sz w:val="18"/>
                <w:szCs w:val="18"/>
              </w:rPr>
            </w:pPr>
            <w:r w:rsidRPr="00460E86">
              <w:rPr>
                <w:rFonts w:ascii="Arial" w:eastAsia="Times New Roman" w:hAnsi="Arial" w:cs="Arial"/>
                <w:b/>
                <w:bCs/>
                <w:color w:val="000000"/>
                <w:sz w:val="18"/>
                <w:szCs w:val="18"/>
              </w:rPr>
              <w:t>29,811</w:t>
            </w:r>
          </w:p>
        </w:tc>
        <w:tc>
          <w:tcPr>
            <w:tcW w:w="1160" w:type="dxa"/>
            <w:tcBorders>
              <w:top w:val="nil"/>
              <w:left w:val="nil"/>
              <w:bottom w:val="single" w:sz="4" w:space="0" w:color="000000"/>
              <w:right w:val="single" w:sz="4" w:space="0" w:color="000000"/>
            </w:tcBorders>
            <w:shd w:val="clear" w:color="auto" w:fill="auto"/>
            <w:vAlign w:val="bottom"/>
            <w:hideMark/>
          </w:tcPr>
          <w:p w:rsidR="00460E86" w:rsidRPr="00460E86" w:rsidRDefault="00460E86" w:rsidP="00460E86">
            <w:pPr>
              <w:spacing w:after="0" w:line="240" w:lineRule="auto"/>
              <w:jc w:val="right"/>
              <w:rPr>
                <w:rFonts w:ascii="Arial" w:eastAsia="Times New Roman" w:hAnsi="Arial" w:cs="Arial"/>
                <w:color w:val="000000"/>
                <w:sz w:val="18"/>
                <w:szCs w:val="18"/>
              </w:rPr>
            </w:pPr>
            <w:r w:rsidRPr="00460E86">
              <w:rPr>
                <w:rFonts w:ascii="Arial" w:eastAsia="Times New Roman" w:hAnsi="Arial" w:cs="Arial"/>
                <w:color w:val="000000"/>
                <w:sz w:val="18"/>
                <w:szCs w:val="18"/>
              </w:rPr>
              <w:t>11,745</w:t>
            </w:r>
          </w:p>
        </w:tc>
        <w:tc>
          <w:tcPr>
            <w:tcW w:w="1160" w:type="dxa"/>
            <w:tcBorders>
              <w:top w:val="nil"/>
              <w:left w:val="nil"/>
              <w:bottom w:val="single" w:sz="4" w:space="0" w:color="000000"/>
              <w:right w:val="single" w:sz="4" w:space="0" w:color="000000"/>
            </w:tcBorders>
            <w:shd w:val="clear" w:color="auto" w:fill="auto"/>
            <w:vAlign w:val="bottom"/>
            <w:hideMark/>
          </w:tcPr>
          <w:p w:rsidR="00460E86" w:rsidRPr="00460E86" w:rsidRDefault="00460E86" w:rsidP="00460E86">
            <w:pPr>
              <w:spacing w:after="0" w:line="240" w:lineRule="auto"/>
              <w:jc w:val="right"/>
              <w:rPr>
                <w:rFonts w:ascii="Arial" w:eastAsia="Times New Roman" w:hAnsi="Arial" w:cs="Arial"/>
                <w:color w:val="000000"/>
                <w:sz w:val="18"/>
                <w:szCs w:val="18"/>
              </w:rPr>
            </w:pPr>
            <w:r w:rsidRPr="00460E86">
              <w:rPr>
                <w:rFonts w:ascii="Arial" w:eastAsia="Times New Roman" w:hAnsi="Arial" w:cs="Arial"/>
                <w:color w:val="000000"/>
                <w:sz w:val="18"/>
                <w:szCs w:val="18"/>
              </w:rPr>
              <w:t>18,066</w:t>
            </w:r>
          </w:p>
        </w:tc>
        <w:tc>
          <w:tcPr>
            <w:tcW w:w="1160" w:type="dxa"/>
            <w:tcBorders>
              <w:top w:val="nil"/>
              <w:left w:val="nil"/>
              <w:bottom w:val="single" w:sz="4" w:space="0" w:color="000000"/>
              <w:right w:val="single" w:sz="4" w:space="0" w:color="000000"/>
            </w:tcBorders>
            <w:shd w:val="clear" w:color="auto" w:fill="auto"/>
            <w:vAlign w:val="bottom"/>
            <w:hideMark/>
          </w:tcPr>
          <w:p w:rsidR="00460E86" w:rsidRPr="00460E86" w:rsidRDefault="00460E86" w:rsidP="00460E86">
            <w:pPr>
              <w:spacing w:after="0" w:line="240" w:lineRule="auto"/>
              <w:jc w:val="right"/>
              <w:rPr>
                <w:rFonts w:ascii="Arial" w:eastAsia="Times New Roman" w:hAnsi="Arial" w:cs="Arial"/>
                <w:b/>
                <w:bCs/>
                <w:color w:val="000000"/>
                <w:sz w:val="18"/>
                <w:szCs w:val="18"/>
              </w:rPr>
            </w:pPr>
            <w:r w:rsidRPr="00460E86">
              <w:rPr>
                <w:rFonts w:ascii="Arial" w:eastAsia="Times New Roman" w:hAnsi="Arial" w:cs="Arial"/>
                <w:b/>
                <w:bCs/>
                <w:color w:val="000000"/>
                <w:sz w:val="18"/>
                <w:szCs w:val="18"/>
              </w:rPr>
              <w:t>28,988</w:t>
            </w:r>
          </w:p>
        </w:tc>
        <w:tc>
          <w:tcPr>
            <w:tcW w:w="1160" w:type="dxa"/>
            <w:tcBorders>
              <w:top w:val="nil"/>
              <w:left w:val="nil"/>
              <w:bottom w:val="single" w:sz="4" w:space="0" w:color="000000"/>
              <w:right w:val="single" w:sz="4" w:space="0" w:color="000000"/>
            </w:tcBorders>
            <w:shd w:val="clear" w:color="auto" w:fill="auto"/>
            <w:vAlign w:val="bottom"/>
            <w:hideMark/>
          </w:tcPr>
          <w:p w:rsidR="00460E86" w:rsidRPr="00460E86" w:rsidRDefault="00460E86" w:rsidP="00460E86">
            <w:pPr>
              <w:spacing w:after="0" w:line="240" w:lineRule="auto"/>
              <w:jc w:val="right"/>
              <w:rPr>
                <w:rFonts w:ascii="Arial" w:eastAsia="Times New Roman" w:hAnsi="Arial" w:cs="Arial"/>
                <w:color w:val="000000"/>
                <w:sz w:val="18"/>
                <w:szCs w:val="18"/>
              </w:rPr>
            </w:pPr>
            <w:r w:rsidRPr="00460E86">
              <w:rPr>
                <w:rFonts w:ascii="Arial" w:eastAsia="Times New Roman" w:hAnsi="Arial" w:cs="Arial"/>
                <w:color w:val="000000"/>
                <w:sz w:val="18"/>
                <w:szCs w:val="18"/>
              </w:rPr>
              <w:t>11,162</w:t>
            </w:r>
          </w:p>
        </w:tc>
        <w:tc>
          <w:tcPr>
            <w:tcW w:w="1160" w:type="dxa"/>
            <w:tcBorders>
              <w:top w:val="nil"/>
              <w:left w:val="nil"/>
              <w:bottom w:val="single" w:sz="4" w:space="0" w:color="000000"/>
              <w:right w:val="single" w:sz="4" w:space="0" w:color="000000"/>
            </w:tcBorders>
            <w:shd w:val="clear" w:color="auto" w:fill="auto"/>
            <w:vAlign w:val="bottom"/>
            <w:hideMark/>
          </w:tcPr>
          <w:p w:rsidR="00460E86" w:rsidRPr="00460E86" w:rsidRDefault="00460E86" w:rsidP="00460E86">
            <w:pPr>
              <w:spacing w:after="0" w:line="240" w:lineRule="auto"/>
              <w:jc w:val="right"/>
              <w:rPr>
                <w:rFonts w:ascii="Arial" w:eastAsia="Times New Roman" w:hAnsi="Arial" w:cs="Arial"/>
                <w:color w:val="000000"/>
                <w:sz w:val="18"/>
                <w:szCs w:val="18"/>
              </w:rPr>
            </w:pPr>
            <w:r w:rsidRPr="00460E86">
              <w:rPr>
                <w:rFonts w:ascii="Arial" w:eastAsia="Times New Roman" w:hAnsi="Arial" w:cs="Arial"/>
                <w:color w:val="000000"/>
                <w:sz w:val="18"/>
                <w:szCs w:val="18"/>
              </w:rPr>
              <w:t>17,826</w:t>
            </w:r>
          </w:p>
        </w:tc>
        <w:tc>
          <w:tcPr>
            <w:tcW w:w="1160" w:type="dxa"/>
            <w:tcBorders>
              <w:top w:val="nil"/>
              <w:left w:val="nil"/>
              <w:bottom w:val="single" w:sz="4" w:space="0" w:color="000000"/>
              <w:right w:val="single" w:sz="4" w:space="0" w:color="000000"/>
            </w:tcBorders>
            <w:shd w:val="clear" w:color="auto" w:fill="auto"/>
            <w:vAlign w:val="bottom"/>
            <w:hideMark/>
          </w:tcPr>
          <w:p w:rsidR="00460E86" w:rsidRPr="00460E86" w:rsidRDefault="00460E86" w:rsidP="00460E86">
            <w:pPr>
              <w:spacing w:after="0" w:line="240" w:lineRule="auto"/>
              <w:jc w:val="right"/>
              <w:rPr>
                <w:rFonts w:ascii="Arial" w:eastAsia="Times New Roman" w:hAnsi="Arial" w:cs="Arial"/>
                <w:b/>
                <w:bCs/>
                <w:color w:val="000000"/>
                <w:sz w:val="18"/>
                <w:szCs w:val="18"/>
              </w:rPr>
            </w:pPr>
            <w:r w:rsidRPr="00460E86">
              <w:rPr>
                <w:rFonts w:ascii="Arial" w:eastAsia="Times New Roman" w:hAnsi="Arial" w:cs="Arial"/>
                <w:b/>
                <w:bCs/>
                <w:color w:val="000000"/>
                <w:sz w:val="18"/>
                <w:szCs w:val="18"/>
              </w:rPr>
              <w:t>823</w:t>
            </w:r>
          </w:p>
        </w:tc>
        <w:tc>
          <w:tcPr>
            <w:tcW w:w="1160" w:type="dxa"/>
            <w:tcBorders>
              <w:top w:val="nil"/>
              <w:left w:val="nil"/>
              <w:bottom w:val="single" w:sz="4" w:space="0" w:color="000000"/>
              <w:right w:val="single" w:sz="4" w:space="0" w:color="000000"/>
            </w:tcBorders>
            <w:shd w:val="clear" w:color="auto" w:fill="auto"/>
            <w:vAlign w:val="bottom"/>
            <w:hideMark/>
          </w:tcPr>
          <w:p w:rsidR="00460E86" w:rsidRPr="00460E86" w:rsidRDefault="00460E86" w:rsidP="00460E86">
            <w:pPr>
              <w:spacing w:after="0" w:line="240" w:lineRule="auto"/>
              <w:jc w:val="right"/>
              <w:rPr>
                <w:rFonts w:ascii="Arial" w:eastAsia="Times New Roman" w:hAnsi="Arial" w:cs="Arial"/>
                <w:color w:val="000000"/>
                <w:sz w:val="18"/>
                <w:szCs w:val="18"/>
              </w:rPr>
            </w:pPr>
            <w:r w:rsidRPr="00460E86">
              <w:rPr>
                <w:rFonts w:ascii="Arial" w:eastAsia="Times New Roman" w:hAnsi="Arial" w:cs="Arial"/>
                <w:color w:val="000000"/>
                <w:sz w:val="18"/>
                <w:szCs w:val="18"/>
              </w:rPr>
              <w:t>583</w:t>
            </w:r>
          </w:p>
        </w:tc>
        <w:tc>
          <w:tcPr>
            <w:tcW w:w="1160" w:type="dxa"/>
            <w:tcBorders>
              <w:top w:val="nil"/>
              <w:left w:val="nil"/>
              <w:bottom w:val="single" w:sz="4" w:space="0" w:color="000000"/>
              <w:right w:val="single" w:sz="4" w:space="0" w:color="000000"/>
            </w:tcBorders>
            <w:shd w:val="clear" w:color="auto" w:fill="auto"/>
            <w:vAlign w:val="bottom"/>
            <w:hideMark/>
          </w:tcPr>
          <w:p w:rsidR="00460E86" w:rsidRPr="00460E86" w:rsidRDefault="00460E86" w:rsidP="00460E86">
            <w:pPr>
              <w:spacing w:after="0" w:line="240" w:lineRule="auto"/>
              <w:jc w:val="right"/>
              <w:rPr>
                <w:rFonts w:ascii="Arial" w:eastAsia="Times New Roman" w:hAnsi="Arial" w:cs="Arial"/>
                <w:color w:val="000000"/>
                <w:sz w:val="18"/>
                <w:szCs w:val="18"/>
              </w:rPr>
            </w:pPr>
            <w:r w:rsidRPr="00460E86">
              <w:rPr>
                <w:rFonts w:ascii="Arial" w:eastAsia="Times New Roman" w:hAnsi="Arial" w:cs="Arial"/>
                <w:color w:val="000000"/>
                <w:sz w:val="18"/>
                <w:szCs w:val="18"/>
              </w:rPr>
              <w:t>240</w:t>
            </w:r>
          </w:p>
        </w:tc>
      </w:tr>
    </w:tbl>
    <w:p w:rsidR="003C31E0" w:rsidRDefault="003C31E0" w:rsidP="003C31E0">
      <w:pPr>
        <w:rPr>
          <w:lang w:val="sq-AL"/>
        </w:rPr>
      </w:pPr>
    </w:p>
    <w:tbl>
      <w:tblPr>
        <w:tblW w:w="12980" w:type="dxa"/>
        <w:tblInd w:w="93" w:type="dxa"/>
        <w:tblLook w:val="04A0" w:firstRow="1" w:lastRow="0" w:firstColumn="1" w:lastColumn="0" w:noHBand="0" w:noVBand="1"/>
      </w:tblPr>
      <w:tblGrid>
        <w:gridCol w:w="2602"/>
        <w:gridCol w:w="2043"/>
        <w:gridCol w:w="663"/>
        <w:gridCol w:w="663"/>
        <w:gridCol w:w="663"/>
        <w:gridCol w:w="718"/>
        <w:gridCol w:w="718"/>
        <w:gridCol w:w="718"/>
        <w:gridCol w:w="718"/>
        <w:gridCol w:w="718"/>
        <w:gridCol w:w="718"/>
        <w:gridCol w:w="718"/>
        <w:gridCol w:w="718"/>
        <w:gridCol w:w="718"/>
        <w:gridCol w:w="718"/>
      </w:tblGrid>
      <w:tr w:rsidR="00460E86" w:rsidRPr="00911802" w:rsidTr="00460E86">
        <w:trPr>
          <w:trHeight w:val="375"/>
        </w:trPr>
        <w:tc>
          <w:tcPr>
            <w:tcW w:w="7860" w:type="dxa"/>
            <w:gridSpan w:val="7"/>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b/>
                <w:bCs/>
                <w:color w:val="000000"/>
                <w:sz w:val="28"/>
                <w:szCs w:val="28"/>
                <w:lang w:val="it-IT"/>
              </w:rPr>
            </w:pPr>
            <w:r w:rsidRPr="00460E86">
              <w:rPr>
                <w:rFonts w:ascii="Calibri" w:eastAsia="Times New Roman" w:hAnsi="Calibri" w:cs="Calibri"/>
                <w:b/>
                <w:bCs/>
                <w:color w:val="000000"/>
                <w:sz w:val="28"/>
                <w:szCs w:val="28"/>
                <w:lang w:val="it-IT"/>
              </w:rPr>
              <w:t>Struktura në PBB sipas Aktiviteti ekonomik, Variabla dhe Viti</w:t>
            </w:r>
          </w:p>
        </w:tc>
        <w:tc>
          <w:tcPr>
            <w:tcW w:w="64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lang w:val="it-IT"/>
              </w:rPr>
            </w:pPr>
          </w:p>
        </w:tc>
        <w:tc>
          <w:tcPr>
            <w:tcW w:w="64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lang w:val="it-IT"/>
              </w:rPr>
            </w:pPr>
          </w:p>
        </w:tc>
        <w:tc>
          <w:tcPr>
            <w:tcW w:w="64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lang w:val="it-IT"/>
              </w:rPr>
            </w:pPr>
          </w:p>
        </w:tc>
        <w:tc>
          <w:tcPr>
            <w:tcW w:w="64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lang w:val="it-IT"/>
              </w:rPr>
            </w:pPr>
          </w:p>
        </w:tc>
        <w:tc>
          <w:tcPr>
            <w:tcW w:w="64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lang w:val="it-IT"/>
              </w:rPr>
            </w:pPr>
          </w:p>
        </w:tc>
        <w:tc>
          <w:tcPr>
            <w:tcW w:w="64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lang w:val="it-IT"/>
              </w:rPr>
            </w:pPr>
          </w:p>
        </w:tc>
        <w:tc>
          <w:tcPr>
            <w:tcW w:w="64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lang w:val="it-IT"/>
              </w:rPr>
            </w:pPr>
          </w:p>
        </w:tc>
        <w:tc>
          <w:tcPr>
            <w:tcW w:w="64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lang w:val="it-IT"/>
              </w:rPr>
            </w:pPr>
          </w:p>
        </w:tc>
      </w:tr>
      <w:tr w:rsidR="00460E86" w:rsidRPr="00911802" w:rsidTr="00460E86">
        <w:trPr>
          <w:trHeight w:val="300"/>
        </w:trPr>
        <w:tc>
          <w:tcPr>
            <w:tcW w:w="2602"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lang w:val="it-IT"/>
              </w:rPr>
            </w:pPr>
          </w:p>
        </w:tc>
        <w:tc>
          <w:tcPr>
            <w:tcW w:w="2043"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lang w:val="it-IT"/>
              </w:rPr>
            </w:pPr>
          </w:p>
        </w:tc>
        <w:tc>
          <w:tcPr>
            <w:tcW w:w="615"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lang w:val="it-IT"/>
              </w:rPr>
            </w:pPr>
          </w:p>
        </w:tc>
        <w:tc>
          <w:tcPr>
            <w:tcW w:w="615"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lang w:val="it-IT"/>
              </w:rPr>
            </w:pPr>
          </w:p>
        </w:tc>
        <w:tc>
          <w:tcPr>
            <w:tcW w:w="615"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lang w:val="it-IT"/>
              </w:rPr>
            </w:pPr>
          </w:p>
        </w:tc>
        <w:tc>
          <w:tcPr>
            <w:tcW w:w="685"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lang w:val="it-IT"/>
              </w:rPr>
            </w:pPr>
          </w:p>
        </w:tc>
        <w:tc>
          <w:tcPr>
            <w:tcW w:w="685"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lang w:val="it-IT"/>
              </w:rPr>
            </w:pPr>
          </w:p>
        </w:tc>
        <w:tc>
          <w:tcPr>
            <w:tcW w:w="64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lang w:val="it-IT"/>
              </w:rPr>
            </w:pPr>
          </w:p>
        </w:tc>
        <w:tc>
          <w:tcPr>
            <w:tcW w:w="64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lang w:val="it-IT"/>
              </w:rPr>
            </w:pPr>
          </w:p>
        </w:tc>
        <w:tc>
          <w:tcPr>
            <w:tcW w:w="64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lang w:val="it-IT"/>
              </w:rPr>
            </w:pPr>
          </w:p>
        </w:tc>
        <w:tc>
          <w:tcPr>
            <w:tcW w:w="64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lang w:val="it-IT"/>
              </w:rPr>
            </w:pPr>
          </w:p>
        </w:tc>
        <w:tc>
          <w:tcPr>
            <w:tcW w:w="64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lang w:val="it-IT"/>
              </w:rPr>
            </w:pPr>
          </w:p>
        </w:tc>
        <w:tc>
          <w:tcPr>
            <w:tcW w:w="64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lang w:val="it-IT"/>
              </w:rPr>
            </w:pPr>
          </w:p>
        </w:tc>
        <w:tc>
          <w:tcPr>
            <w:tcW w:w="64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lang w:val="it-IT"/>
              </w:rPr>
            </w:pPr>
          </w:p>
        </w:tc>
        <w:tc>
          <w:tcPr>
            <w:tcW w:w="64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lang w:val="it-IT"/>
              </w:rPr>
            </w:pPr>
          </w:p>
        </w:tc>
      </w:tr>
      <w:tr w:rsidR="00460E86" w:rsidRPr="00460E86" w:rsidTr="00460E86">
        <w:trPr>
          <w:trHeight w:val="300"/>
        </w:trPr>
        <w:tc>
          <w:tcPr>
            <w:tcW w:w="2602"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lang w:val="it-IT"/>
              </w:rPr>
            </w:pPr>
          </w:p>
        </w:tc>
        <w:tc>
          <w:tcPr>
            <w:tcW w:w="2043"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b/>
                <w:bCs/>
                <w:color w:val="000000"/>
              </w:rPr>
            </w:pPr>
            <w:r w:rsidRPr="00460E86">
              <w:rPr>
                <w:rFonts w:ascii="Calibri" w:eastAsia="Times New Roman" w:hAnsi="Calibri" w:cs="Calibri"/>
                <w:b/>
                <w:bCs/>
                <w:color w:val="000000"/>
              </w:rPr>
              <w:t>Struktura në PBB</w:t>
            </w:r>
          </w:p>
        </w:tc>
        <w:tc>
          <w:tcPr>
            <w:tcW w:w="615"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rPr>
            </w:pPr>
          </w:p>
        </w:tc>
        <w:tc>
          <w:tcPr>
            <w:tcW w:w="615"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rPr>
            </w:pPr>
          </w:p>
        </w:tc>
        <w:tc>
          <w:tcPr>
            <w:tcW w:w="615"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rPr>
            </w:pPr>
          </w:p>
        </w:tc>
        <w:tc>
          <w:tcPr>
            <w:tcW w:w="685"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rPr>
            </w:pPr>
          </w:p>
        </w:tc>
        <w:tc>
          <w:tcPr>
            <w:tcW w:w="685"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rPr>
            </w:pPr>
          </w:p>
        </w:tc>
        <w:tc>
          <w:tcPr>
            <w:tcW w:w="64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rPr>
            </w:pPr>
          </w:p>
        </w:tc>
        <w:tc>
          <w:tcPr>
            <w:tcW w:w="64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rPr>
            </w:pPr>
          </w:p>
        </w:tc>
        <w:tc>
          <w:tcPr>
            <w:tcW w:w="64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rPr>
            </w:pPr>
          </w:p>
        </w:tc>
        <w:tc>
          <w:tcPr>
            <w:tcW w:w="64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rPr>
            </w:pPr>
          </w:p>
        </w:tc>
        <w:tc>
          <w:tcPr>
            <w:tcW w:w="64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rPr>
            </w:pPr>
          </w:p>
        </w:tc>
        <w:tc>
          <w:tcPr>
            <w:tcW w:w="64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rPr>
            </w:pPr>
          </w:p>
        </w:tc>
        <w:tc>
          <w:tcPr>
            <w:tcW w:w="64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rPr>
            </w:pPr>
          </w:p>
        </w:tc>
        <w:tc>
          <w:tcPr>
            <w:tcW w:w="64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rPr>
            </w:pPr>
          </w:p>
        </w:tc>
      </w:tr>
      <w:tr w:rsidR="00460E86" w:rsidRPr="00460E86" w:rsidTr="00460E86">
        <w:trPr>
          <w:trHeight w:val="300"/>
        </w:trPr>
        <w:tc>
          <w:tcPr>
            <w:tcW w:w="2602"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rPr>
            </w:pPr>
          </w:p>
        </w:tc>
        <w:tc>
          <w:tcPr>
            <w:tcW w:w="2043"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b/>
                <w:bCs/>
                <w:color w:val="000000"/>
              </w:rPr>
            </w:pPr>
            <w:r w:rsidRPr="00460E86">
              <w:rPr>
                <w:rFonts w:ascii="Calibri" w:eastAsia="Times New Roman" w:hAnsi="Calibri" w:cs="Calibri"/>
                <w:b/>
                <w:bCs/>
                <w:color w:val="000000"/>
              </w:rPr>
              <w:t>1996</w:t>
            </w:r>
          </w:p>
        </w:tc>
        <w:tc>
          <w:tcPr>
            <w:tcW w:w="615"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b/>
                <w:bCs/>
                <w:color w:val="000000"/>
              </w:rPr>
            </w:pPr>
            <w:r w:rsidRPr="00460E86">
              <w:rPr>
                <w:rFonts w:ascii="Calibri" w:eastAsia="Times New Roman" w:hAnsi="Calibri" w:cs="Calibri"/>
                <w:b/>
                <w:bCs/>
                <w:color w:val="000000"/>
              </w:rPr>
              <w:t>1997</w:t>
            </w:r>
          </w:p>
        </w:tc>
        <w:tc>
          <w:tcPr>
            <w:tcW w:w="615"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b/>
                <w:bCs/>
                <w:color w:val="000000"/>
              </w:rPr>
            </w:pPr>
            <w:r w:rsidRPr="00460E86">
              <w:rPr>
                <w:rFonts w:ascii="Calibri" w:eastAsia="Times New Roman" w:hAnsi="Calibri" w:cs="Calibri"/>
                <w:b/>
                <w:bCs/>
                <w:color w:val="000000"/>
              </w:rPr>
              <w:t>1998</w:t>
            </w:r>
          </w:p>
        </w:tc>
        <w:tc>
          <w:tcPr>
            <w:tcW w:w="615"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b/>
                <w:bCs/>
                <w:color w:val="000000"/>
              </w:rPr>
            </w:pPr>
            <w:r w:rsidRPr="00460E86">
              <w:rPr>
                <w:rFonts w:ascii="Calibri" w:eastAsia="Times New Roman" w:hAnsi="Calibri" w:cs="Calibri"/>
                <w:b/>
                <w:bCs/>
                <w:color w:val="000000"/>
              </w:rPr>
              <w:t>1999</w:t>
            </w:r>
          </w:p>
        </w:tc>
        <w:tc>
          <w:tcPr>
            <w:tcW w:w="685"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b/>
                <w:bCs/>
                <w:color w:val="000000"/>
              </w:rPr>
            </w:pPr>
            <w:r w:rsidRPr="00460E86">
              <w:rPr>
                <w:rFonts w:ascii="Calibri" w:eastAsia="Times New Roman" w:hAnsi="Calibri" w:cs="Calibri"/>
                <w:b/>
                <w:bCs/>
                <w:color w:val="000000"/>
              </w:rPr>
              <w:t>2000</w:t>
            </w:r>
          </w:p>
        </w:tc>
        <w:tc>
          <w:tcPr>
            <w:tcW w:w="685"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b/>
                <w:bCs/>
                <w:color w:val="000000"/>
              </w:rPr>
            </w:pPr>
            <w:r w:rsidRPr="00460E86">
              <w:rPr>
                <w:rFonts w:ascii="Calibri" w:eastAsia="Times New Roman" w:hAnsi="Calibri" w:cs="Calibri"/>
                <w:b/>
                <w:bCs/>
                <w:color w:val="000000"/>
              </w:rPr>
              <w:t>2001</w:t>
            </w:r>
          </w:p>
        </w:tc>
        <w:tc>
          <w:tcPr>
            <w:tcW w:w="64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b/>
                <w:bCs/>
                <w:color w:val="000000"/>
              </w:rPr>
            </w:pPr>
            <w:r w:rsidRPr="00460E86">
              <w:rPr>
                <w:rFonts w:ascii="Calibri" w:eastAsia="Times New Roman" w:hAnsi="Calibri" w:cs="Calibri"/>
                <w:b/>
                <w:bCs/>
                <w:color w:val="000000"/>
              </w:rPr>
              <w:t>2002</w:t>
            </w:r>
          </w:p>
        </w:tc>
        <w:tc>
          <w:tcPr>
            <w:tcW w:w="64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b/>
                <w:bCs/>
                <w:color w:val="000000"/>
              </w:rPr>
            </w:pPr>
            <w:r w:rsidRPr="00460E86">
              <w:rPr>
                <w:rFonts w:ascii="Calibri" w:eastAsia="Times New Roman" w:hAnsi="Calibri" w:cs="Calibri"/>
                <w:b/>
                <w:bCs/>
                <w:color w:val="000000"/>
              </w:rPr>
              <w:t>2003</w:t>
            </w:r>
          </w:p>
        </w:tc>
        <w:tc>
          <w:tcPr>
            <w:tcW w:w="64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b/>
                <w:bCs/>
                <w:color w:val="000000"/>
              </w:rPr>
            </w:pPr>
            <w:r w:rsidRPr="00460E86">
              <w:rPr>
                <w:rFonts w:ascii="Calibri" w:eastAsia="Times New Roman" w:hAnsi="Calibri" w:cs="Calibri"/>
                <w:b/>
                <w:bCs/>
                <w:color w:val="000000"/>
              </w:rPr>
              <w:t>2004</w:t>
            </w:r>
          </w:p>
        </w:tc>
        <w:tc>
          <w:tcPr>
            <w:tcW w:w="64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b/>
                <w:bCs/>
                <w:color w:val="000000"/>
              </w:rPr>
            </w:pPr>
            <w:r w:rsidRPr="00460E86">
              <w:rPr>
                <w:rFonts w:ascii="Calibri" w:eastAsia="Times New Roman" w:hAnsi="Calibri" w:cs="Calibri"/>
                <w:b/>
                <w:bCs/>
                <w:color w:val="000000"/>
              </w:rPr>
              <w:t>2005</w:t>
            </w:r>
          </w:p>
        </w:tc>
        <w:tc>
          <w:tcPr>
            <w:tcW w:w="64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b/>
                <w:bCs/>
                <w:color w:val="000000"/>
              </w:rPr>
            </w:pPr>
            <w:r w:rsidRPr="00460E86">
              <w:rPr>
                <w:rFonts w:ascii="Calibri" w:eastAsia="Times New Roman" w:hAnsi="Calibri" w:cs="Calibri"/>
                <w:b/>
                <w:bCs/>
                <w:color w:val="000000"/>
              </w:rPr>
              <w:t>2006</w:t>
            </w:r>
          </w:p>
        </w:tc>
        <w:tc>
          <w:tcPr>
            <w:tcW w:w="64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b/>
                <w:bCs/>
                <w:color w:val="000000"/>
              </w:rPr>
            </w:pPr>
            <w:r w:rsidRPr="00460E86">
              <w:rPr>
                <w:rFonts w:ascii="Calibri" w:eastAsia="Times New Roman" w:hAnsi="Calibri" w:cs="Calibri"/>
                <w:b/>
                <w:bCs/>
                <w:color w:val="000000"/>
              </w:rPr>
              <w:t>2007</w:t>
            </w:r>
          </w:p>
        </w:tc>
        <w:tc>
          <w:tcPr>
            <w:tcW w:w="64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b/>
                <w:bCs/>
                <w:color w:val="000000"/>
              </w:rPr>
            </w:pPr>
            <w:r w:rsidRPr="00460E86">
              <w:rPr>
                <w:rFonts w:ascii="Calibri" w:eastAsia="Times New Roman" w:hAnsi="Calibri" w:cs="Calibri"/>
                <w:b/>
                <w:bCs/>
                <w:color w:val="000000"/>
              </w:rPr>
              <w:t>2008</w:t>
            </w:r>
          </w:p>
        </w:tc>
        <w:tc>
          <w:tcPr>
            <w:tcW w:w="64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b/>
                <w:bCs/>
                <w:color w:val="000000"/>
              </w:rPr>
            </w:pPr>
            <w:r w:rsidRPr="00460E86">
              <w:rPr>
                <w:rFonts w:ascii="Calibri" w:eastAsia="Times New Roman" w:hAnsi="Calibri" w:cs="Calibri"/>
                <w:b/>
                <w:bCs/>
                <w:color w:val="000000"/>
              </w:rPr>
              <w:t>2009</w:t>
            </w:r>
          </w:p>
        </w:tc>
      </w:tr>
      <w:tr w:rsidR="00460E86" w:rsidRPr="00460E86" w:rsidTr="00460E86">
        <w:trPr>
          <w:trHeight w:val="300"/>
        </w:trPr>
        <w:tc>
          <w:tcPr>
            <w:tcW w:w="2602"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b/>
                <w:bCs/>
                <w:color w:val="000000"/>
              </w:rPr>
            </w:pPr>
            <w:r w:rsidRPr="00460E86">
              <w:rPr>
                <w:rFonts w:ascii="Calibri" w:eastAsia="Times New Roman" w:hAnsi="Calibri" w:cs="Calibri"/>
                <w:b/>
                <w:bCs/>
                <w:color w:val="000000"/>
              </w:rPr>
              <w:t>A6 Ndërtimi</w:t>
            </w:r>
          </w:p>
        </w:tc>
        <w:tc>
          <w:tcPr>
            <w:tcW w:w="2043"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jc w:val="right"/>
              <w:rPr>
                <w:rFonts w:ascii="Calibri" w:eastAsia="Times New Roman" w:hAnsi="Calibri" w:cs="Calibri"/>
                <w:color w:val="000000"/>
              </w:rPr>
            </w:pPr>
            <w:r w:rsidRPr="00460E86">
              <w:rPr>
                <w:rFonts w:ascii="Calibri" w:eastAsia="Times New Roman" w:hAnsi="Calibri" w:cs="Calibri"/>
                <w:color w:val="000000"/>
              </w:rPr>
              <w:t>7.12</w:t>
            </w:r>
          </w:p>
        </w:tc>
        <w:tc>
          <w:tcPr>
            <w:tcW w:w="615"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jc w:val="right"/>
              <w:rPr>
                <w:rFonts w:ascii="Calibri" w:eastAsia="Times New Roman" w:hAnsi="Calibri" w:cs="Calibri"/>
                <w:color w:val="000000"/>
              </w:rPr>
            </w:pPr>
            <w:r w:rsidRPr="00460E86">
              <w:rPr>
                <w:rFonts w:ascii="Calibri" w:eastAsia="Times New Roman" w:hAnsi="Calibri" w:cs="Calibri"/>
                <w:color w:val="000000"/>
              </w:rPr>
              <w:t>8.78</w:t>
            </w:r>
          </w:p>
        </w:tc>
        <w:tc>
          <w:tcPr>
            <w:tcW w:w="615"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jc w:val="right"/>
              <w:rPr>
                <w:rFonts w:ascii="Calibri" w:eastAsia="Times New Roman" w:hAnsi="Calibri" w:cs="Calibri"/>
                <w:color w:val="000000"/>
              </w:rPr>
            </w:pPr>
            <w:r w:rsidRPr="00460E86">
              <w:rPr>
                <w:rFonts w:ascii="Calibri" w:eastAsia="Times New Roman" w:hAnsi="Calibri" w:cs="Calibri"/>
                <w:color w:val="000000"/>
              </w:rPr>
              <w:t>7.16</w:t>
            </w:r>
          </w:p>
        </w:tc>
        <w:tc>
          <w:tcPr>
            <w:tcW w:w="615"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jc w:val="right"/>
              <w:rPr>
                <w:rFonts w:ascii="Calibri" w:eastAsia="Times New Roman" w:hAnsi="Calibri" w:cs="Calibri"/>
                <w:color w:val="000000"/>
              </w:rPr>
            </w:pPr>
            <w:r w:rsidRPr="00460E86">
              <w:rPr>
                <w:rFonts w:ascii="Calibri" w:eastAsia="Times New Roman" w:hAnsi="Calibri" w:cs="Calibri"/>
                <w:color w:val="000000"/>
              </w:rPr>
              <w:t>8.58</w:t>
            </w:r>
          </w:p>
        </w:tc>
        <w:tc>
          <w:tcPr>
            <w:tcW w:w="685"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jc w:val="right"/>
              <w:rPr>
                <w:rFonts w:ascii="Calibri" w:eastAsia="Times New Roman" w:hAnsi="Calibri" w:cs="Calibri"/>
                <w:color w:val="000000"/>
              </w:rPr>
            </w:pPr>
            <w:r w:rsidRPr="00460E86">
              <w:rPr>
                <w:rFonts w:ascii="Calibri" w:eastAsia="Times New Roman" w:hAnsi="Calibri" w:cs="Calibri"/>
                <w:color w:val="000000"/>
              </w:rPr>
              <w:t>11.33</w:t>
            </w:r>
          </w:p>
        </w:tc>
        <w:tc>
          <w:tcPr>
            <w:tcW w:w="685"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jc w:val="right"/>
              <w:rPr>
                <w:rFonts w:ascii="Calibri" w:eastAsia="Times New Roman" w:hAnsi="Calibri" w:cs="Calibri"/>
                <w:color w:val="000000"/>
              </w:rPr>
            </w:pPr>
            <w:r w:rsidRPr="00460E86">
              <w:rPr>
                <w:rFonts w:ascii="Calibri" w:eastAsia="Times New Roman" w:hAnsi="Calibri" w:cs="Calibri"/>
                <w:color w:val="000000"/>
              </w:rPr>
              <w:t>14.04</w:t>
            </w:r>
          </w:p>
        </w:tc>
        <w:tc>
          <w:tcPr>
            <w:tcW w:w="64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jc w:val="right"/>
              <w:rPr>
                <w:rFonts w:ascii="Calibri" w:eastAsia="Times New Roman" w:hAnsi="Calibri" w:cs="Calibri"/>
                <w:color w:val="000000"/>
              </w:rPr>
            </w:pPr>
            <w:r w:rsidRPr="00460E86">
              <w:rPr>
                <w:rFonts w:ascii="Calibri" w:eastAsia="Times New Roman" w:hAnsi="Calibri" w:cs="Calibri"/>
                <w:color w:val="000000"/>
              </w:rPr>
              <w:t>16.26</w:t>
            </w:r>
          </w:p>
        </w:tc>
        <w:tc>
          <w:tcPr>
            <w:tcW w:w="64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jc w:val="right"/>
              <w:rPr>
                <w:rFonts w:ascii="Calibri" w:eastAsia="Times New Roman" w:hAnsi="Calibri" w:cs="Calibri"/>
                <w:color w:val="000000"/>
              </w:rPr>
            </w:pPr>
            <w:r w:rsidRPr="00460E86">
              <w:rPr>
                <w:rFonts w:ascii="Calibri" w:eastAsia="Times New Roman" w:hAnsi="Calibri" w:cs="Calibri"/>
                <w:color w:val="000000"/>
              </w:rPr>
              <w:t>15.80</w:t>
            </w:r>
          </w:p>
        </w:tc>
        <w:tc>
          <w:tcPr>
            <w:tcW w:w="64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jc w:val="right"/>
              <w:rPr>
                <w:rFonts w:ascii="Calibri" w:eastAsia="Times New Roman" w:hAnsi="Calibri" w:cs="Calibri"/>
                <w:color w:val="000000"/>
              </w:rPr>
            </w:pPr>
            <w:r w:rsidRPr="00460E86">
              <w:rPr>
                <w:rFonts w:ascii="Calibri" w:eastAsia="Times New Roman" w:hAnsi="Calibri" w:cs="Calibri"/>
                <w:color w:val="000000"/>
              </w:rPr>
              <w:t>15.67</w:t>
            </w:r>
          </w:p>
        </w:tc>
        <w:tc>
          <w:tcPr>
            <w:tcW w:w="64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jc w:val="right"/>
              <w:rPr>
                <w:rFonts w:ascii="Calibri" w:eastAsia="Times New Roman" w:hAnsi="Calibri" w:cs="Calibri"/>
                <w:color w:val="000000"/>
              </w:rPr>
            </w:pPr>
            <w:r w:rsidRPr="00460E86">
              <w:rPr>
                <w:rFonts w:ascii="Calibri" w:eastAsia="Times New Roman" w:hAnsi="Calibri" w:cs="Calibri"/>
                <w:color w:val="000000"/>
              </w:rPr>
              <w:t>15.34</w:t>
            </w:r>
          </w:p>
        </w:tc>
        <w:tc>
          <w:tcPr>
            <w:tcW w:w="64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jc w:val="right"/>
              <w:rPr>
                <w:rFonts w:ascii="Calibri" w:eastAsia="Times New Roman" w:hAnsi="Calibri" w:cs="Calibri"/>
                <w:color w:val="000000"/>
              </w:rPr>
            </w:pPr>
            <w:r w:rsidRPr="00460E86">
              <w:rPr>
                <w:rFonts w:ascii="Calibri" w:eastAsia="Times New Roman" w:hAnsi="Calibri" w:cs="Calibri"/>
                <w:color w:val="000000"/>
              </w:rPr>
              <w:t>15.63</w:t>
            </w:r>
          </w:p>
        </w:tc>
        <w:tc>
          <w:tcPr>
            <w:tcW w:w="64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jc w:val="right"/>
              <w:rPr>
                <w:rFonts w:ascii="Calibri" w:eastAsia="Times New Roman" w:hAnsi="Calibri" w:cs="Calibri"/>
                <w:color w:val="000000"/>
              </w:rPr>
            </w:pPr>
            <w:r w:rsidRPr="00460E86">
              <w:rPr>
                <w:rFonts w:ascii="Calibri" w:eastAsia="Times New Roman" w:hAnsi="Calibri" w:cs="Calibri"/>
                <w:color w:val="000000"/>
              </w:rPr>
              <w:t>15.95</w:t>
            </w:r>
          </w:p>
        </w:tc>
        <w:tc>
          <w:tcPr>
            <w:tcW w:w="64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jc w:val="right"/>
              <w:rPr>
                <w:rFonts w:ascii="Calibri" w:eastAsia="Times New Roman" w:hAnsi="Calibri" w:cs="Calibri"/>
                <w:color w:val="000000"/>
              </w:rPr>
            </w:pPr>
            <w:r w:rsidRPr="00460E86">
              <w:rPr>
                <w:rFonts w:ascii="Calibri" w:eastAsia="Times New Roman" w:hAnsi="Calibri" w:cs="Calibri"/>
                <w:color w:val="000000"/>
              </w:rPr>
              <w:t>15.82</w:t>
            </w:r>
          </w:p>
        </w:tc>
        <w:tc>
          <w:tcPr>
            <w:tcW w:w="64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jc w:val="right"/>
              <w:rPr>
                <w:rFonts w:ascii="Calibri" w:eastAsia="Times New Roman" w:hAnsi="Calibri" w:cs="Calibri"/>
                <w:color w:val="000000"/>
              </w:rPr>
            </w:pPr>
            <w:r w:rsidRPr="00460E86">
              <w:rPr>
                <w:rFonts w:ascii="Calibri" w:eastAsia="Times New Roman" w:hAnsi="Calibri" w:cs="Calibri"/>
                <w:color w:val="000000"/>
              </w:rPr>
              <w:t>14.96</w:t>
            </w:r>
          </w:p>
        </w:tc>
      </w:tr>
      <w:tr w:rsidR="00460E86" w:rsidRPr="00460E86" w:rsidTr="00460E86">
        <w:trPr>
          <w:trHeight w:val="300"/>
        </w:trPr>
        <w:tc>
          <w:tcPr>
            <w:tcW w:w="2602"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rPr>
            </w:pPr>
          </w:p>
        </w:tc>
        <w:tc>
          <w:tcPr>
            <w:tcW w:w="2043"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rPr>
            </w:pPr>
          </w:p>
        </w:tc>
        <w:tc>
          <w:tcPr>
            <w:tcW w:w="615"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rPr>
            </w:pPr>
          </w:p>
        </w:tc>
        <w:tc>
          <w:tcPr>
            <w:tcW w:w="615"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rPr>
            </w:pPr>
          </w:p>
        </w:tc>
        <w:tc>
          <w:tcPr>
            <w:tcW w:w="615"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rPr>
            </w:pPr>
          </w:p>
        </w:tc>
        <w:tc>
          <w:tcPr>
            <w:tcW w:w="685"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rPr>
            </w:pPr>
          </w:p>
        </w:tc>
        <w:tc>
          <w:tcPr>
            <w:tcW w:w="685"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rPr>
            </w:pPr>
          </w:p>
        </w:tc>
        <w:tc>
          <w:tcPr>
            <w:tcW w:w="64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rPr>
            </w:pPr>
          </w:p>
        </w:tc>
        <w:tc>
          <w:tcPr>
            <w:tcW w:w="64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rPr>
            </w:pPr>
          </w:p>
        </w:tc>
        <w:tc>
          <w:tcPr>
            <w:tcW w:w="64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rPr>
            </w:pPr>
          </w:p>
        </w:tc>
        <w:tc>
          <w:tcPr>
            <w:tcW w:w="64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rPr>
            </w:pPr>
          </w:p>
        </w:tc>
        <w:tc>
          <w:tcPr>
            <w:tcW w:w="64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rPr>
            </w:pPr>
          </w:p>
        </w:tc>
        <w:tc>
          <w:tcPr>
            <w:tcW w:w="64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rPr>
            </w:pPr>
          </w:p>
        </w:tc>
        <w:tc>
          <w:tcPr>
            <w:tcW w:w="64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rPr>
            </w:pPr>
          </w:p>
        </w:tc>
        <w:tc>
          <w:tcPr>
            <w:tcW w:w="64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rPr>
            </w:pPr>
          </w:p>
        </w:tc>
      </w:tr>
      <w:tr w:rsidR="00460E86" w:rsidRPr="00460E86" w:rsidTr="00460E86">
        <w:trPr>
          <w:trHeight w:val="300"/>
        </w:trPr>
        <w:tc>
          <w:tcPr>
            <w:tcW w:w="2602" w:type="dxa"/>
            <w:tcBorders>
              <w:top w:val="nil"/>
              <w:left w:val="nil"/>
              <w:bottom w:val="nil"/>
              <w:right w:val="nil"/>
            </w:tcBorders>
            <w:shd w:val="clear" w:color="auto" w:fill="auto"/>
            <w:vAlign w:val="bottom"/>
            <w:hideMark/>
          </w:tcPr>
          <w:p w:rsidR="00460E86" w:rsidRPr="00460E86" w:rsidRDefault="00460E86" w:rsidP="00460E86">
            <w:pPr>
              <w:spacing w:after="0" w:line="240" w:lineRule="auto"/>
              <w:rPr>
                <w:rFonts w:ascii="Calibri" w:eastAsia="Times New Roman" w:hAnsi="Calibri" w:cs="Calibri"/>
                <w:color w:val="000000"/>
              </w:rPr>
            </w:pPr>
            <w:r w:rsidRPr="00460E86">
              <w:rPr>
                <w:rFonts w:ascii="Calibri" w:eastAsia="Times New Roman" w:hAnsi="Calibri" w:cs="Calibri"/>
                <w:color w:val="000000"/>
              </w:rPr>
              <w:t>2020* Gjysëm-finale</w:t>
            </w:r>
          </w:p>
        </w:tc>
        <w:tc>
          <w:tcPr>
            <w:tcW w:w="2043"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rPr>
            </w:pPr>
          </w:p>
        </w:tc>
        <w:tc>
          <w:tcPr>
            <w:tcW w:w="615"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rPr>
            </w:pPr>
          </w:p>
        </w:tc>
        <w:tc>
          <w:tcPr>
            <w:tcW w:w="615"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rPr>
            </w:pPr>
          </w:p>
        </w:tc>
        <w:tc>
          <w:tcPr>
            <w:tcW w:w="615"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rPr>
            </w:pPr>
          </w:p>
        </w:tc>
        <w:tc>
          <w:tcPr>
            <w:tcW w:w="685"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rPr>
            </w:pPr>
          </w:p>
        </w:tc>
        <w:tc>
          <w:tcPr>
            <w:tcW w:w="685"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rPr>
            </w:pPr>
          </w:p>
        </w:tc>
        <w:tc>
          <w:tcPr>
            <w:tcW w:w="64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rPr>
            </w:pPr>
          </w:p>
        </w:tc>
        <w:tc>
          <w:tcPr>
            <w:tcW w:w="64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rPr>
            </w:pPr>
          </w:p>
        </w:tc>
        <w:tc>
          <w:tcPr>
            <w:tcW w:w="64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rPr>
            </w:pPr>
          </w:p>
        </w:tc>
        <w:tc>
          <w:tcPr>
            <w:tcW w:w="64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rPr>
            </w:pPr>
          </w:p>
        </w:tc>
        <w:tc>
          <w:tcPr>
            <w:tcW w:w="64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rPr>
            </w:pPr>
          </w:p>
        </w:tc>
        <w:tc>
          <w:tcPr>
            <w:tcW w:w="64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rPr>
            </w:pPr>
          </w:p>
        </w:tc>
        <w:tc>
          <w:tcPr>
            <w:tcW w:w="64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rPr>
            </w:pPr>
          </w:p>
        </w:tc>
        <w:tc>
          <w:tcPr>
            <w:tcW w:w="64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rPr>
            </w:pPr>
          </w:p>
        </w:tc>
      </w:tr>
      <w:tr w:rsidR="00460E86" w:rsidRPr="00460E86" w:rsidTr="00460E86">
        <w:trPr>
          <w:trHeight w:val="300"/>
        </w:trPr>
        <w:tc>
          <w:tcPr>
            <w:tcW w:w="2602"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rPr>
            </w:pPr>
          </w:p>
        </w:tc>
        <w:tc>
          <w:tcPr>
            <w:tcW w:w="2043"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rPr>
            </w:pPr>
          </w:p>
        </w:tc>
        <w:tc>
          <w:tcPr>
            <w:tcW w:w="615"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rPr>
            </w:pPr>
          </w:p>
        </w:tc>
        <w:tc>
          <w:tcPr>
            <w:tcW w:w="615"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rPr>
            </w:pPr>
          </w:p>
        </w:tc>
        <w:tc>
          <w:tcPr>
            <w:tcW w:w="615"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rPr>
            </w:pPr>
          </w:p>
        </w:tc>
        <w:tc>
          <w:tcPr>
            <w:tcW w:w="685"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rPr>
            </w:pPr>
          </w:p>
        </w:tc>
        <w:tc>
          <w:tcPr>
            <w:tcW w:w="685"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rPr>
            </w:pPr>
          </w:p>
        </w:tc>
        <w:tc>
          <w:tcPr>
            <w:tcW w:w="64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rPr>
            </w:pPr>
          </w:p>
        </w:tc>
        <w:tc>
          <w:tcPr>
            <w:tcW w:w="64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rPr>
            </w:pPr>
          </w:p>
        </w:tc>
        <w:tc>
          <w:tcPr>
            <w:tcW w:w="64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rPr>
            </w:pPr>
          </w:p>
        </w:tc>
        <w:tc>
          <w:tcPr>
            <w:tcW w:w="64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rPr>
            </w:pPr>
          </w:p>
        </w:tc>
        <w:tc>
          <w:tcPr>
            <w:tcW w:w="64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rPr>
            </w:pPr>
          </w:p>
        </w:tc>
        <w:tc>
          <w:tcPr>
            <w:tcW w:w="64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rPr>
            </w:pPr>
          </w:p>
        </w:tc>
        <w:tc>
          <w:tcPr>
            <w:tcW w:w="64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rPr>
            </w:pPr>
          </w:p>
        </w:tc>
        <w:tc>
          <w:tcPr>
            <w:tcW w:w="64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rPr>
            </w:pPr>
          </w:p>
        </w:tc>
      </w:tr>
    </w:tbl>
    <w:p w:rsidR="00460E86" w:rsidRPr="00460E86" w:rsidRDefault="00460E86" w:rsidP="003C31E0">
      <w:pPr>
        <w:rPr>
          <w:lang w:val="sq-AL"/>
        </w:rPr>
      </w:pPr>
    </w:p>
    <w:p w:rsidR="000E7A6E" w:rsidRDefault="0061729D" w:rsidP="009F6016">
      <w:pPr>
        <w:pStyle w:val="ListParagraph"/>
        <w:numPr>
          <w:ilvl w:val="0"/>
          <w:numId w:val="1"/>
        </w:numPr>
        <w:rPr>
          <w:b/>
        </w:rPr>
      </w:pPr>
      <w:r>
        <w:rPr>
          <w:b/>
        </w:rPr>
        <w:t>Përgjigja e kërkesës nr 23</w:t>
      </w:r>
    </w:p>
    <w:p w:rsidR="003C31E0" w:rsidRDefault="003C31E0" w:rsidP="003C31E0">
      <w:pPr>
        <w:rPr>
          <w:color w:val="212121"/>
        </w:rPr>
      </w:pPr>
      <w:r>
        <w:rPr>
          <w:color w:val="212121"/>
        </w:rPr>
        <w:t>I nderuar përdorues,</w:t>
      </w:r>
    </w:p>
    <w:p w:rsidR="00460E86" w:rsidRDefault="00460E86" w:rsidP="00460E86">
      <w:proofErr w:type="gramStart"/>
      <w:r>
        <w:t>Në përgjigje të kërkesës suaj, lutemi gjeni bashkëlidhur të dhënat për peshën e ndërtimit në PBB-në e vendit në 10 vitet e fundit.</w:t>
      </w:r>
      <w:proofErr w:type="gramEnd"/>
    </w:p>
    <w:p w:rsidR="00460E86" w:rsidRDefault="00460E86" w:rsidP="00460E86">
      <w:r>
        <w:t>Më poshtë gjeni edhe linkun ku mund të gjeni këtë informacion nga databaza jonë statistikore:</w:t>
      </w:r>
    </w:p>
    <w:p w:rsidR="00460E86" w:rsidRDefault="00264813" w:rsidP="00460E86">
      <w:pPr>
        <w:rPr>
          <w:lang w:val="it-IT"/>
        </w:rPr>
      </w:pPr>
      <w:hyperlink r:id="rId21" w:history="1">
        <w:r w:rsidR="00460E86">
          <w:rPr>
            <w:rStyle w:val="Hyperlink"/>
            <w:lang w:val="it-IT"/>
          </w:rPr>
          <w:t>Struktura në PBB sipas Aktiviteti ekonomik, Variabla dhe Viti. PxWeb (instat.gov.al)</w:t>
        </w:r>
      </w:hyperlink>
    </w:p>
    <w:p w:rsidR="00460E86" w:rsidRPr="00460E86" w:rsidRDefault="00460E86" w:rsidP="00460E86">
      <w:pPr>
        <w:rPr>
          <w:rFonts w:ascii="Times New Roman" w:hAnsi="Times New Roman" w:cs="Times New Roman"/>
          <w:sz w:val="24"/>
          <w:szCs w:val="24"/>
          <w:lang w:val="it-IT"/>
        </w:rPr>
      </w:pPr>
      <w:r w:rsidRPr="00460E86">
        <w:rPr>
          <w:lang w:val="it-IT"/>
        </w:rPr>
        <w:t>Referuar kërkesës mbi statusin e pronësisë së banesës për familjet, ju bëjmë me dije se të dhënat që INSTAT disponon i referohen Censit të Popullsisë dhe Banesave 2011.</w:t>
      </w:r>
    </w:p>
    <w:p w:rsidR="00460E86" w:rsidRPr="00460E86" w:rsidRDefault="00460E86" w:rsidP="00460E86">
      <w:pPr>
        <w:rPr>
          <w:lang w:val="it-IT"/>
        </w:rPr>
      </w:pPr>
      <w:r w:rsidRPr="00460E86">
        <w:rPr>
          <w:lang w:val="it-IT"/>
        </w:rPr>
        <w:t>Bashkëlidhur gjeni të dhënat në dispozicion.</w:t>
      </w:r>
    </w:p>
    <w:p w:rsidR="00460E86" w:rsidRDefault="00460E86" w:rsidP="00460E86">
      <w:pPr>
        <w:rPr>
          <w:rFonts w:ascii="Times New Roman" w:hAnsi="Times New Roman" w:cs="Times New Roman"/>
          <w:sz w:val="24"/>
          <w:szCs w:val="24"/>
          <w:lang w:val="sq-AL"/>
        </w:rPr>
      </w:pPr>
      <w:r>
        <w:rPr>
          <w:lang w:val="sq-AL"/>
        </w:rPr>
        <w:t>Për më tepër rreth të dhënave bazuar në Cens 2011, mund t’i referoheni faqes zyrtare të INSTAT në seksionin:</w:t>
      </w:r>
    </w:p>
    <w:p w:rsidR="00460E86" w:rsidRDefault="00460E86" w:rsidP="00460E86">
      <w:pPr>
        <w:rPr>
          <w:rFonts w:ascii="Calibri" w:hAnsi="Calibri" w:cs="Calibri"/>
          <w:color w:val="1F497D"/>
          <w:lang w:val="sq-AL"/>
        </w:rPr>
      </w:pPr>
      <w:r w:rsidRPr="00460E86">
        <w:rPr>
          <w:lang w:val="sq-AL"/>
        </w:rPr>
        <w:t>Censet e Popullsisë dhe Banesave:</w:t>
      </w:r>
      <w:r w:rsidRPr="00460E86">
        <w:rPr>
          <w:rFonts w:ascii="Calibri" w:hAnsi="Calibri" w:cs="Calibri"/>
          <w:color w:val="1F497D"/>
          <w:lang w:val="sq-AL"/>
        </w:rPr>
        <w:t xml:space="preserve"> </w:t>
      </w:r>
      <w:hyperlink r:id="rId22" w:anchor="tab2" w:history="1">
        <w:r>
          <w:rPr>
            <w:rStyle w:val="Hyperlink"/>
            <w:rFonts w:ascii="Calibri" w:hAnsi="Calibri" w:cs="Calibri"/>
            <w:lang w:val="sq-AL"/>
          </w:rPr>
          <w:t>http://www.instat.gov.al/al/temat/censet/censet-e-popullsis%C3%AB-dhe-banesave/#tab2</w:t>
        </w:r>
      </w:hyperlink>
      <w:r>
        <w:rPr>
          <w:rFonts w:ascii="Calibri" w:hAnsi="Calibri" w:cs="Calibri"/>
          <w:color w:val="1F497D"/>
          <w:lang w:val="sq-AL"/>
        </w:rPr>
        <w:t xml:space="preserve"> </w:t>
      </w:r>
    </w:p>
    <w:tbl>
      <w:tblPr>
        <w:tblW w:w="14000" w:type="dxa"/>
        <w:tblInd w:w="93" w:type="dxa"/>
        <w:tblLook w:val="04A0" w:firstRow="1" w:lastRow="0" w:firstColumn="1" w:lastColumn="0" w:noHBand="0" w:noVBand="1"/>
      </w:tblPr>
      <w:tblGrid>
        <w:gridCol w:w="3560"/>
        <w:gridCol w:w="1160"/>
        <w:gridCol w:w="1160"/>
        <w:gridCol w:w="1160"/>
        <w:gridCol w:w="1160"/>
        <w:gridCol w:w="1160"/>
        <w:gridCol w:w="1160"/>
        <w:gridCol w:w="1160"/>
        <w:gridCol w:w="1160"/>
        <w:gridCol w:w="1160"/>
      </w:tblGrid>
      <w:tr w:rsidR="00460E86" w:rsidRPr="00911802" w:rsidTr="00460E86">
        <w:trPr>
          <w:trHeight w:val="342"/>
        </w:trPr>
        <w:tc>
          <w:tcPr>
            <w:tcW w:w="10520" w:type="dxa"/>
            <w:gridSpan w:val="7"/>
            <w:tcBorders>
              <w:top w:val="nil"/>
              <w:left w:val="nil"/>
              <w:bottom w:val="nil"/>
              <w:right w:val="nil"/>
            </w:tcBorders>
            <w:shd w:val="clear" w:color="000000" w:fill="FFFFFF"/>
            <w:noWrap/>
            <w:vAlign w:val="bottom"/>
            <w:hideMark/>
          </w:tcPr>
          <w:p w:rsidR="00460E86" w:rsidRPr="00460E86" w:rsidRDefault="00460E86" w:rsidP="00460E86">
            <w:pPr>
              <w:spacing w:after="0" w:line="240" w:lineRule="auto"/>
              <w:rPr>
                <w:rFonts w:ascii="Arial" w:eastAsia="Times New Roman" w:hAnsi="Arial" w:cs="Arial"/>
                <w:b/>
                <w:bCs/>
                <w:color w:val="000000"/>
                <w:sz w:val="18"/>
                <w:szCs w:val="18"/>
                <w:lang w:val="sq-AL"/>
              </w:rPr>
            </w:pPr>
            <w:r w:rsidRPr="00460E86">
              <w:rPr>
                <w:rFonts w:ascii="Arial" w:eastAsia="Times New Roman" w:hAnsi="Arial" w:cs="Arial"/>
                <w:b/>
                <w:bCs/>
                <w:color w:val="000000"/>
                <w:sz w:val="18"/>
                <w:szCs w:val="18"/>
                <w:lang w:val="sq-AL"/>
              </w:rPr>
              <w:t>1.4.7 Njësitë Ekonomike Familjare sipas statusit të pronësisë së banesës, llojit të banesës dhe zonës urbane dhe rurale</w:t>
            </w:r>
          </w:p>
        </w:tc>
        <w:tc>
          <w:tcPr>
            <w:tcW w:w="1160" w:type="dxa"/>
            <w:tcBorders>
              <w:top w:val="nil"/>
              <w:left w:val="nil"/>
              <w:bottom w:val="nil"/>
              <w:right w:val="nil"/>
            </w:tcBorders>
            <w:shd w:val="clear" w:color="000000" w:fill="FFFFFF"/>
            <w:noWrap/>
            <w:vAlign w:val="bottom"/>
            <w:hideMark/>
          </w:tcPr>
          <w:p w:rsidR="00460E86" w:rsidRPr="00460E86" w:rsidRDefault="00460E86" w:rsidP="00460E86">
            <w:pPr>
              <w:spacing w:after="0" w:line="240" w:lineRule="auto"/>
              <w:rPr>
                <w:rFonts w:ascii="Arial" w:eastAsia="Times New Roman" w:hAnsi="Arial" w:cs="Arial"/>
                <w:b/>
                <w:bCs/>
                <w:i/>
                <w:iCs/>
                <w:color w:val="000000"/>
                <w:sz w:val="18"/>
                <w:szCs w:val="18"/>
                <w:lang w:val="sq-AL"/>
              </w:rPr>
            </w:pPr>
            <w:r w:rsidRPr="00460E86">
              <w:rPr>
                <w:rFonts w:ascii="Arial" w:eastAsia="Times New Roman" w:hAnsi="Arial" w:cs="Arial"/>
                <w:b/>
                <w:bCs/>
                <w:i/>
                <w:iCs/>
                <w:color w:val="000000"/>
                <w:sz w:val="18"/>
                <w:szCs w:val="18"/>
                <w:lang w:val="sq-AL"/>
              </w:rPr>
              <w:t> </w:t>
            </w:r>
          </w:p>
        </w:tc>
        <w:tc>
          <w:tcPr>
            <w:tcW w:w="1160" w:type="dxa"/>
            <w:tcBorders>
              <w:top w:val="nil"/>
              <w:left w:val="nil"/>
              <w:bottom w:val="nil"/>
              <w:right w:val="nil"/>
            </w:tcBorders>
            <w:shd w:val="clear" w:color="000000" w:fill="FFFFFF"/>
            <w:noWrap/>
            <w:vAlign w:val="bottom"/>
            <w:hideMark/>
          </w:tcPr>
          <w:p w:rsidR="00460E86" w:rsidRPr="00460E86" w:rsidRDefault="00460E86" w:rsidP="00460E86">
            <w:pPr>
              <w:spacing w:after="0" w:line="240" w:lineRule="auto"/>
              <w:rPr>
                <w:rFonts w:ascii="Arial" w:eastAsia="Times New Roman" w:hAnsi="Arial" w:cs="Arial"/>
                <w:b/>
                <w:bCs/>
                <w:i/>
                <w:iCs/>
                <w:color w:val="000000"/>
                <w:sz w:val="18"/>
                <w:szCs w:val="18"/>
                <w:lang w:val="sq-AL"/>
              </w:rPr>
            </w:pPr>
            <w:r w:rsidRPr="00460E86">
              <w:rPr>
                <w:rFonts w:ascii="Arial" w:eastAsia="Times New Roman" w:hAnsi="Arial" w:cs="Arial"/>
                <w:b/>
                <w:bCs/>
                <w:i/>
                <w:iCs/>
                <w:color w:val="000000"/>
                <w:sz w:val="18"/>
                <w:szCs w:val="18"/>
                <w:lang w:val="sq-AL"/>
              </w:rPr>
              <w:t> </w:t>
            </w:r>
          </w:p>
        </w:tc>
        <w:tc>
          <w:tcPr>
            <w:tcW w:w="1160" w:type="dxa"/>
            <w:tcBorders>
              <w:top w:val="nil"/>
              <w:left w:val="nil"/>
              <w:bottom w:val="nil"/>
              <w:right w:val="nil"/>
            </w:tcBorders>
            <w:shd w:val="clear" w:color="000000" w:fill="FFFFFF"/>
            <w:noWrap/>
            <w:vAlign w:val="bottom"/>
            <w:hideMark/>
          </w:tcPr>
          <w:p w:rsidR="00460E86" w:rsidRPr="00460E86" w:rsidRDefault="00460E86" w:rsidP="00460E86">
            <w:pPr>
              <w:spacing w:after="0" w:line="240" w:lineRule="auto"/>
              <w:rPr>
                <w:rFonts w:ascii="Arial" w:eastAsia="Times New Roman" w:hAnsi="Arial" w:cs="Arial"/>
                <w:b/>
                <w:bCs/>
                <w:i/>
                <w:iCs/>
                <w:color w:val="000000"/>
                <w:sz w:val="18"/>
                <w:szCs w:val="18"/>
                <w:lang w:val="sq-AL"/>
              </w:rPr>
            </w:pPr>
            <w:r w:rsidRPr="00460E86">
              <w:rPr>
                <w:rFonts w:ascii="Arial" w:eastAsia="Times New Roman" w:hAnsi="Arial" w:cs="Arial"/>
                <w:b/>
                <w:bCs/>
                <w:i/>
                <w:iCs/>
                <w:color w:val="000000"/>
                <w:sz w:val="18"/>
                <w:szCs w:val="18"/>
                <w:lang w:val="sq-AL"/>
              </w:rPr>
              <w:t> </w:t>
            </w:r>
          </w:p>
        </w:tc>
      </w:tr>
      <w:tr w:rsidR="00460E86" w:rsidRPr="00911802" w:rsidTr="00460E86">
        <w:trPr>
          <w:trHeight w:val="342"/>
        </w:trPr>
        <w:tc>
          <w:tcPr>
            <w:tcW w:w="3560" w:type="dxa"/>
            <w:tcBorders>
              <w:top w:val="nil"/>
              <w:left w:val="nil"/>
              <w:bottom w:val="nil"/>
              <w:right w:val="nil"/>
            </w:tcBorders>
            <w:shd w:val="clear" w:color="000000" w:fill="FFFFFF"/>
            <w:noWrap/>
            <w:vAlign w:val="bottom"/>
            <w:hideMark/>
          </w:tcPr>
          <w:p w:rsidR="00460E86" w:rsidRPr="00460E86" w:rsidRDefault="00460E86" w:rsidP="00460E86">
            <w:pPr>
              <w:spacing w:after="0" w:line="240" w:lineRule="auto"/>
              <w:rPr>
                <w:rFonts w:ascii="Arial" w:eastAsia="Times New Roman" w:hAnsi="Arial" w:cs="Arial"/>
                <w:b/>
                <w:bCs/>
                <w:i/>
                <w:iCs/>
                <w:color w:val="000000"/>
                <w:sz w:val="18"/>
                <w:szCs w:val="18"/>
                <w:lang w:val="sq-AL"/>
              </w:rPr>
            </w:pPr>
            <w:r w:rsidRPr="00460E86">
              <w:rPr>
                <w:rFonts w:ascii="Arial" w:eastAsia="Times New Roman" w:hAnsi="Arial" w:cs="Arial"/>
                <w:b/>
                <w:bCs/>
                <w:i/>
                <w:iCs/>
                <w:color w:val="000000"/>
                <w:sz w:val="18"/>
                <w:szCs w:val="18"/>
                <w:lang w:val="sq-AL"/>
              </w:rPr>
              <w:t> </w:t>
            </w:r>
          </w:p>
        </w:tc>
        <w:tc>
          <w:tcPr>
            <w:tcW w:w="1160" w:type="dxa"/>
            <w:tcBorders>
              <w:top w:val="nil"/>
              <w:left w:val="nil"/>
              <w:bottom w:val="nil"/>
              <w:right w:val="nil"/>
            </w:tcBorders>
            <w:shd w:val="clear" w:color="000000" w:fill="FFFFFF"/>
            <w:noWrap/>
            <w:vAlign w:val="bottom"/>
            <w:hideMark/>
          </w:tcPr>
          <w:p w:rsidR="00460E86" w:rsidRPr="00460E86" w:rsidRDefault="00460E86" w:rsidP="00460E86">
            <w:pPr>
              <w:spacing w:after="0" w:line="240" w:lineRule="auto"/>
              <w:rPr>
                <w:rFonts w:ascii="Arial" w:eastAsia="Times New Roman" w:hAnsi="Arial" w:cs="Arial"/>
                <w:b/>
                <w:bCs/>
                <w:i/>
                <w:iCs/>
                <w:color w:val="000000"/>
                <w:sz w:val="18"/>
                <w:szCs w:val="18"/>
                <w:lang w:val="sq-AL"/>
              </w:rPr>
            </w:pPr>
            <w:r w:rsidRPr="00460E86">
              <w:rPr>
                <w:rFonts w:ascii="Arial" w:eastAsia="Times New Roman" w:hAnsi="Arial" w:cs="Arial"/>
                <w:b/>
                <w:bCs/>
                <w:i/>
                <w:iCs/>
                <w:color w:val="000000"/>
                <w:sz w:val="18"/>
                <w:szCs w:val="18"/>
                <w:lang w:val="sq-AL"/>
              </w:rPr>
              <w:t> </w:t>
            </w:r>
          </w:p>
        </w:tc>
        <w:tc>
          <w:tcPr>
            <w:tcW w:w="1160" w:type="dxa"/>
            <w:tcBorders>
              <w:top w:val="nil"/>
              <w:left w:val="nil"/>
              <w:bottom w:val="nil"/>
              <w:right w:val="nil"/>
            </w:tcBorders>
            <w:shd w:val="clear" w:color="000000" w:fill="FFFFFF"/>
            <w:noWrap/>
            <w:vAlign w:val="bottom"/>
            <w:hideMark/>
          </w:tcPr>
          <w:p w:rsidR="00460E86" w:rsidRPr="00460E86" w:rsidRDefault="00460E86" w:rsidP="00460E86">
            <w:pPr>
              <w:spacing w:after="0" w:line="240" w:lineRule="auto"/>
              <w:rPr>
                <w:rFonts w:ascii="Arial" w:eastAsia="Times New Roman" w:hAnsi="Arial" w:cs="Arial"/>
                <w:b/>
                <w:bCs/>
                <w:i/>
                <w:iCs/>
                <w:color w:val="000000"/>
                <w:sz w:val="18"/>
                <w:szCs w:val="18"/>
                <w:lang w:val="sq-AL"/>
              </w:rPr>
            </w:pPr>
            <w:r w:rsidRPr="00460E86">
              <w:rPr>
                <w:rFonts w:ascii="Arial" w:eastAsia="Times New Roman" w:hAnsi="Arial" w:cs="Arial"/>
                <w:b/>
                <w:bCs/>
                <w:i/>
                <w:iCs/>
                <w:color w:val="000000"/>
                <w:sz w:val="18"/>
                <w:szCs w:val="18"/>
                <w:lang w:val="sq-AL"/>
              </w:rPr>
              <w:t> </w:t>
            </w:r>
          </w:p>
        </w:tc>
        <w:tc>
          <w:tcPr>
            <w:tcW w:w="1160" w:type="dxa"/>
            <w:tcBorders>
              <w:top w:val="nil"/>
              <w:left w:val="nil"/>
              <w:bottom w:val="nil"/>
              <w:right w:val="nil"/>
            </w:tcBorders>
            <w:shd w:val="clear" w:color="000000" w:fill="FFFFFF"/>
            <w:noWrap/>
            <w:vAlign w:val="bottom"/>
            <w:hideMark/>
          </w:tcPr>
          <w:p w:rsidR="00460E86" w:rsidRPr="00460E86" w:rsidRDefault="00460E86" w:rsidP="00460E86">
            <w:pPr>
              <w:spacing w:after="0" w:line="240" w:lineRule="auto"/>
              <w:rPr>
                <w:rFonts w:ascii="Arial" w:eastAsia="Times New Roman" w:hAnsi="Arial" w:cs="Arial"/>
                <w:b/>
                <w:bCs/>
                <w:i/>
                <w:iCs/>
                <w:color w:val="000000"/>
                <w:sz w:val="18"/>
                <w:szCs w:val="18"/>
                <w:lang w:val="sq-AL"/>
              </w:rPr>
            </w:pPr>
            <w:r w:rsidRPr="00460E86">
              <w:rPr>
                <w:rFonts w:ascii="Arial" w:eastAsia="Times New Roman" w:hAnsi="Arial" w:cs="Arial"/>
                <w:b/>
                <w:bCs/>
                <w:i/>
                <w:iCs/>
                <w:color w:val="000000"/>
                <w:sz w:val="18"/>
                <w:szCs w:val="18"/>
                <w:lang w:val="sq-AL"/>
              </w:rPr>
              <w:t> </w:t>
            </w:r>
          </w:p>
        </w:tc>
        <w:tc>
          <w:tcPr>
            <w:tcW w:w="1160" w:type="dxa"/>
            <w:tcBorders>
              <w:top w:val="nil"/>
              <w:left w:val="nil"/>
              <w:bottom w:val="nil"/>
              <w:right w:val="nil"/>
            </w:tcBorders>
            <w:shd w:val="clear" w:color="000000" w:fill="FFFFFF"/>
            <w:noWrap/>
            <w:vAlign w:val="bottom"/>
            <w:hideMark/>
          </w:tcPr>
          <w:p w:rsidR="00460E86" w:rsidRPr="00460E86" w:rsidRDefault="00460E86" w:rsidP="00460E86">
            <w:pPr>
              <w:spacing w:after="0" w:line="240" w:lineRule="auto"/>
              <w:rPr>
                <w:rFonts w:ascii="Arial" w:eastAsia="Times New Roman" w:hAnsi="Arial" w:cs="Arial"/>
                <w:b/>
                <w:bCs/>
                <w:i/>
                <w:iCs/>
                <w:color w:val="000000"/>
                <w:sz w:val="18"/>
                <w:szCs w:val="18"/>
                <w:lang w:val="sq-AL"/>
              </w:rPr>
            </w:pPr>
            <w:r w:rsidRPr="00460E86">
              <w:rPr>
                <w:rFonts w:ascii="Arial" w:eastAsia="Times New Roman" w:hAnsi="Arial" w:cs="Arial"/>
                <w:b/>
                <w:bCs/>
                <w:i/>
                <w:iCs/>
                <w:color w:val="000000"/>
                <w:sz w:val="18"/>
                <w:szCs w:val="18"/>
                <w:lang w:val="sq-AL"/>
              </w:rPr>
              <w:t> </w:t>
            </w:r>
          </w:p>
        </w:tc>
        <w:tc>
          <w:tcPr>
            <w:tcW w:w="1160" w:type="dxa"/>
            <w:tcBorders>
              <w:top w:val="nil"/>
              <w:left w:val="nil"/>
              <w:bottom w:val="nil"/>
              <w:right w:val="nil"/>
            </w:tcBorders>
            <w:shd w:val="clear" w:color="000000" w:fill="FFFFFF"/>
            <w:noWrap/>
            <w:vAlign w:val="bottom"/>
            <w:hideMark/>
          </w:tcPr>
          <w:p w:rsidR="00460E86" w:rsidRPr="00460E86" w:rsidRDefault="00460E86" w:rsidP="00460E86">
            <w:pPr>
              <w:spacing w:after="0" w:line="240" w:lineRule="auto"/>
              <w:rPr>
                <w:rFonts w:ascii="Arial" w:eastAsia="Times New Roman" w:hAnsi="Arial" w:cs="Arial"/>
                <w:b/>
                <w:bCs/>
                <w:i/>
                <w:iCs/>
                <w:color w:val="000000"/>
                <w:sz w:val="18"/>
                <w:szCs w:val="18"/>
                <w:lang w:val="sq-AL"/>
              </w:rPr>
            </w:pPr>
            <w:r w:rsidRPr="00460E86">
              <w:rPr>
                <w:rFonts w:ascii="Arial" w:eastAsia="Times New Roman" w:hAnsi="Arial" w:cs="Arial"/>
                <w:b/>
                <w:bCs/>
                <w:i/>
                <w:iCs/>
                <w:color w:val="000000"/>
                <w:sz w:val="18"/>
                <w:szCs w:val="18"/>
                <w:lang w:val="sq-AL"/>
              </w:rPr>
              <w:t> </w:t>
            </w:r>
          </w:p>
        </w:tc>
        <w:tc>
          <w:tcPr>
            <w:tcW w:w="1160" w:type="dxa"/>
            <w:tcBorders>
              <w:top w:val="nil"/>
              <w:left w:val="nil"/>
              <w:bottom w:val="nil"/>
              <w:right w:val="nil"/>
            </w:tcBorders>
            <w:shd w:val="clear" w:color="000000" w:fill="FFFFFF"/>
            <w:noWrap/>
            <w:vAlign w:val="bottom"/>
            <w:hideMark/>
          </w:tcPr>
          <w:p w:rsidR="00460E86" w:rsidRPr="00460E86" w:rsidRDefault="00460E86" w:rsidP="00460E86">
            <w:pPr>
              <w:spacing w:after="0" w:line="240" w:lineRule="auto"/>
              <w:rPr>
                <w:rFonts w:ascii="Arial" w:eastAsia="Times New Roman" w:hAnsi="Arial" w:cs="Arial"/>
                <w:b/>
                <w:bCs/>
                <w:i/>
                <w:iCs/>
                <w:color w:val="000000"/>
                <w:sz w:val="18"/>
                <w:szCs w:val="18"/>
                <w:lang w:val="sq-AL"/>
              </w:rPr>
            </w:pPr>
            <w:r w:rsidRPr="00460E86">
              <w:rPr>
                <w:rFonts w:ascii="Arial" w:eastAsia="Times New Roman" w:hAnsi="Arial" w:cs="Arial"/>
                <w:b/>
                <w:bCs/>
                <w:i/>
                <w:iCs/>
                <w:color w:val="000000"/>
                <w:sz w:val="18"/>
                <w:szCs w:val="18"/>
                <w:lang w:val="sq-AL"/>
              </w:rPr>
              <w:t> </w:t>
            </w:r>
          </w:p>
        </w:tc>
        <w:tc>
          <w:tcPr>
            <w:tcW w:w="1160" w:type="dxa"/>
            <w:tcBorders>
              <w:top w:val="nil"/>
              <w:left w:val="nil"/>
              <w:bottom w:val="nil"/>
              <w:right w:val="nil"/>
            </w:tcBorders>
            <w:shd w:val="clear" w:color="000000" w:fill="FFFFFF"/>
            <w:noWrap/>
            <w:vAlign w:val="bottom"/>
            <w:hideMark/>
          </w:tcPr>
          <w:p w:rsidR="00460E86" w:rsidRPr="00460E86" w:rsidRDefault="00460E86" w:rsidP="00460E86">
            <w:pPr>
              <w:spacing w:after="0" w:line="240" w:lineRule="auto"/>
              <w:rPr>
                <w:rFonts w:ascii="Arial" w:eastAsia="Times New Roman" w:hAnsi="Arial" w:cs="Arial"/>
                <w:b/>
                <w:bCs/>
                <w:i/>
                <w:iCs/>
                <w:color w:val="000000"/>
                <w:sz w:val="18"/>
                <w:szCs w:val="18"/>
                <w:lang w:val="sq-AL"/>
              </w:rPr>
            </w:pPr>
            <w:r w:rsidRPr="00460E86">
              <w:rPr>
                <w:rFonts w:ascii="Arial" w:eastAsia="Times New Roman" w:hAnsi="Arial" w:cs="Arial"/>
                <w:b/>
                <w:bCs/>
                <w:i/>
                <w:iCs/>
                <w:color w:val="000000"/>
                <w:sz w:val="18"/>
                <w:szCs w:val="18"/>
                <w:lang w:val="sq-AL"/>
              </w:rPr>
              <w:t> </w:t>
            </w:r>
          </w:p>
        </w:tc>
        <w:tc>
          <w:tcPr>
            <w:tcW w:w="1160" w:type="dxa"/>
            <w:tcBorders>
              <w:top w:val="nil"/>
              <w:left w:val="nil"/>
              <w:bottom w:val="nil"/>
              <w:right w:val="nil"/>
            </w:tcBorders>
            <w:shd w:val="clear" w:color="000000" w:fill="FFFFFF"/>
            <w:noWrap/>
            <w:vAlign w:val="bottom"/>
            <w:hideMark/>
          </w:tcPr>
          <w:p w:rsidR="00460E86" w:rsidRPr="00460E86" w:rsidRDefault="00460E86" w:rsidP="00460E86">
            <w:pPr>
              <w:spacing w:after="0" w:line="240" w:lineRule="auto"/>
              <w:rPr>
                <w:rFonts w:ascii="Arial" w:eastAsia="Times New Roman" w:hAnsi="Arial" w:cs="Arial"/>
                <w:b/>
                <w:bCs/>
                <w:i/>
                <w:iCs/>
                <w:color w:val="000000"/>
                <w:sz w:val="18"/>
                <w:szCs w:val="18"/>
                <w:lang w:val="sq-AL"/>
              </w:rPr>
            </w:pPr>
            <w:r w:rsidRPr="00460E86">
              <w:rPr>
                <w:rFonts w:ascii="Arial" w:eastAsia="Times New Roman" w:hAnsi="Arial" w:cs="Arial"/>
                <w:b/>
                <w:bCs/>
                <w:i/>
                <w:iCs/>
                <w:color w:val="000000"/>
                <w:sz w:val="18"/>
                <w:szCs w:val="18"/>
                <w:lang w:val="sq-AL"/>
              </w:rPr>
              <w:t> </w:t>
            </w:r>
          </w:p>
        </w:tc>
        <w:tc>
          <w:tcPr>
            <w:tcW w:w="1160" w:type="dxa"/>
            <w:tcBorders>
              <w:top w:val="nil"/>
              <w:left w:val="nil"/>
              <w:bottom w:val="nil"/>
              <w:right w:val="nil"/>
            </w:tcBorders>
            <w:shd w:val="clear" w:color="000000" w:fill="FFFFFF"/>
            <w:noWrap/>
            <w:vAlign w:val="bottom"/>
            <w:hideMark/>
          </w:tcPr>
          <w:p w:rsidR="00460E86" w:rsidRPr="00460E86" w:rsidRDefault="00460E86" w:rsidP="00460E86">
            <w:pPr>
              <w:spacing w:after="0" w:line="240" w:lineRule="auto"/>
              <w:rPr>
                <w:rFonts w:ascii="Arial" w:eastAsia="Times New Roman" w:hAnsi="Arial" w:cs="Arial"/>
                <w:b/>
                <w:bCs/>
                <w:i/>
                <w:iCs/>
                <w:color w:val="000000"/>
                <w:sz w:val="18"/>
                <w:szCs w:val="18"/>
                <w:lang w:val="sq-AL"/>
              </w:rPr>
            </w:pPr>
            <w:r w:rsidRPr="00460E86">
              <w:rPr>
                <w:rFonts w:ascii="Arial" w:eastAsia="Times New Roman" w:hAnsi="Arial" w:cs="Arial"/>
                <w:b/>
                <w:bCs/>
                <w:i/>
                <w:iCs/>
                <w:color w:val="000000"/>
                <w:sz w:val="18"/>
                <w:szCs w:val="18"/>
                <w:lang w:val="sq-AL"/>
              </w:rPr>
              <w:t> </w:t>
            </w:r>
          </w:p>
        </w:tc>
      </w:tr>
      <w:tr w:rsidR="00460E86" w:rsidRPr="00911802" w:rsidTr="00460E86">
        <w:trPr>
          <w:trHeight w:val="240"/>
        </w:trPr>
        <w:tc>
          <w:tcPr>
            <w:tcW w:w="3560" w:type="dxa"/>
            <w:vMerge w:val="restart"/>
            <w:tcBorders>
              <w:top w:val="single" w:sz="4" w:space="0" w:color="auto"/>
              <w:left w:val="single" w:sz="4" w:space="0" w:color="auto"/>
              <w:bottom w:val="single" w:sz="4" w:space="0" w:color="auto"/>
              <w:right w:val="single" w:sz="4" w:space="0" w:color="auto"/>
            </w:tcBorders>
            <w:shd w:val="clear" w:color="000000" w:fill="C0C0C0"/>
            <w:vAlign w:val="bottom"/>
            <w:hideMark/>
          </w:tcPr>
          <w:p w:rsidR="00460E86" w:rsidRPr="00460E86" w:rsidRDefault="00460E86" w:rsidP="00460E86">
            <w:pPr>
              <w:spacing w:after="0" w:line="240" w:lineRule="auto"/>
              <w:rPr>
                <w:rFonts w:ascii="Arial" w:eastAsia="Times New Roman" w:hAnsi="Arial" w:cs="Arial"/>
                <w:b/>
                <w:bCs/>
                <w:color w:val="000000"/>
                <w:sz w:val="18"/>
                <w:szCs w:val="18"/>
              </w:rPr>
            </w:pPr>
            <w:r w:rsidRPr="00460E86">
              <w:rPr>
                <w:rFonts w:ascii="Arial" w:eastAsia="Times New Roman" w:hAnsi="Arial" w:cs="Arial"/>
                <w:b/>
                <w:bCs/>
                <w:color w:val="000000"/>
                <w:sz w:val="18"/>
                <w:szCs w:val="18"/>
              </w:rPr>
              <w:lastRenderedPageBreak/>
              <w:t xml:space="preserve">Statusi i pronësisë                                                                                                   </w:t>
            </w:r>
          </w:p>
        </w:tc>
        <w:tc>
          <w:tcPr>
            <w:tcW w:w="10440" w:type="dxa"/>
            <w:gridSpan w:val="9"/>
            <w:tcBorders>
              <w:top w:val="single" w:sz="4" w:space="0" w:color="000000"/>
              <w:left w:val="nil"/>
              <w:bottom w:val="single" w:sz="4" w:space="0" w:color="000000"/>
              <w:right w:val="single" w:sz="4" w:space="0" w:color="000000"/>
            </w:tcBorders>
            <w:shd w:val="clear" w:color="000000" w:fill="C0C0C0"/>
            <w:vAlign w:val="bottom"/>
            <w:hideMark/>
          </w:tcPr>
          <w:p w:rsidR="00460E86" w:rsidRPr="00460E86" w:rsidRDefault="00460E86" w:rsidP="00460E86">
            <w:pPr>
              <w:spacing w:after="0" w:line="240" w:lineRule="auto"/>
              <w:jc w:val="center"/>
              <w:rPr>
                <w:rFonts w:ascii="Arial" w:eastAsia="Times New Roman" w:hAnsi="Arial" w:cs="Arial"/>
                <w:b/>
                <w:bCs/>
                <w:color w:val="000000"/>
                <w:sz w:val="18"/>
                <w:szCs w:val="18"/>
                <w:lang w:val="it-IT"/>
              </w:rPr>
            </w:pPr>
            <w:r w:rsidRPr="00460E86">
              <w:rPr>
                <w:rFonts w:ascii="Arial" w:eastAsia="Times New Roman" w:hAnsi="Arial" w:cs="Arial"/>
                <w:b/>
                <w:bCs/>
                <w:color w:val="000000"/>
                <w:sz w:val="18"/>
                <w:szCs w:val="18"/>
                <w:lang w:val="it-IT"/>
              </w:rPr>
              <w:t xml:space="preserve">Lloji i banesës dhe zona urbane dhe rurale                                                                                                                                                                            </w:t>
            </w:r>
          </w:p>
        </w:tc>
      </w:tr>
      <w:tr w:rsidR="00460E86" w:rsidRPr="00460E86" w:rsidTr="00460E86">
        <w:trPr>
          <w:trHeight w:val="240"/>
        </w:trPr>
        <w:tc>
          <w:tcPr>
            <w:tcW w:w="3560" w:type="dxa"/>
            <w:vMerge/>
            <w:tcBorders>
              <w:top w:val="single" w:sz="4" w:space="0" w:color="auto"/>
              <w:left w:val="single" w:sz="4" w:space="0" w:color="auto"/>
              <w:bottom w:val="single" w:sz="4" w:space="0" w:color="auto"/>
              <w:right w:val="single" w:sz="4" w:space="0" w:color="auto"/>
            </w:tcBorders>
            <w:vAlign w:val="center"/>
            <w:hideMark/>
          </w:tcPr>
          <w:p w:rsidR="00460E86" w:rsidRPr="00460E86" w:rsidRDefault="00460E86" w:rsidP="00460E86">
            <w:pPr>
              <w:spacing w:after="0" w:line="240" w:lineRule="auto"/>
              <w:rPr>
                <w:rFonts w:ascii="Arial" w:eastAsia="Times New Roman" w:hAnsi="Arial" w:cs="Arial"/>
                <w:b/>
                <w:bCs/>
                <w:color w:val="000000"/>
                <w:sz w:val="18"/>
                <w:szCs w:val="18"/>
                <w:lang w:val="it-IT"/>
              </w:rPr>
            </w:pPr>
          </w:p>
        </w:tc>
        <w:tc>
          <w:tcPr>
            <w:tcW w:w="3480" w:type="dxa"/>
            <w:gridSpan w:val="3"/>
            <w:tcBorders>
              <w:top w:val="single" w:sz="4" w:space="0" w:color="000000"/>
              <w:left w:val="nil"/>
              <w:bottom w:val="single" w:sz="4" w:space="0" w:color="000000"/>
              <w:right w:val="single" w:sz="4" w:space="0" w:color="000000"/>
            </w:tcBorders>
            <w:shd w:val="clear" w:color="000000" w:fill="C0C0C0"/>
            <w:vAlign w:val="bottom"/>
            <w:hideMark/>
          </w:tcPr>
          <w:p w:rsidR="00460E86" w:rsidRPr="00460E86" w:rsidRDefault="00460E86" w:rsidP="00460E86">
            <w:pPr>
              <w:spacing w:after="0" w:line="240" w:lineRule="auto"/>
              <w:jc w:val="center"/>
              <w:rPr>
                <w:rFonts w:ascii="Arial" w:eastAsia="Times New Roman" w:hAnsi="Arial" w:cs="Arial"/>
                <w:b/>
                <w:bCs/>
                <w:color w:val="000000"/>
                <w:sz w:val="18"/>
                <w:szCs w:val="18"/>
              </w:rPr>
            </w:pPr>
            <w:r w:rsidRPr="00460E86">
              <w:rPr>
                <w:rFonts w:ascii="Arial" w:eastAsia="Times New Roman" w:hAnsi="Arial" w:cs="Arial"/>
                <w:b/>
                <w:bCs/>
                <w:color w:val="000000"/>
                <w:sz w:val="18"/>
                <w:szCs w:val="18"/>
              </w:rPr>
              <w:t xml:space="preserve">Banesa të banuara gjithsej                           </w:t>
            </w:r>
          </w:p>
        </w:tc>
        <w:tc>
          <w:tcPr>
            <w:tcW w:w="3480" w:type="dxa"/>
            <w:gridSpan w:val="3"/>
            <w:tcBorders>
              <w:top w:val="single" w:sz="4" w:space="0" w:color="000000"/>
              <w:left w:val="nil"/>
              <w:bottom w:val="single" w:sz="4" w:space="0" w:color="000000"/>
              <w:right w:val="single" w:sz="4" w:space="0" w:color="000000"/>
            </w:tcBorders>
            <w:shd w:val="clear" w:color="000000" w:fill="C0C0C0"/>
            <w:vAlign w:val="bottom"/>
            <w:hideMark/>
          </w:tcPr>
          <w:p w:rsidR="00460E86" w:rsidRPr="00460E86" w:rsidRDefault="00460E86" w:rsidP="00460E86">
            <w:pPr>
              <w:spacing w:after="0" w:line="240" w:lineRule="auto"/>
              <w:jc w:val="center"/>
              <w:rPr>
                <w:rFonts w:ascii="Arial" w:eastAsia="Times New Roman" w:hAnsi="Arial" w:cs="Arial"/>
                <w:b/>
                <w:bCs/>
                <w:color w:val="000000"/>
                <w:sz w:val="18"/>
                <w:szCs w:val="18"/>
              </w:rPr>
            </w:pPr>
            <w:r w:rsidRPr="00460E86">
              <w:rPr>
                <w:rFonts w:ascii="Arial" w:eastAsia="Times New Roman" w:hAnsi="Arial" w:cs="Arial"/>
                <w:b/>
                <w:bCs/>
                <w:color w:val="000000"/>
                <w:sz w:val="18"/>
                <w:szCs w:val="18"/>
              </w:rPr>
              <w:t xml:space="preserve">Banesë e zakonshme                                                                                           </w:t>
            </w:r>
          </w:p>
        </w:tc>
        <w:tc>
          <w:tcPr>
            <w:tcW w:w="3480" w:type="dxa"/>
            <w:gridSpan w:val="3"/>
            <w:tcBorders>
              <w:top w:val="single" w:sz="4" w:space="0" w:color="000000"/>
              <w:left w:val="nil"/>
              <w:bottom w:val="single" w:sz="4" w:space="0" w:color="000000"/>
              <w:right w:val="single" w:sz="4" w:space="0" w:color="000000"/>
            </w:tcBorders>
            <w:shd w:val="clear" w:color="000000" w:fill="C0C0C0"/>
            <w:vAlign w:val="bottom"/>
            <w:hideMark/>
          </w:tcPr>
          <w:p w:rsidR="00460E86" w:rsidRPr="00460E86" w:rsidRDefault="00460E86" w:rsidP="00460E86">
            <w:pPr>
              <w:spacing w:after="0" w:line="240" w:lineRule="auto"/>
              <w:jc w:val="center"/>
              <w:rPr>
                <w:rFonts w:ascii="Arial" w:eastAsia="Times New Roman" w:hAnsi="Arial" w:cs="Arial"/>
                <w:b/>
                <w:bCs/>
                <w:color w:val="000000"/>
                <w:sz w:val="18"/>
                <w:szCs w:val="18"/>
              </w:rPr>
            </w:pPr>
            <w:r w:rsidRPr="00460E86">
              <w:rPr>
                <w:rFonts w:ascii="Arial" w:eastAsia="Times New Roman" w:hAnsi="Arial" w:cs="Arial"/>
                <w:b/>
                <w:bCs/>
                <w:color w:val="000000"/>
                <w:sz w:val="18"/>
                <w:szCs w:val="18"/>
              </w:rPr>
              <w:t xml:space="preserve">Lloj tjetër banese                                                                              </w:t>
            </w:r>
          </w:p>
        </w:tc>
      </w:tr>
      <w:tr w:rsidR="00460E86" w:rsidRPr="00460E86" w:rsidTr="00460E86">
        <w:trPr>
          <w:trHeight w:val="240"/>
        </w:trPr>
        <w:tc>
          <w:tcPr>
            <w:tcW w:w="3560" w:type="dxa"/>
            <w:vMerge/>
            <w:tcBorders>
              <w:top w:val="single" w:sz="4" w:space="0" w:color="auto"/>
              <w:left w:val="single" w:sz="4" w:space="0" w:color="auto"/>
              <w:bottom w:val="single" w:sz="4" w:space="0" w:color="auto"/>
              <w:right w:val="single" w:sz="4" w:space="0" w:color="auto"/>
            </w:tcBorders>
            <w:vAlign w:val="center"/>
            <w:hideMark/>
          </w:tcPr>
          <w:p w:rsidR="00460E86" w:rsidRPr="00460E86" w:rsidRDefault="00460E86" w:rsidP="00460E86">
            <w:pPr>
              <w:spacing w:after="0" w:line="240" w:lineRule="auto"/>
              <w:rPr>
                <w:rFonts w:ascii="Arial" w:eastAsia="Times New Roman" w:hAnsi="Arial" w:cs="Arial"/>
                <w:b/>
                <w:bCs/>
                <w:color w:val="000000"/>
                <w:sz w:val="18"/>
                <w:szCs w:val="18"/>
              </w:rPr>
            </w:pPr>
          </w:p>
        </w:tc>
        <w:tc>
          <w:tcPr>
            <w:tcW w:w="1160" w:type="dxa"/>
            <w:tcBorders>
              <w:top w:val="nil"/>
              <w:left w:val="nil"/>
              <w:bottom w:val="single" w:sz="4" w:space="0" w:color="000000"/>
              <w:right w:val="single" w:sz="4" w:space="0" w:color="000000"/>
            </w:tcBorders>
            <w:shd w:val="clear" w:color="000000" w:fill="C0C0C0"/>
            <w:vAlign w:val="bottom"/>
            <w:hideMark/>
          </w:tcPr>
          <w:p w:rsidR="00460E86" w:rsidRPr="00460E86" w:rsidRDefault="00460E86" w:rsidP="00460E86">
            <w:pPr>
              <w:spacing w:after="0" w:line="240" w:lineRule="auto"/>
              <w:jc w:val="center"/>
              <w:rPr>
                <w:rFonts w:ascii="Arial" w:eastAsia="Times New Roman" w:hAnsi="Arial" w:cs="Arial"/>
                <w:b/>
                <w:bCs/>
                <w:color w:val="000000"/>
                <w:sz w:val="18"/>
                <w:szCs w:val="18"/>
              </w:rPr>
            </w:pPr>
            <w:r w:rsidRPr="00460E86">
              <w:rPr>
                <w:rFonts w:ascii="Arial" w:eastAsia="Times New Roman" w:hAnsi="Arial" w:cs="Arial"/>
                <w:b/>
                <w:bCs/>
                <w:color w:val="000000"/>
                <w:sz w:val="18"/>
                <w:szCs w:val="18"/>
              </w:rPr>
              <w:t xml:space="preserve">Gjithsej                        </w:t>
            </w:r>
          </w:p>
        </w:tc>
        <w:tc>
          <w:tcPr>
            <w:tcW w:w="1160" w:type="dxa"/>
            <w:tcBorders>
              <w:top w:val="nil"/>
              <w:left w:val="nil"/>
              <w:bottom w:val="single" w:sz="4" w:space="0" w:color="000000"/>
              <w:right w:val="single" w:sz="4" w:space="0" w:color="000000"/>
            </w:tcBorders>
            <w:shd w:val="clear" w:color="000000" w:fill="C0C0C0"/>
            <w:vAlign w:val="bottom"/>
            <w:hideMark/>
          </w:tcPr>
          <w:p w:rsidR="00460E86" w:rsidRPr="00460E86" w:rsidRDefault="00460E86" w:rsidP="00460E86">
            <w:pPr>
              <w:spacing w:after="0" w:line="240" w:lineRule="auto"/>
              <w:jc w:val="center"/>
              <w:rPr>
                <w:rFonts w:ascii="Arial" w:eastAsia="Times New Roman" w:hAnsi="Arial" w:cs="Arial"/>
                <w:b/>
                <w:bCs/>
                <w:color w:val="000000"/>
                <w:sz w:val="18"/>
                <w:szCs w:val="18"/>
              </w:rPr>
            </w:pPr>
            <w:r w:rsidRPr="00460E86">
              <w:rPr>
                <w:rFonts w:ascii="Arial" w:eastAsia="Times New Roman" w:hAnsi="Arial" w:cs="Arial"/>
                <w:b/>
                <w:bCs/>
                <w:color w:val="000000"/>
                <w:sz w:val="18"/>
                <w:szCs w:val="18"/>
              </w:rPr>
              <w:t xml:space="preserve">Urbane </w:t>
            </w:r>
          </w:p>
        </w:tc>
        <w:tc>
          <w:tcPr>
            <w:tcW w:w="1160" w:type="dxa"/>
            <w:tcBorders>
              <w:top w:val="nil"/>
              <w:left w:val="nil"/>
              <w:bottom w:val="single" w:sz="4" w:space="0" w:color="000000"/>
              <w:right w:val="single" w:sz="4" w:space="0" w:color="000000"/>
            </w:tcBorders>
            <w:shd w:val="clear" w:color="000000" w:fill="C0C0C0"/>
            <w:vAlign w:val="bottom"/>
            <w:hideMark/>
          </w:tcPr>
          <w:p w:rsidR="00460E86" w:rsidRPr="00460E86" w:rsidRDefault="00460E86" w:rsidP="00460E86">
            <w:pPr>
              <w:spacing w:after="0" w:line="240" w:lineRule="auto"/>
              <w:jc w:val="center"/>
              <w:rPr>
                <w:rFonts w:ascii="Arial" w:eastAsia="Times New Roman" w:hAnsi="Arial" w:cs="Arial"/>
                <w:b/>
                <w:bCs/>
                <w:color w:val="000000"/>
                <w:sz w:val="18"/>
                <w:szCs w:val="18"/>
              </w:rPr>
            </w:pPr>
            <w:r w:rsidRPr="00460E86">
              <w:rPr>
                <w:rFonts w:ascii="Arial" w:eastAsia="Times New Roman" w:hAnsi="Arial" w:cs="Arial"/>
                <w:b/>
                <w:bCs/>
                <w:color w:val="000000"/>
                <w:sz w:val="18"/>
                <w:szCs w:val="18"/>
              </w:rPr>
              <w:t xml:space="preserve">Rurale                                                               </w:t>
            </w:r>
          </w:p>
        </w:tc>
        <w:tc>
          <w:tcPr>
            <w:tcW w:w="1160" w:type="dxa"/>
            <w:tcBorders>
              <w:top w:val="nil"/>
              <w:left w:val="nil"/>
              <w:bottom w:val="single" w:sz="4" w:space="0" w:color="000000"/>
              <w:right w:val="single" w:sz="4" w:space="0" w:color="000000"/>
            </w:tcBorders>
            <w:shd w:val="clear" w:color="000000" w:fill="C0C0C0"/>
            <w:vAlign w:val="bottom"/>
            <w:hideMark/>
          </w:tcPr>
          <w:p w:rsidR="00460E86" w:rsidRPr="00460E86" w:rsidRDefault="00460E86" w:rsidP="00460E86">
            <w:pPr>
              <w:spacing w:after="0" w:line="240" w:lineRule="auto"/>
              <w:jc w:val="center"/>
              <w:rPr>
                <w:rFonts w:ascii="Arial" w:eastAsia="Times New Roman" w:hAnsi="Arial" w:cs="Arial"/>
                <w:b/>
                <w:bCs/>
                <w:color w:val="000000"/>
                <w:sz w:val="18"/>
                <w:szCs w:val="18"/>
              </w:rPr>
            </w:pPr>
            <w:r w:rsidRPr="00460E86">
              <w:rPr>
                <w:rFonts w:ascii="Arial" w:eastAsia="Times New Roman" w:hAnsi="Arial" w:cs="Arial"/>
                <w:b/>
                <w:bCs/>
                <w:color w:val="000000"/>
                <w:sz w:val="18"/>
                <w:szCs w:val="18"/>
              </w:rPr>
              <w:t xml:space="preserve">Gjithsej                           </w:t>
            </w:r>
          </w:p>
        </w:tc>
        <w:tc>
          <w:tcPr>
            <w:tcW w:w="1160" w:type="dxa"/>
            <w:tcBorders>
              <w:top w:val="nil"/>
              <w:left w:val="nil"/>
              <w:bottom w:val="single" w:sz="4" w:space="0" w:color="000000"/>
              <w:right w:val="single" w:sz="4" w:space="0" w:color="000000"/>
            </w:tcBorders>
            <w:shd w:val="clear" w:color="000000" w:fill="C0C0C0"/>
            <w:vAlign w:val="bottom"/>
            <w:hideMark/>
          </w:tcPr>
          <w:p w:rsidR="00460E86" w:rsidRPr="00460E86" w:rsidRDefault="00460E86" w:rsidP="00460E86">
            <w:pPr>
              <w:spacing w:after="0" w:line="240" w:lineRule="auto"/>
              <w:jc w:val="center"/>
              <w:rPr>
                <w:rFonts w:ascii="Arial" w:eastAsia="Times New Roman" w:hAnsi="Arial" w:cs="Arial"/>
                <w:b/>
                <w:bCs/>
                <w:color w:val="000000"/>
                <w:sz w:val="18"/>
                <w:szCs w:val="18"/>
              </w:rPr>
            </w:pPr>
            <w:r w:rsidRPr="00460E86">
              <w:rPr>
                <w:rFonts w:ascii="Arial" w:eastAsia="Times New Roman" w:hAnsi="Arial" w:cs="Arial"/>
                <w:b/>
                <w:bCs/>
                <w:color w:val="000000"/>
                <w:sz w:val="18"/>
                <w:szCs w:val="18"/>
              </w:rPr>
              <w:t xml:space="preserve">Urbane </w:t>
            </w:r>
          </w:p>
        </w:tc>
        <w:tc>
          <w:tcPr>
            <w:tcW w:w="1160" w:type="dxa"/>
            <w:tcBorders>
              <w:top w:val="nil"/>
              <w:left w:val="nil"/>
              <w:bottom w:val="single" w:sz="4" w:space="0" w:color="000000"/>
              <w:right w:val="single" w:sz="4" w:space="0" w:color="000000"/>
            </w:tcBorders>
            <w:shd w:val="clear" w:color="000000" w:fill="C0C0C0"/>
            <w:vAlign w:val="bottom"/>
            <w:hideMark/>
          </w:tcPr>
          <w:p w:rsidR="00460E86" w:rsidRPr="00460E86" w:rsidRDefault="00460E86" w:rsidP="00460E86">
            <w:pPr>
              <w:spacing w:after="0" w:line="240" w:lineRule="auto"/>
              <w:jc w:val="center"/>
              <w:rPr>
                <w:rFonts w:ascii="Arial" w:eastAsia="Times New Roman" w:hAnsi="Arial" w:cs="Arial"/>
                <w:b/>
                <w:bCs/>
                <w:color w:val="000000"/>
                <w:sz w:val="18"/>
                <w:szCs w:val="18"/>
              </w:rPr>
            </w:pPr>
            <w:r w:rsidRPr="00460E86">
              <w:rPr>
                <w:rFonts w:ascii="Arial" w:eastAsia="Times New Roman" w:hAnsi="Arial" w:cs="Arial"/>
                <w:b/>
                <w:bCs/>
                <w:color w:val="000000"/>
                <w:sz w:val="18"/>
                <w:szCs w:val="18"/>
              </w:rPr>
              <w:t xml:space="preserve">Rurale                                                              </w:t>
            </w:r>
          </w:p>
        </w:tc>
        <w:tc>
          <w:tcPr>
            <w:tcW w:w="1160" w:type="dxa"/>
            <w:tcBorders>
              <w:top w:val="nil"/>
              <w:left w:val="nil"/>
              <w:bottom w:val="single" w:sz="4" w:space="0" w:color="000000"/>
              <w:right w:val="single" w:sz="4" w:space="0" w:color="000000"/>
            </w:tcBorders>
            <w:shd w:val="clear" w:color="000000" w:fill="C0C0C0"/>
            <w:vAlign w:val="bottom"/>
            <w:hideMark/>
          </w:tcPr>
          <w:p w:rsidR="00460E86" w:rsidRPr="00460E86" w:rsidRDefault="00460E86" w:rsidP="00460E86">
            <w:pPr>
              <w:spacing w:after="0" w:line="240" w:lineRule="auto"/>
              <w:jc w:val="center"/>
              <w:rPr>
                <w:rFonts w:ascii="Arial" w:eastAsia="Times New Roman" w:hAnsi="Arial" w:cs="Arial"/>
                <w:b/>
                <w:bCs/>
                <w:color w:val="000000"/>
                <w:sz w:val="18"/>
                <w:szCs w:val="18"/>
              </w:rPr>
            </w:pPr>
            <w:r w:rsidRPr="00460E86">
              <w:rPr>
                <w:rFonts w:ascii="Arial" w:eastAsia="Times New Roman" w:hAnsi="Arial" w:cs="Arial"/>
                <w:b/>
                <w:bCs/>
                <w:color w:val="000000"/>
                <w:sz w:val="18"/>
                <w:szCs w:val="18"/>
              </w:rPr>
              <w:t xml:space="preserve">Gjithsej                               </w:t>
            </w:r>
          </w:p>
        </w:tc>
        <w:tc>
          <w:tcPr>
            <w:tcW w:w="1160" w:type="dxa"/>
            <w:tcBorders>
              <w:top w:val="nil"/>
              <w:left w:val="nil"/>
              <w:bottom w:val="single" w:sz="4" w:space="0" w:color="000000"/>
              <w:right w:val="single" w:sz="4" w:space="0" w:color="000000"/>
            </w:tcBorders>
            <w:shd w:val="clear" w:color="000000" w:fill="C0C0C0"/>
            <w:vAlign w:val="bottom"/>
            <w:hideMark/>
          </w:tcPr>
          <w:p w:rsidR="00460E86" w:rsidRPr="00460E86" w:rsidRDefault="00460E86" w:rsidP="00460E86">
            <w:pPr>
              <w:spacing w:after="0" w:line="240" w:lineRule="auto"/>
              <w:jc w:val="center"/>
              <w:rPr>
                <w:rFonts w:ascii="Arial" w:eastAsia="Times New Roman" w:hAnsi="Arial" w:cs="Arial"/>
                <w:b/>
                <w:bCs/>
                <w:color w:val="000000"/>
                <w:sz w:val="18"/>
                <w:szCs w:val="18"/>
              </w:rPr>
            </w:pPr>
            <w:r w:rsidRPr="00460E86">
              <w:rPr>
                <w:rFonts w:ascii="Arial" w:eastAsia="Times New Roman" w:hAnsi="Arial" w:cs="Arial"/>
                <w:b/>
                <w:bCs/>
                <w:color w:val="000000"/>
                <w:sz w:val="18"/>
                <w:szCs w:val="18"/>
              </w:rPr>
              <w:t xml:space="preserve">Urbane </w:t>
            </w:r>
          </w:p>
        </w:tc>
        <w:tc>
          <w:tcPr>
            <w:tcW w:w="1160" w:type="dxa"/>
            <w:tcBorders>
              <w:top w:val="nil"/>
              <w:left w:val="nil"/>
              <w:bottom w:val="single" w:sz="4" w:space="0" w:color="000000"/>
              <w:right w:val="single" w:sz="4" w:space="0" w:color="000000"/>
            </w:tcBorders>
            <w:shd w:val="clear" w:color="000000" w:fill="C0C0C0"/>
            <w:vAlign w:val="bottom"/>
            <w:hideMark/>
          </w:tcPr>
          <w:p w:rsidR="00460E86" w:rsidRPr="00460E86" w:rsidRDefault="00460E86" w:rsidP="00460E86">
            <w:pPr>
              <w:spacing w:after="0" w:line="240" w:lineRule="auto"/>
              <w:jc w:val="center"/>
              <w:rPr>
                <w:rFonts w:ascii="Arial" w:eastAsia="Times New Roman" w:hAnsi="Arial" w:cs="Arial"/>
                <w:b/>
                <w:bCs/>
                <w:color w:val="000000"/>
                <w:sz w:val="18"/>
                <w:szCs w:val="18"/>
              </w:rPr>
            </w:pPr>
            <w:r w:rsidRPr="00460E86">
              <w:rPr>
                <w:rFonts w:ascii="Arial" w:eastAsia="Times New Roman" w:hAnsi="Arial" w:cs="Arial"/>
                <w:b/>
                <w:bCs/>
                <w:color w:val="000000"/>
                <w:sz w:val="18"/>
                <w:szCs w:val="18"/>
              </w:rPr>
              <w:t xml:space="preserve">Rurale                                                               </w:t>
            </w:r>
          </w:p>
        </w:tc>
      </w:tr>
      <w:tr w:rsidR="00460E86" w:rsidRPr="00460E86" w:rsidTr="00460E86">
        <w:trPr>
          <w:trHeight w:val="240"/>
        </w:trPr>
        <w:tc>
          <w:tcPr>
            <w:tcW w:w="3560" w:type="dxa"/>
            <w:tcBorders>
              <w:top w:val="nil"/>
              <w:left w:val="single" w:sz="4" w:space="0" w:color="000000"/>
              <w:bottom w:val="single" w:sz="4" w:space="0" w:color="000000"/>
              <w:right w:val="single" w:sz="4" w:space="0" w:color="000000"/>
            </w:tcBorders>
            <w:shd w:val="clear" w:color="auto" w:fill="auto"/>
            <w:vAlign w:val="bottom"/>
            <w:hideMark/>
          </w:tcPr>
          <w:p w:rsidR="00460E86" w:rsidRPr="00460E86" w:rsidRDefault="00460E86" w:rsidP="00460E86">
            <w:pPr>
              <w:spacing w:after="0" w:line="240" w:lineRule="auto"/>
              <w:rPr>
                <w:rFonts w:ascii="Arial" w:eastAsia="Times New Roman" w:hAnsi="Arial" w:cs="Arial"/>
                <w:b/>
                <w:bCs/>
                <w:color w:val="000000"/>
                <w:sz w:val="18"/>
                <w:szCs w:val="18"/>
              </w:rPr>
            </w:pPr>
            <w:r w:rsidRPr="00460E86">
              <w:rPr>
                <w:rFonts w:ascii="Arial" w:eastAsia="Times New Roman" w:hAnsi="Arial" w:cs="Arial"/>
                <w:b/>
                <w:bCs/>
                <w:color w:val="000000"/>
                <w:sz w:val="18"/>
                <w:szCs w:val="18"/>
              </w:rPr>
              <w:t xml:space="preserve">Gjithsej                                                                                                                             </w:t>
            </w:r>
          </w:p>
        </w:tc>
        <w:tc>
          <w:tcPr>
            <w:tcW w:w="1160" w:type="dxa"/>
            <w:tcBorders>
              <w:top w:val="nil"/>
              <w:left w:val="nil"/>
              <w:bottom w:val="single" w:sz="4" w:space="0" w:color="000000"/>
              <w:right w:val="single" w:sz="4" w:space="0" w:color="000000"/>
            </w:tcBorders>
            <w:shd w:val="clear" w:color="auto" w:fill="auto"/>
            <w:vAlign w:val="bottom"/>
            <w:hideMark/>
          </w:tcPr>
          <w:p w:rsidR="00460E86" w:rsidRPr="00460E86" w:rsidRDefault="00460E86" w:rsidP="00460E86">
            <w:pPr>
              <w:spacing w:after="0" w:line="240" w:lineRule="auto"/>
              <w:jc w:val="right"/>
              <w:rPr>
                <w:rFonts w:ascii="Arial" w:eastAsia="Times New Roman" w:hAnsi="Arial" w:cs="Arial"/>
                <w:b/>
                <w:bCs/>
                <w:color w:val="000000"/>
                <w:sz w:val="18"/>
                <w:szCs w:val="18"/>
              </w:rPr>
            </w:pPr>
            <w:r w:rsidRPr="00460E86">
              <w:rPr>
                <w:rFonts w:ascii="Arial" w:eastAsia="Times New Roman" w:hAnsi="Arial" w:cs="Arial"/>
                <w:b/>
                <w:bCs/>
                <w:color w:val="000000"/>
                <w:sz w:val="18"/>
                <w:szCs w:val="18"/>
              </w:rPr>
              <w:t>722,262</w:t>
            </w:r>
          </w:p>
        </w:tc>
        <w:tc>
          <w:tcPr>
            <w:tcW w:w="1160" w:type="dxa"/>
            <w:tcBorders>
              <w:top w:val="nil"/>
              <w:left w:val="nil"/>
              <w:bottom w:val="single" w:sz="4" w:space="0" w:color="000000"/>
              <w:right w:val="single" w:sz="4" w:space="0" w:color="000000"/>
            </w:tcBorders>
            <w:shd w:val="clear" w:color="auto" w:fill="auto"/>
            <w:vAlign w:val="bottom"/>
            <w:hideMark/>
          </w:tcPr>
          <w:p w:rsidR="00460E86" w:rsidRPr="00460E86" w:rsidRDefault="00460E86" w:rsidP="00460E86">
            <w:pPr>
              <w:spacing w:after="0" w:line="240" w:lineRule="auto"/>
              <w:jc w:val="right"/>
              <w:rPr>
                <w:rFonts w:ascii="Arial" w:eastAsia="Times New Roman" w:hAnsi="Arial" w:cs="Arial"/>
                <w:b/>
                <w:bCs/>
                <w:color w:val="000000"/>
                <w:sz w:val="18"/>
                <w:szCs w:val="18"/>
              </w:rPr>
            </w:pPr>
            <w:r w:rsidRPr="00460E86">
              <w:rPr>
                <w:rFonts w:ascii="Arial" w:eastAsia="Times New Roman" w:hAnsi="Arial" w:cs="Arial"/>
                <w:b/>
                <w:bCs/>
                <w:color w:val="000000"/>
                <w:sz w:val="18"/>
                <w:szCs w:val="18"/>
              </w:rPr>
              <w:t>409,309</w:t>
            </w:r>
          </w:p>
        </w:tc>
        <w:tc>
          <w:tcPr>
            <w:tcW w:w="1160" w:type="dxa"/>
            <w:tcBorders>
              <w:top w:val="nil"/>
              <w:left w:val="nil"/>
              <w:bottom w:val="single" w:sz="4" w:space="0" w:color="000000"/>
              <w:right w:val="single" w:sz="4" w:space="0" w:color="000000"/>
            </w:tcBorders>
            <w:shd w:val="clear" w:color="auto" w:fill="auto"/>
            <w:vAlign w:val="bottom"/>
            <w:hideMark/>
          </w:tcPr>
          <w:p w:rsidR="00460E86" w:rsidRPr="00460E86" w:rsidRDefault="00460E86" w:rsidP="00460E86">
            <w:pPr>
              <w:spacing w:after="0" w:line="240" w:lineRule="auto"/>
              <w:jc w:val="right"/>
              <w:rPr>
                <w:rFonts w:ascii="Arial" w:eastAsia="Times New Roman" w:hAnsi="Arial" w:cs="Arial"/>
                <w:b/>
                <w:bCs/>
                <w:color w:val="000000"/>
                <w:sz w:val="18"/>
                <w:szCs w:val="18"/>
              </w:rPr>
            </w:pPr>
            <w:r w:rsidRPr="00460E86">
              <w:rPr>
                <w:rFonts w:ascii="Arial" w:eastAsia="Times New Roman" w:hAnsi="Arial" w:cs="Arial"/>
                <w:b/>
                <w:bCs/>
                <w:color w:val="000000"/>
                <w:sz w:val="18"/>
                <w:szCs w:val="18"/>
              </w:rPr>
              <w:t>312,953</w:t>
            </w:r>
          </w:p>
        </w:tc>
        <w:tc>
          <w:tcPr>
            <w:tcW w:w="1160" w:type="dxa"/>
            <w:tcBorders>
              <w:top w:val="nil"/>
              <w:left w:val="nil"/>
              <w:bottom w:val="single" w:sz="4" w:space="0" w:color="000000"/>
              <w:right w:val="single" w:sz="4" w:space="0" w:color="000000"/>
            </w:tcBorders>
            <w:shd w:val="clear" w:color="auto" w:fill="auto"/>
            <w:vAlign w:val="bottom"/>
            <w:hideMark/>
          </w:tcPr>
          <w:p w:rsidR="00460E86" w:rsidRPr="00460E86" w:rsidRDefault="00460E86" w:rsidP="00460E86">
            <w:pPr>
              <w:spacing w:after="0" w:line="240" w:lineRule="auto"/>
              <w:jc w:val="right"/>
              <w:rPr>
                <w:rFonts w:ascii="Arial" w:eastAsia="Times New Roman" w:hAnsi="Arial" w:cs="Arial"/>
                <w:b/>
                <w:bCs/>
                <w:color w:val="000000"/>
                <w:sz w:val="18"/>
                <w:szCs w:val="18"/>
              </w:rPr>
            </w:pPr>
            <w:r w:rsidRPr="00460E86">
              <w:rPr>
                <w:rFonts w:ascii="Arial" w:eastAsia="Times New Roman" w:hAnsi="Arial" w:cs="Arial"/>
                <w:b/>
                <w:bCs/>
                <w:color w:val="000000"/>
                <w:sz w:val="18"/>
                <w:szCs w:val="18"/>
              </w:rPr>
              <w:t>718,380</w:t>
            </w:r>
          </w:p>
        </w:tc>
        <w:tc>
          <w:tcPr>
            <w:tcW w:w="1160" w:type="dxa"/>
            <w:tcBorders>
              <w:top w:val="nil"/>
              <w:left w:val="nil"/>
              <w:bottom w:val="single" w:sz="4" w:space="0" w:color="000000"/>
              <w:right w:val="single" w:sz="4" w:space="0" w:color="000000"/>
            </w:tcBorders>
            <w:shd w:val="clear" w:color="auto" w:fill="auto"/>
            <w:vAlign w:val="bottom"/>
            <w:hideMark/>
          </w:tcPr>
          <w:p w:rsidR="00460E86" w:rsidRPr="00460E86" w:rsidRDefault="00460E86" w:rsidP="00460E86">
            <w:pPr>
              <w:spacing w:after="0" w:line="240" w:lineRule="auto"/>
              <w:jc w:val="right"/>
              <w:rPr>
                <w:rFonts w:ascii="Arial" w:eastAsia="Times New Roman" w:hAnsi="Arial" w:cs="Arial"/>
                <w:b/>
                <w:bCs/>
                <w:color w:val="000000"/>
                <w:sz w:val="18"/>
                <w:szCs w:val="18"/>
              </w:rPr>
            </w:pPr>
            <w:r w:rsidRPr="00460E86">
              <w:rPr>
                <w:rFonts w:ascii="Arial" w:eastAsia="Times New Roman" w:hAnsi="Arial" w:cs="Arial"/>
                <w:b/>
                <w:bCs/>
                <w:color w:val="000000"/>
                <w:sz w:val="18"/>
                <w:szCs w:val="18"/>
              </w:rPr>
              <w:t>406,648</w:t>
            </w:r>
          </w:p>
        </w:tc>
        <w:tc>
          <w:tcPr>
            <w:tcW w:w="1160" w:type="dxa"/>
            <w:tcBorders>
              <w:top w:val="nil"/>
              <w:left w:val="nil"/>
              <w:bottom w:val="single" w:sz="4" w:space="0" w:color="000000"/>
              <w:right w:val="single" w:sz="4" w:space="0" w:color="000000"/>
            </w:tcBorders>
            <w:shd w:val="clear" w:color="auto" w:fill="auto"/>
            <w:vAlign w:val="bottom"/>
            <w:hideMark/>
          </w:tcPr>
          <w:p w:rsidR="00460E86" w:rsidRPr="00460E86" w:rsidRDefault="00460E86" w:rsidP="00460E86">
            <w:pPr>
              <w:spacing w:after="0" w:line="240" w:lineRule="auto"/>
              <w:jc w:val="right"/>
              <w:rPr>
                <w:rFonts w:ascii="Arial" w:eastAsia="Times New Roman" w:hAnsi="Arial" w:cs="Arial"/>
                <w:b/>
                <w:bCs/>
                <w:color w:val="000000"/>
                <w:sz w:val="18"/>
                <w:szCs w:val="18"/>
              </w:rPr>
            </w:pPr>
            <w:r w:rsidRPr="00460E86">
              <w:rPr>
                <w:rFonts w:ascii="Arial" w:eastAsia="Times New Roman" w:hAnsi="Arial" w:cs="Arial"/>
                <w:b/>
                <w:bCs/>
                <w:color w:val="000000"/>
                <w:sz w:val="18"/>
                <w:szCs w:val="18"/>
              </w:rPr>
              <w:t>311,732</w:t>
            </w:r>
          </w:p>
        </w:tc>
        <w:tc>
          <w:tcPr>
            <w:tcW w:w="1160" w:type="dxa"/>
            <w:tcBorders>
              <w:top w:val="nil"/>
              <w:left w:val="nil"/>
              <w:bottom w:val="single" w:sz="4" w:space="0" w:color="000000"/>
              <w:right w:val="single" w:sz="4" w:space="0" w:color="000000"/>
            </w:tcBorders>
            <w:shd w:val="clear" w:color="auto" w:fill="auto"/>
            <w:vAlign w:val="bottom"/>
            <w:hideMark/>
          </w:tcPr>
          <w:p w:rsidR="00460E86" w:rsidRPr="00460E86" w:rsidRDefault="00460E86" w:rsidP="00460E86">
            <w:pPr>
              <w:spacing w:after="0" w:line="240" w:lineRule="auto"/>
              <w:jc w:val="right"/>
              <w:rPr>
                <w:rFonts w:ascii="Arial" w:eastAsia="Times New Roman" w:hAnsi="Arial" w:cs="Arial"/>
                <w:b/>
                <w:bCs/>
                <w:color w:val="000000"/>
                <w:sz w:val="18"/>
                <w:szCs w:val="18"/>
              </w:rPr>
            </w:pPr>
            <w:r w:rsidRPr="00460E86">
              <w:rPr>
                <w:rFonts w:ascii="Arial" w:eastAsia="Times New Roman" w:hAnsi="Arial" w:cs="Arial"/>
                <w:b/>
                <w:bCs/>
                <w:color w:val="000000"/>
                <w:sz w:val="18"/>
                <w:szCs w:val="18"/>
              </w:rPr>
              <w:t>3,882</w:t>
            </w:r>
          </w:p>
        </w:tc>
        <w:tc>
          <w:tcPr>
            <w:tcW w:w="1160" w:type="dxa"/>
            <w:tcBorders>
              <w:top w:val="nil"/>
              <w:left w:val="nil"/>
              <w:bottom w:val="single" w:sz="4" w:space="0" w:color="000000"/>
              <w:right w:val="single" w:sz="4" w:space="0" w:color="000000"/>
            </w:tcBorders>
            <w:shd w:val="clear" w:color="auto" w:fill="auto"/>
            <w:vAlign w:val="bottom"/>
            <w:hideMark/>
          </w:tcPr>
          <w:p w:rsidR="00460E86" w:rsidRPr="00460E86" w:rsidRDefault="00460E86" w:rsidP="00460E86">
            <w:pPr>
              <w:spacing w:after="0" w:line="240" w:lineRule="auto"/>
              <w:jc w:val="right"/>
              <w:rPr>
                <w:rFonts w:ascii="Arial" w:eastAsia="Times New Roman" w:hAnsi="Arial" w:cs="Arial"/>
                <w:b/>
                <w:bCs/>
                <w:color w:val="000000"/>
                <w:sz w:val="18"/>
                <w:szCs w:val="18"/>
              </w:rPr>
            </w:pPr>
            <w:r w:rsidRPr="00460E86">
              <w:rPr>
                <w:rFonts w:ascii="Arial" w:eastAsia="Times New Roman" w:hAnsi="Arial" w:cs="Arial"/>
                <w:b/>
                <w:bCs/>
                <w:color w:val="000000"/>
                <w:sz w:val="18"/>
                <w:szCs w:val="18"/>
              </w:rPr>
              <w:t>2,661</w:t>
            </w:r>
          </w:p>
        </w:tc>
        <w:tc>
          <w:tcPr>
            <w:tcW w:w="1160" w:type="dxa"/>
            <w:tcBorders>
              <w:top w:val="nil"/>
              <w:left w:val="nil"/>
              <w:bottom w:val="single" w:sz="4" w:space="0" w:color="000000"/>
              <w:right w:val="single" w:sz="4" w:space="0" w:color="000000"/>
            </w:tcBorders>
            <w:shd w:val="clear" w:color="auto" w:fill="auto"/>
            <w:vAlign w:val="bottom"/>
            <w:hideMark/>
          </w:tcPr>
          <w:p w:rsidR="00460E86" w:rsidRPr="00460E86" w:rsidRDefault="00460E86" w:rsidP="00460E86">
            <w:pPr>
              <w:spacing w:after="0" w:line="240" w:lineRule="auto"/>
              <w:jc w:val="right"/>
              <w:rPr>
                <w:rFonts w:ascii="Arial" w:eastAsia="Times New Roman" w:hAnsi="Arial" w:cs="Arial"/>
                <w:b/>
                <w:bCs/>
                <w:color w:val="000000"/>
                <w:sz w:val="18"/>
                <w:szCs w:val="18"/>
              </w:rPr>
            </w:pPr>
            <w:r w:rsidRPr="00460E86">
              <w:rPr>
                <w:rFonts w:ascii="Arial" w:eastAsia="Times New Roman" w:hAnsi="Arial" w:cs="Arial"/>
                <w:b/>
                <w:bCs/>
                <w:color w:val="000000"/>
                <w:sz w:val="18"/>
                <w:szCs w:val="18"/>
              </w:rPr>
              <w:t>1,221</w:t>
            </w:r>
          </w:p>
        </w:tc>
      </w:tr>
      <w:tr w:rsidR="00460E86" w:rsidRPr="00460E86" w:rsidTr="00460E86">
        <w:trPr>
          <w:trHeight w:val="240"/>
        </w:trPr>
        <w:tc>
          <w:tcPr>
            <w:tcW w:w="3560" w:type="dxa"/>
            <w:tcBorders>
              <w:top w:val="nil"/>
              <w:left w:val="single" w:sz="4" w:space="0" w:color="000000"/>
              <w:bottom w:val="single" w:sz="4" w:space="0" w:color="000000"/>
              <w:right w:val="single" w:sz="4" w:space="0" w:color="000000"/>
            </w:tcBorders>
            <w:shd w:val="clear" w:color="auto" w:fill="auto"/>
            <w:vAlign w:val="bottom"/>
            <w:hideMark/>
          </w:tcPr>
          <w:p w:rsidR="00460E86" w:rsidRPr="00460E86" w:rsidRDefault="00460E86" w:rsidP="00460E86">
            <w:pPr>
              <w:spacing w:after="0" w:line="240" w:lineRule="auto"/>
              <w:rPr>
                <w:rFonts w:ascii="Arial" w:eastAsia="Times New Roman" w:hAnsi="Arial" w:cs="Arial"/>
                <w:color w:val="000000"/>
                <w:sz w:val="18"/>
                <w:szCs w:val="18"/>
              </w:rPr>
            </w:pPr>
            <w:r w:rsidRPr="00460E86">
              <w:rPr>
                <w:rFonts w:ascii="Arial" w:eastAsia="Times New Roman" w:hAnsi="Arial" w:cs="Arial"/>
                <w:color w:val="000000"/>
                <w:sz w:val="18"/>
                <w:szCs w:val="18"/>
              </w:rPr>
              <w:t xml:space="preserve">Pronar me akt ligjor, nuk paguan kredi                                                                            </w:t>
            </w:r>
          </w:p>
        </w:tc>
        <w:tc>
          <w:tcPr>
            <w:tcW w:w="1160" w:type="dxa"/>
            <w:tcBorders>
              <w:top w:val="nil"/>
              <w:left w:val="nil"/>
              <w:bottom w:val="single" w:sz="4" w:space="0" w:color="000000"/>
              <w:right w:val="single" w:sz="4" w:space="0" w:color="000000"/>
            </w:tcBorders>
            <w:shd w:val="clear" w:color="auto" w:fill="auto"/>
            <w:vAlign w:val="bottom"/>
            <w:hideMark/>
          </w:tcPr>
          <w:p w:rsidR="00460E86" w:rsidRPr="00460E86" w:rsidRDefault="00460E86" w:rsidP="00460E86">
            <w:pPr>
              <w:spacing w:after="0" w:line="240" w:lineRule="auto"/>
              <w:jc w:val="right"/>
              <w:rPr>
                <w:rFonts w:ascii="Arial" w:eastAsia="Times New Roman" w:hAnsi="Arial" w:cs="Arial"/>
                <w:b/>
                <w:bCs/>
                <w:color w:val="000000"/>
                <w:sz w:val="18"/>
                <w:szCs w:val="18"/>
              </w:rPr>
            </w:pPr>
            <w:r w:rsidRPr="00460E86">
              <w:rPr>
                <w:rFonts w:ascii="Arial" w:eastAsia="Times New Roman" w:hAnsi="Arial" w:cs="Arial"/>
                <w:b/>
                <w:bCs/>
                <w:color w:val="000000"/>
                <w:sz w:val="18"/>
                <w:szCs w:val="18"/>
              </w:rPr>
              <w:t>513,046</w:t>
            </w:r>
          </w:p>
        </w:tc>
        <w:tc>
          <w:tcPr>
            <w:tcW w:w="1160" w:type="dxa"/>
            <w:tcBorders>
              <w:top w:val="nil"/>
              <w:left w:val="nil"/>
              <w:bottom w:val="single" w:sz="4" w:space="0" w:color="000000"/>
              <w:right w:val="single" w:sz="4" w:space="0" w:color="000000"/>
            </w:tcBorders>
            <w:shd w:val="clear" w:color="auto" w:fill="auto"/>
            <w:vAlign w:val="bottom"/>
            <w:hideMark/>
          </w:tcPr>
          <w:p w:rsidR="00460E86" w:rsidRPr="00460E86" w:rsidRDefault="00460E86" w:rsidP="00460E86">
            <w:pPr>
              <w:spacing w:after="0" w:line="240" w:lineRule="auto"/>
              <w:jc w:val="right"/>
              <w:rPr>
                <w:rFonts w:ascii="Arial" w:eastAsia="Times New Roman" w:hAnsi="Arial" w:cs="Arial"/>
                <w:color w:val="000000"/>
                <w:sz w:val="18"/>
                <w:szCs w:val="18"/>
              </w:rPr>
            </w:pPr>
            <w:r w:rsidRPr="00460E86">
              <w:rPr>
                <w:rFonts w:ascii="Arial" w:eastAsia="Times New Roman" w:hAnsi="Arial" w:cs="Arial"/>
                <w:color w:val="000000"/>
                <w:sz w:val="18"/>
                <w:szCs w:val="18"/>
              </w:rPr>
              <w:t>280,293</w:t>
            </w:r>
          </w:p>
        </w:tc>
        <w:tc>
          <w:tcPr>
            <w:tcW w:w="1160" w:type="dxa"/>
            <w:tcBorders>
              <w:top w:val="nil"/>
              <w:left w:val="nil"/>
              <w:bottom w:val="single" w:sz="4" w:space="0" w:color="000000"/>
              <w:right w:val="single" w:sz="4" w:space="0" w:color="000000"/>
            </w:tcBorders>
            <w:shd w:val="clear" w:color="auto" w:fill="auto"/>
            <w:vAlign w:val="bottom"/>
            <w:hideMark/>
          </w:tcPr>
          <w:p w:rsidR="00460E86" w:rsidRPr="00460E86" w:rsidRDefault="00460E86" w:rsidP="00460E86">
            <w:pPr>
              <w:spacing w:after="0" w:line="240" w:lineRule="auto"/>
              <w:jc w:val="right"/>
              <w:rPr>
                <w:rFonts w:ascii="Arial" w:eastAsia="Times New Roman" w:hAnsi="Arial" w:cs="Arial"/>
                <w:color w:val="000000"/>
                <w:sz w:val="18"/>
                <w:szCs w:val="18"/>
              </w:rPr>
            </w:pPr>
            <w:r w:rsidRPr="00460E86">
              <w:rPr>
                <w:rFonts w:ascii="Arial" w:eastAsia="Times New Roman" w:hAnsi="Arial" w:cs="Arial"/>
                <w:color w:val="000000"/>
                <w:sz w:val="18"/>
                <w:szCs w:val="18"/>
              </w:rPr>
              <w:t>232,753</w:t>
            </w:r>
          </w:p>
        </w:tc>
        <w:tc>
          <w:tcPr>
            <w:tcW w:w="1160" w:type="dxa"/>
            <w:tcBorders>
              <w:top w:val="nil"/>
              <w:left w:val="nil"/>
              <w:bottom w:val="single" w:sz="4" w:space="0" w:color="000000"/>
              <w:right w:val="single" w:sz="4" w:space="0" w:color="000000"/>
            </w:tcBorders>
            <w:shd w:val="clear" w:color="auto" w:fill="auto"/>
            <w:vAlign w:val="bottom"/>
            <w:hideMark/>
          </w:tcPr>
          <w:p w:rsidR="00460E86" w:rsidRPr="00460E86" w:rsidRDefault="00460E86" w:rsidP="00460E86">
            <w:pPr>
              <w:spacing w:after="0" w:line="240" w:lineRule="auto"/>
              <w:jc w:val="right"/>
              <w:rPr>
                <w:rFonts w:ascii="Arial" w:eastAsia="Times New Roman" w:hAnsi="Arial" w:cs="Arial"/>
                <w:b/>
                <w:bCs/>
                <w:color w:val="000000"/>
                <w:sz w:val="18"/>
                <w:szCs w:val="18"/>
              </w:rPr>
            </w:pPr>
            <w:r w:rsidRPr="00460E86">
              <w:rPr>
                <w:rFonts w:ascii="Arial" w:eastAsia="Times New Roman" w:hAnsi="Arial" w:cs="Arial"/>
                <w:b/>
                <w:bCs/>
                <w:color w:val="000000"/>
                <w:sz w:val="18"/>
                <w:szCs w:val="18"/>
              </w:rPr>
              <w:t>511,517</w:t>
            </w:r>
          </w:p>
        </w:tc>
        <w:tc>
          <w:tcPr>
            <w:tcW w:w="1160" w:type="dxa"/>
            <w:tcBorders>
              <w:top w:val="nil"/>
              <w:left w:val="nil"/>
              <w:bottom w:val="single" w:sz="4" w:space="0" w:color="000000"/>
              <w:right w:val="single" w:sz="4" w:space="0" w:color="000000"/>
            </w:tcBorders>
            <w:shd w:val="clear" w:color="auto" w:fill="auto"/>
            <w:vAlign w:val="bottom"/>
            <w:hideMark/>
          </w:tcPr>
          <w:p w:rsidR="00460E86" w:rsidRPr="00460E86" w:rsidRDefault="00460E86" w:rsidP="00460E86">
            <w:pPr>
              <w:spacing w:after="0" w:line="240" w:lineRule="auto"/>
              <w:jc w:val="right"/>
              <w:rPr>
                <w:rFonts w:ascii="Arial" w:eastAsia="Times New Roman" w:hAnsi="Arial" w:cs="Arial"/>
                <w:color w:val="000000"/>
                <w:sz w:val="18"/>
                <w:szCs w:val="18"/>
              </w:rPr>
            </w:pPr>
            <w:r w:rsidRPr="00460E86">
              <w:rPr>
                <w:rFonts w:ascii="Arial" w:eastAsia="Times New Roman" w:hAnsi="Arial" w:cs="Arial"/>
                <w:color w:val="000000"/>
                <w:sz w:val="18"/>
                <w:szCs w:val="18"/>
              </w:rPr>
              <w:t>279,444</w:t>
            </w:r>
          </w:p>
        </w:tc>
        <w:tc>
          <w:tcPr>
            <w:tcW w:w="1160" w:type="dxa"/>
            <w:tcBorders>
              <w:top w:val="nil"/>
              <w:left w:val="nil"/>
              <w:bottom w:val="single" w:sz="4" w:space="0" w:color="000000"/>
              <w:right w:val="single" w:sz="4" w:space="0" w:color="000000"/>
            </w:tcBorders>
            <w:shd w:val="clear" w:color="auto" w:fill="auto"/>
            <w:vAlign w:val="bottom"/>
            <w:hideMark/>
          </w:tcPr>
          <w:p w:rsidR="00460E86" w:rsidRPr="00460E86" w:rsidRDefault="00460E86" w:rsidP="00460E86">
            <w:pPr>
              <w:spacing w:after="0" w:line="240" w:lineRule="auto"/>
              <w:jc w:val="right"/>
              <w:rPr>
                <w:rFonts w:ascii="Arial" w:eastAsia="Times New Roman" w:hAnsi="Arial" w:cs="Arial"/>
                <w:color w:val="000000"/>
                <w:sz w:val="18"/>
                <w:szCs w:val="18"/>
              </w:rPr>
            </w:pPr>
            <w:r w:rsidRPr="00460E86">
              <w:rPr>
                <w:rFonts w:ascii="Arial" w:eastAsia="Times New Roman" w:hAnsi="Arial" w:cs="Arial"/>
                <w:color w:val="000000"/>
                <w:sz w:val="18"/>
                <w:szCs w:val="18"/>
              </w:rPr>
              <w:t>232,073</w:t>
            </w:r>
          </w:p>
        </w:tc>
        <w:tc>
          <w:tcPr>
            <w:tcW w:w="1160" w:type="dxa"/>
            <w:tcBorders>
              <w:top w:val="nil"/>
              <w:left w:val="nil"/>
              <w:bottom w:val="single" w:sz="4" w:space="0" w:color="000000"/>
              <w:right w:val="single" w:sz="4" w:space="0" w:color="000000"/>
            </w:tcBorders>
            <w:shd w:val="clear" w:color="auto" w:fill="auto"/>
            <w:vAlign w:val="bottom"/>
            <w:hideMark/>
          </w:tcPr>
          <w:p w:rsidR="00460E86" w:rsidRPr="00460E86" w:rsidRDefault="00460E86" w:rsidP="00460E86">
            <w:pPr>
              <w:spacing w:after="0" w:line="240" w:lineRule="auto"/>
              <w:jc w:val="right"/>
              <w:rPr>
                <w:rFonts w:ascii="Arial" w:eastAsia="Times New Roman" w:hAnsi="Arial" w:cs="Arial"/>
                <w:b/>
                <w:bCs/>
                <w:color w:val="000000"/>
                <w:sz w:val="18"/>
                <w:szCs w:val="18"/>
              </w:rPr>
            </w:pPr>
            <w:r w:rsidRPr="00460E86">
              <w:rPr>
                <w:rFonts w:ascii="Arial" w:eastAsia="Times New Roman" w:hAnsi="Arial" w:cs="Arial"/>
                <w:b/>
                <w:bCs/>
                <w:color w:val="000000"/>
                <w:sz w:val="18"/>
                <w:szCs w:val="18"/>
              </w:rPr>
              <w:t>1,529</w:t>
            </w:r>
          </w:p>
        </w:tc>
        <w:tc>
          <w:tcPr>
            <w:tcW w:w="1160" w:type="dxa"/>
            <w:tcBorders>
              <w:top w:val="nil"/>
              <w:left w:val="nil"/>
              <w:bottom w:val="single" w:sz="4" w:space="0" w:color="000000"/>
              <w:right w:val="single" w:sz="4" w:space="0" w:color="000000"/>
            </w:tcBorders>
            <w:shd w:val="clear" w:color="auto" w:fill="auto"/>
            <w:vAlign w:val="bottom"/>
            <w:hideMark/>
          </w:tcPr>
          <w:p w:rsidR="00460E86" w:rsidRPr="00460E86" w:rsidRDefault="00460E86" w:rsidP="00460E86">
            <w:pPr>
              <w:spacing w:after="0" w:line="240" w:lineRule="auto"/>
              <w:jc w:val="right"/>
              <w:rPr>
                <w:rFonts w:ascii="Arial" w:eastAsia="Times New Roman" w:hAnsi="Arial" w:cs="Arial"/>
                <w:color w:val="000000"/>
                <w:sz w:val="18"/>
                <w:szCs w:val="18"/>
              </w:rPr>
            </w:pPr>
            <w:r w:rsidRPr="00460E86">
              <w:rPr>
                <w:rFonts w:ascii="Arial" w:eastAsia="Times New Roman" w:hAnsi="Arial" w:cs="Arial"/>
                <w:color w:val="000000"/>
                <w:sz w:val="18"/>
                <w:szCs w:val="18"/>
              </w:rPr>
              <w:t>849</w:t>
            </w:r>
          </w:p>
        </w:tc>
        <w:tc>
          <w:tcPr>
            <w:tcW w:w="1160" w:type="dxa"/>
            <w:tcBorders>
              <w:top w:val="nil"/>
              <w:left w:val="nil"/>
              <w:bottom w:val="single" w:sz="4" w:space="0" w:color="000000"/>
              <w:right w:val="single" w:sz="4" w:space="0" w:color="000000"/>
            </w:tcBorders>
            <w:shd w:val="clear" w:color="auto" w:fill="auto"/>
            <w:vAlign w:val="bottom"/>
            <w:hideMark/>
          </w:tcPr>
          <w:p w:rsidR="00460E86" w:rsidRPr="00460E86" w:rsidRDefault="00460E86" w:rsidP="00460E86">
            <w:pPr>
              <w:spacing w:after="0" w:line="240" w:lineRule="auto"/>
              <w:jc w:val="right"/>
              <w:rPr>
                <w:rFonts w:ascii="Arial" w:eastAsia="Times New Roman" w:hAnsi="Arial" w:cs="Arial"/>
                <w:color w:val="000000"/>
                <w:sz w:val="18"/>
                <w:szCs w:val="18"/>
              </w:rPr>
            </w:pPr>
            <w:r w:rsidRPr="00460E86">
              <w:rPr>
                <w:rFonts w:ascii="Arial" w:eastAsia="Times New Roman" w:hAnsi="Arial" w:cs="Arial"/>
                <w:color w:val="000000"/>
                <w:sz w:val="18"/>
                <w:szCs w:val="18"/>
              </w:rPr>
              <w:t>680</w:t>
            </w:r>
          </w:p>
        </w:tc>
      </w:tr>
      <w:tr w:rsidR="00460E86" w:rsidRPr="00460E86" w:rsidTr="00460E86">
        <w:trPr>
          <w:trHeight w:val="240"/>
        </w:trPr>
        <w:tc>
          <w:tcPr>
            <w:tcW w:w="3560" w:type="dxa"/>
            <w:tcBorders>
              <w:top w:val="nil"/>
              <w:left w:val="single" w:sz="4" w:space="0" w:color="000000"/>
              <w:bottom w:val="single" w:sz="4" w:space="0" w:color="000000"/>
              <w:right w:val="single" w:sz="4" w:space="0" w:color="000000"/>
            </w:tcBorders>
            <w:shd w:val="clear" w:color="auto" w:fill="auto"/>
            <w:vAlign w:val="bottom"/>
            <w:hideMark/>
          </w:tcPr>
          <w:p w:rsidR="00460E86" w:rsidRPr="00460E86" w:rsidRDefault="00460E86" w:rsidP="00460E86">
            <w:pPr>
              <w:spacing w:after="0" w:line="240" w:lineRule="auto"/>
              <w:rPr>
                <w:rFonts w:ascii="Arial" w:eastAsia="Times New Roman" w:hAnsi="Arial" w:cs="Arial"/>
                <w:color w:val="000000"/>
                <w:sz w:val="18"/>
                <w:szCs w:val="18"/>
              </w:rPr>
            </w:pPr>
            <w:r w:rsidRPr="00460E86">
              <w:rPr>
                <w:rFonts w:ascii="Arial" w:eastAsia="Times New Roman" w:hAnsi="Arial" w:cs="Arial"/>
                <w:color w:val="000000"/>
                <w:sz w:val="18"/>
                <w:szCs w:val="18"/>
              </w:rPr>
              <w:t xml:space="preserve">Pronar me akt ligjor që paguan kredi                                                                      </w:t>
            </w:r>
          </w:p>
        </w:tc>
        <w:tc>
          <w:tcPr>
            <w:tcW w:w="1160" w:type="dxa"/>
            <w:tcBorders>
              <w:top w:val="nil"/>
              <w:left w:val="nil"/>
              <w:bottom w:val="single" w:sz="4" w:space="0" w:color="000000"/>
              <w:right w:val="single" w:sz="4" w:space="0" w:color="000000"/>
            </w:tcBorders>
            <w:shd w:val="clear" w:color="auto" w:fill="auto"/>
            <w:vAlign w:val="bottom"/>
            <w:hideMark/>
          </w:tcPr>
          <w:p w:rsidR="00460E86" w:rsidRPr="00460E86" w:rsidRDefault="00460E86" w:rsidP="00460E86">
            <w:pPr>
              <w:spacing w:after="0" w:line="240" w:lineRule="auto"/>
              <w:jc w:val="right"/>
              <w:rPr>
                <w:rFonts w:ascii="Arial" w:eastAsia="Times New Roman" w:hAnsi="Arial" w:cs="Arial"/>
                <w:b/>
                <w:bCs/>
                <w:color w:val="000000"/>
                <w:sz w:val="18"/>
                <w:szCs w:val="18"/>
              </w:rPr>
            </w:pPr>
            <w:r w:rsidRPr="00460E86">
              <w:rPr>
                <w:rFonts w:ascii="Arial" w:eastAsia="Times New Roman" w:hAnsi="Arial" w:cs="Arial"/>
                <w:b/>
                <w:bCs/>
                <w:color w:val="000000"/>
                <w:sz w:val="18"/>
                <w:szCs w:val="18"/>
              </w:rPr>
              <w:t>9,039</w:t>
            </w:r>
          </w:p>
        </w:tc>
        <w:tc>
          <w:tcPr>
            <w:tcW w:w="1160" w:type="dxa"/>
            <w:tcBorders>
              <w:top w:val="nil"/>
              <w:left w:val="nil"/>
              <w:bottom w:val="single" w:sz="4" w:space="0" w:color="000000"/>
              <w:right w:val="single" w:sz="4" w:space="0" w:color="000000"/>
            </w:tcBorders>
            <w:shd w:val="clear" w:color="auto" w:fill="auto"/>
            <w:vAlign w:val="bottom"/>
            <w:hideMark/>
          </w:tcPr>
          <w:p w:rsidR="00460E86" w:rsidRPr="00460E86" w:rsidRDefault="00460E86" w:rsidP="00460E86">
            <w:pPr>
              <w:spacing w:after="0" w:line="240" w:lineRule="auto"/>
              <w:jc w:val="right"/>
              <w:rPr>
                <w:rFonts w:ascii="Arial" w:eastAsia="Times New Roman" w:hAnsi="Arial" w:cs="Arial"/>
                <w:color w:val="000000"/>
                <w:sz w:val="18"/>
                <w:szCs w:val="18"/>
              </w:rPr>
            </w:pPr>
            <w:r w:rsidRPr="00460E86">
              <w:rPr>
                <w:rFonts w:ascii="Arial" w:eastAsia="Times New Roman" w:hAnsi="Arial" w:cs="Arial"/>
                <w:color w:val="000000"/>
                <w:sz w:val="18"/>
                <w:szCs w:val="18"/>
              </w:rPr>
              <w:t>6,508</w:t>
            </w:r>
          </w:p>
        </w:tc>
        <w:tc>
          <w:tcPr>
            <w:tcW w:w="1160" w:type="dxa"/>
            <w:tcBorders>
              <w:top w:val="nil"/>
              <w:left w:val="nil"/>
              <w:bottom w:val="single" w:sz="4" w:space="0" w:color="000000"/>
              <w:right w:val="single" w:sz="4" w:space="0" w:color="000000"/>
            </w:tcBorders>
            <w:shd w:val="clear" w:color="auto" w:fill="auto"/>
            <w:vAlign w:val="bottom"/>
            <w:hideMark/>
          </w:tcPr>
          <w:p w:rsidR="00460E86" w:rsidRPr="00460E86" w:rsidRDefault="00460E86" w:rsidP="00460E86">
            <w:pPr>
              <w:spacing w:after="0" w:line="240" w:lineRule="auto"/>
              <w:jc w:val="right"/>
              <w:rPr>
                <w:rFonts w:ascii="Arial" w:eastAsia="Times New Roman" w:hAnsi="Arial" w:cs="Arial"/>
                <w:color w:val="000000"/>
                <w:sz w:val="18"/>
                <w:szCs w:val="18"/>
              </w:rPr>
            </w:pPr>
            <w:r w:rsidRPr="00460E86">
              <w:rPr>
                <w:rFonts w:ascii="Arial" w:eastAsia="Times New Roman" w:hAnsi="Arial" w:cs="Arial"/>
                <w:color w:val="000000"/>
                <w:sz w:val="18"/>
                <w:szCs w:val="18"/>
              </w:rPr>
              <w:t>2,531</w:t>
            </w:r>
          </w:p>
        </w:tc>
        <w:tc>
          <w:tcPr>
            <w:tcW w:w="1160" w:type="dxa"/>
            <w:tcBorders>
              <w:top w:val="nil"/>
              <w:left w:val="nil"/>
              <w:bottom w:val="single" w:sz="4" w:space="0" w:color="000000"/>
              <w:right w:val="single" w:sz="4" w:space="0" w:color="000000"/>
            </w:tcBorders>
            <w:shd w:val="clear" w:color="auto" w:fill="auto"/>
            <w:vAlign w:val="bottom"/>
            <w:hideMark/>
          </w:tcPr>
          <w:p w:rsidR="00460E86" w:rsidRPr="00460E86" w:rsidRDefault="00460E86" w:rsidP="00460E86">
            <w:pPr>
              <w:spacing w:after="0" w:line="240" w:lineRule="auto"/>
              <w:jc w:val="right"/>
              <w:rPr>
                <w:rFonts w:ascii="Arial" w:eastAsia="Times New Roman" w:hAnsi="Arial" w:cs="Arial"/>
                <w:b/>
                <w:bCs/>
                <w:color w:val="000000"/>
                <w:sz w:val="18"/>
                <w:szCs w:val="18"/>
              </w:rPr>
            </w:pPr>
            <w:r w:rsidRPr="00460E86">
              <w:rPr>
                <w:rFonts w:ascii="Arial" w:eastAsia="Times New Roman" w:hAnsi="Arial" w:cs="Arial"/>
                <w:b/>
                <w:bCs/>
                <w:color w:val="000000"/>
                <w:sz w:val="18"/>
                <w:szCs w:val="18"/>
              </w:rPr>
              <w:t>9,001</w:t>
            </w:r>
          </w:p>
        </w:tc>
        <w:tc>
          <w:tcPr>
            <w:tcW w:w="1160" w:type="dxa"/>
            <w:tcBorders>
              <w:top w:val="nil"/>
              <w:left w:val="nil"/>
              <w:bottom w:val="single" w:sz="4" w:space="0" w:color="000000"/>
              <w:right w:val="single" w:sz="4" w:space="0" w:color="000000"/>
            </w:tcBorders>
            <w:shd w:val="clear" w:color="auto" w:fill="auto"/>
            <w:vAlign w:val="bottom"/>
            <w:hideMark/>
          </w:tcPr>
          <w:p w:rsidR="00460E86" w:rsidRPr="00460E86" w:rsidRDefault="00460E86" w:rsidP="00460E86">
            <w:pPr>
              <w:spacing w:after="0" w:line="240" w:lineRule="auto"/>
              <w:jc w:val="right"/>
              <w:rPr>
                <w:rFonts w:ascii="Arial" w:eastAsia="Times New Roman" w:hAnsi="Arial" w:cs="Arial"/>
                <w:color w:val="000000"/>
                <w:sz w:val="18"/>
                <w:szCs w:val="18"/>
              </w:rPr>
            </w:pPr>
            <w:r w:rsidRPr="00460E86">
              <w:rPr>
                <w:rFonts w:ascii="Arial" w:eastAsia="Times New Roman" w:hAnsi="Arial" w:cs="Arial"/>
                <w:color w:val="000000"/>
                <w:sz w:val="18"/>
                <w:szCs w:val="18"/>
              </w:rPr>
              <w:t>6,481</w:t>
            </w:r>
          </w:p>
        </w:tc>
        <w:tc>
          <w:tcPr>
            <w:tcW w:w="1160" w:type="dxa"/>
            <w:tcBorders>
              <w:top w:val="nil"/>
              <w:left w:val="nil"/>
              <w:bottom w:val="single" w:sz="4" w:space="0" w:color="000000"/>
              <w:right w:val="single" w:sz="4" w:space="0" w:color="000000"/>
            </w:tcBorders>
            <w:shd w:val="clear" w:color="auto" w:fill="auto"/>
            <w:vAlign w:val="bottom"/>
            <w:hideMark/>
          </w:tcPr>
          <w:p w:rsidR="00460E86" w:rsidRPr="00460E86" w:rsidRDefault="00460E86" w:rsidP="00460E86">
            <w:pPr>
              <w:spacing w:after="0" w:line="240" w:lineRule="auto"/>
              <w:jc w:val="right"/>
              <w:rPr>
                <w:rFonts w:ascii="Arial" w:eastAsia="Times New Roman" w:hAnsi="Arial" w:cs="Arial"/>
                <w:color w:val="000000"/>
                <w:sz w:val="18"/>
                <w:szCs w:val="18"/>
              </w:rPr>
            </w:pPr>
            <w:r w:rsidRPr="00460E86">
              <w:rPr>
                <w:rFonts w:ascii="Arial" w:eastAsia="Times New Roman" w:hAnsi="Arial" w:cs="Arial"/>
                <w:color w:val="000000"/>
                <w:sz w:val="18"/>
                <w:szCs w:val="18"/>
              </w:rPr>
              <w:t>2,520</w:t>
            </w:r>
          </w:p>
        </w:tc>
        <w:tc>
          <w:tcPr>
            <w:tcW w:w="1160" w:type="dxa"/>
            <w:tcBorders>
              <w:top w:val="nil"/>
              <w:left w:val="nil"/>
              <w:bottom w:val="single" w:sz="4" w:space="0" w:color="000000"/>
              <w:right w:val="single" w:sz="4" w:space="0" w:color="000000"/>
            </w:tcBorders>
            <w:shd w:val="clear" w:color="auto" w:fill="auto"/>
            <w:vAlign w:val="bottom"/>
            <w:hideMark/>
          </w:tcPr>
          <w:p w:rsidR="00460E86" w:rsidRPr="00460E86" w:rsidRDefault="00460E86" w:rsidP="00460E86">
            <w:pPr>
              <w:spacing w:after="0" w:line="240" w:lineRule="auto"/>
              <w:jc w:val="right"/>
              <w:rPr>
                <w:rFonts w:ascii="Arial" w:eastAsia="Times New Roman" w:hAnsi="Arial" w:cs="Arial"/>
                <w:b/>
                <w:bCs/>
                <w:color w:val="000000"/>
                <w:sz w:val="18"/>
                <w:szCs w:val="18"/>
              </w:rPr>
            </w:pPr>
            <w:r w:rsidRPr="00460E86">
              <w:rPr>
                <w:rFonts w:ascii="Arial" w:eastAsia="Times New Roman" w:hAnsi="Arial" w:cs="Arial"/>
                <w:b/>
                <w:bCs/>
                <w:color w:val="000000"/>
                <w:sz w:val="18"/>
                <w:szCs w:val="18"/>
              </w:rPr>
              <w:t>38</w:t>
            </w:r>
          </w:p>
        </w:tc>
        <w:tc>
          <w:tcPr>
            <w:tcW w:w="1160" w:type="dxa"/>
            <w:tcBorders>
              <w:top w:val="nil"/>
              <w:left w:val="nil"/>
              <w:bottom w:val="single" w:sz="4" w:space="0" w:color="000000"/>
              <w:right w:val="single" w:sz="4" w:space="0" w:color="000000"/>
            </w:tcBorders>
            <w:shd w:val="clear" w:color="auto" w:fill="auto"/>
            <w:vAlign w:val="bottom"/>
            <w:hideMark/>
          </w:tcPr>
          <w:p w:rsidR="00460E86" w:rsidRPr="00460E86" w:rsidRDefault="00460E86" w:rsidP="00460E86">
            <w:pPr>
              <w:spacing w:after="0" w:line="240" w:lineRule="auto"/>
              <w:jc w:val="right"/>
              <w:rPr>
                <w:rFonts w:ascii="Arial" w:eastAsia="Times New Roman" w:hAnsi="Arial" w:cs="Arial"/>
                <w:color w:val="000000"/>
                <w:sz w:val="18"/>
                <w:szCs w:val="18"/>
              </w:rPr>
            </w:pPr>
            <w:r w:rsidRPr="00460E86">
              <w:rPr>
                <w:rFonts w:ascii="Arial" w:eastAsia="Times New Roman" w:hAnsi="Arial" w:cs="Arial"/>
                <w:color w:val="000000"/>
                <w:sz w:val="18"/>
                <w:szCs w:val="18"/>
              </w:rPr>
              <w:t>27</w:t>
            </w:r>
          </w:p>
        </w:tc>
        <w:tc>
          <w:tcPr>
            <w:tcW w:w="1160" w:type="dxa"/>
            <w:tcBorders>
              <w:top w:val="nil"/>
              <w:left w:val="nil"/>
              <w:bottom w:val="single" w:sz="4" w:space="0" w:color="000000"/>
              <w:right w:val="single" w:sz="4" w:space="0" w:color="000000"/>
            </w:tcBorders>
            <w:shd w:val="clear" w:color="auto" w:fill="auto"/>
            <w:vAlign w:val="bottom"/>
            <w:hideMark/>
          </w:tcPr>
          <w:p w:rsidR="00460E86" w:rsidRPr="00460E86" w:rsidRDefault="00460E86" w:rsidP="00460E86">
            <w:pPr>
              <w:spacing w:after="0" w:line="240" w:lineRule="auto"/>
              <w:jc w:val="right"/>
              <w:rPr>
                <w:rFonts w:ascii="Arial" w:eastAsia="Times New Roman" w:hAnsi="Arial" w:cs="Arial"/>
                <w:color w:val="000000"/>
                <w:sz w:val="18"/>
                <w:szCs w:val="18"/>
              </w:rPr>
            </w:pPr>
            <w:r w:rsidRPr="00460E86">
              <w:rPr>
                <w:rFonts w:ascii="Arial" w:eastAsia="Times New Roman" w:hAnsi="Arial" w:cs="Arial"/>
                <w:color w:val="000000"/>
                <w:sz w:val="18"/>
                <w:szCs w:val="18"/>
              </w:rPr>
              <w:t>11</w:t>
            </w:r>
          </w:p>
        </w:tc>
      </w:tr>
      <w:tr w:rsidR="00460E86" w:rsidRPr="00460E86" w:rsidTr="00460E86">
        <w:trPr>
          <w:trHeight w:val="240"/>
        </w:trPr>
        <w:tc>
          <w:tcPr>
            <w:tcW w:w="3560" w:type="dxa"/>
            <w:tcBorders>
              <w:top w:val="nil"/>
              <w:left w:val="single" w:sz="4" w:space="0" w:color="000000"/>
              <w:bottom w:val="single" w:sz="4" w:space="0" w:color="000000"/>
              <w:right w:val="single" w:sz="4" w:space="0" w:color="000000"/>
            </w:tcBorders>
            <w:shd w:val="clear" w:color="auto" w:fill="auto"/>
            <w:vAlign w:val="bottom"/>
            <w:hideMark/>
          </w:tcPr>
          <w:p w:rsidR="00460E86" w:rsidRPr="00460E86" w:rsidRDefault="00460E86" w:rsidP="00460E86">
            <w:pPr>
              <w:spacing w:after="0" w:line="240" w:lineRule="auto"/>
              <w:rPr>
                <w:rFonts w:ascii="Arial" w:eastAsia="Times New Roman" w:hAnsi="Arial" w:cs="Arial"/>
                <w:color w:val="000000"/>
                <w:sz w:val="18"/>
                <w:szCs w:val="18"/>
              </w:rPr>
            </w:pPr>
            <w:r w:rsidRPr="00460E86">
              <w:rPr>
                <w:rFonts w:ascii="Arial" w:eastAsia="Times New Roman" w:hAnsi="Arial" w:cs="Arial"/>
                <w:color w:val="000000"/>
                <w:sz w:val="18"/>
                <w:szCs w:val="18"/>
              </w:rPr>
              <w:t xml:space="preserve">Në proces të marrjes së aktit ligjor                                                                       </w:t>
            </w:r>
          </w:p>
        </w:tc>
        <w:tc>
          <w:tcPr>
            <w:tcW w:w="1160" w:type="dxa"/>
            <w:tcBorders>
              <w:top w:val="nil"/>
              <w:left w:val="nil"/>
              <w:bottom w:val="single" w:sz="4" w:space="0" w:color="000000"/>
              <w:right w:val="single" w:sz="4" w:space="0" w:color="000000"/>
            </w:tcBorders>
            <w:shd w:val="clear" w:color="auto" w:fill="auto"/>
            <w:vAlign w:val="bottom"/>
            <w:hideMark/>
          </w:tcPr>
          <w:p w:rsidR="00460E86" w:rsidRPr="00460E86" w:rsidRDefault="00460E86" w:rsidP="00460E86">
            <w:pPr>
              <w:spacing w:after="0" w:line="240" w:lineRule="auto"/>
              <w:jc w:val="right"/>
              <w:rPr>
                <w:rFonts w:ascii="Arial" w:eastAsia="Times New Roman" w:hAnsi="Arial" w:cs="Arial"/>
                <w:b/>
                <w:bCs/>
                <w:color w:val="000000"/>
                <w:sz w:val="18"/>
                <w:szCs w:val="18"/>
              </w:rPr>
            </w:pPr>
            <w:r w:rsidRPr="00460E86">
              <w:rPr>
                <w:rFonts w:ascii="Arial" w:eastAsia="Times New Roman" w:hAnsi="Arial" w:cs="Arial"/>
                <w:b/>
                <w:bCs/>
                <w:color w:val="000000"/>
                <w:sz w:val="18"/>
                <w:szCs w:val="18"/>
              </w:rPr>
              <w:t>129,547</w:t>
            </w:r>
          </w:p>
        </w:tc>
        <w:tc>
          <w:tcPr>
            <w:tcW w:w="1160" w:type="dxa"/>
            <w:tcBorders>
              <w:top w:val="nil"/>
              <w:left w:val="nil"/>
              <w:bottom w:val="single" w:sz="4" w:space="0" w:color="000000"/>
              <w:right w:val="single" w:sz="4" w:space="0" w:color="000000"/>
            </w:tcBorders>
            <w:shd w:val="clear" w:color="auto" w:fill="auto"/>
            <w:vAlign w:val="bottom"/>
            <w:hideMark/>
          </w:tcPr>
          <w:p w:rsidR="00460E86" w:rsidRPr="00460E86" w:rsidRDefault="00460E86" w:rsidP="00460E86">
            <w:pPr>
              <w:spacing w:after="0" w:line="240" w:lineRule="auto"/>
              <w:jc w:val="right"/>
              <w:rPr>
                <w:rFonts w:ascii="Arial" w:eastAsia="Times New Roman" w:hAnsi="Arial" w:cs="Arial"/>
                <w:color w:val="000000"/>
                <w:sz w:val="18"/>
                <w:szCs w:val="18"/>
              </w:rPr>
            </w:pPr>
            <w:r w:rsidRPr="00460E86">
              <w:rPr>
                <w:rFonts w:ascii="Arial" w:eastAsia="Times New Roman" w:hAnsi="Arial" w:cs="Arial"/>
                <w:color w:val="000000"/>
                <w:sz w:val="18"/>
                <w:szCs w:val="18"/>
              </w:rPr>
              <w:t>75,390</w:t>
            </w:r>
          </w:p>
        </w:tc>
        <w:tc>
          <w:tcPr>
            <w:tcW w:w="1160" w:type="dxa"/>
            <w:tcBorders>
              <w:top w:val="nil"/>
              <w:left w:val="nil"/>
              <w:bottom w:val="single" w:sz="4" w:space="0" w:color="000000"/>
              <w:right w:val="single" w:sz="4" w:space="0" w:color="000000"/>
            </w:tcBorders>
            <w:shd w:val="clear" w:color="auto" w:fill="auto"/>
            <w:vAlign w:val="bottom"/>
            <w:hideMark/>
          </w:tcPr>
          <w:p w:rsidR="00460E86" w:rsidRPr="00460E86" w:rsidRDefault="00460E86" w:rsidP="00460E86">
            <w:pPr>
              <w:spacing w:after="0" w:line="240" w:lineRule="auto"/>
              <w:jc w:val="right"/>
              <w:rPr>
                <w:rFonts w:ascii="Arial" w:eastAsia="Times New Roman" w:hAnsi="Arial" w:cs="Arial"/>
                <w:color w:val="000000"/>
                <w:sz w:val="18"/>
                <w:szCs w:val="18"/>
              </w:rPr>
            </w:pPr>
            <w:r w:rsidRPr="00460E86">
              <w:rPr>
                <w:rFonts w:ascii="Arial" w:eastAsia="Times New Roman" w:hAnsi="Arial" w:cs="Arial"/>
                <w:color w:val="000000"/>
                <w:sz w:val="18"/>
                <w:szCs w:val="18"/>
              </w:rPr>
              <w:t>54,157</w:t>
            </w:r>
          </w:p>
        </w:tc>
        <w:tc>
          <w:tcPr>
            <w:tcW w:w="1160" w:type="dxa"/>
            <w:tcBorders>
              <w:top w:val="nil"/>
              <w:left w:val="nil"/>
              <w:bottom w:val="single" w:sz="4" w:space="0" w:color="000000"/>
              <w:right w:val="single" w:sz="4" w:space="0" w:color="000000"/>
            </w:tcBorders>
            <w:shd w:val="clear" w:color="auto" w:fill="auto"/>
            <w:vAlign w:val="bottom"/>
            <w:hideMark/>
          </w:tcPr>
          <w:p w:rsidR="00460E86" w:rsidRPr="00460E86" w:rsidRDefault="00460E86" w:rsidP="00460E86">
            <w:pPr>
              <w:spacing w:after="0" w:line="240" w:lineRule="auto"/>
              <w:jc w:val="right"/>
              <w:rPr>
                <w:rFonts w:ascii="Arial" w:eastAsia="Times New Roman" w:hAnsi="Arial" w:cs="Arial"/>
                <w:b/>
                <w:bCs/>
                <w:color w:val="000000"/>
                <w:sz w:val="18"/>
                <w:szCs w:val="18"/>
              </w:rPr>
            </w:pPr>
            <w:r w:rsidRPr="00460E86">
              <w:rPr>
                <w:rFonts w:ascii="Arial" w:eastAsia="Times New Roman" w:hAnsi="Arial" w:cs="Arial"/>
                <w:b/>
                <w:bCs/>
                <w:color w:val="000000"/>
                <w:sz w:val="18"/>
                <w:szCs w:val="18"/>
              </w:rPr>
              <w:t>128,535</w:t>
            </w:r>
          </w:p>
        </w:tc>
        <w:tc>
          <w:tcPr>
            <w:tcW w:w="1160" w:type="dxa"/>
            <w:tcBorders>
              <w:top w:val="nil"/>
              <w:left w:val="nil"/>
              <w:bottom w:val="single" w:sz="4" w:space="0" w:color="000000"/>
              <w:right w:val="single" w:sz="4" w:space="0" w:color="000000"/>
            </w:tcBorders>
            <w:shd w:val="clear" w:color="auto" w:fill="auto"/>
            <w:vAlign w:val="bottom"/>
            <w:hideMark/>
          </w:tcPr>
          <w:p w:rsidR="00460E86" w:rsidRPr="00460E86" w:rsidRDefault="00460E86" w:rsidP="00460E86">
            <w:pPr>
              <w:spacing w:after="0" w:line="240" w:lineRule="auto"/>
              <w:jc w:val="right"/>
              <w:rPr>
                <w:rFonts w:ascii="Arial" w:eastAsia="Times New Roman" w:hAnsi="Arial" w:cs="Arial"/>
                <w:color w:val="000000"/>
                <w:sz w:val="18"/>
                <w:szCs w:val="18"/>
              </w:rPr>
            </w:pPr>
            <w:r w:rsidRPr="00460E86">
              <w:rPr>
                <w:rFonts w:ascii="Arial" w:eastAsia="Times New Roman" w:hAnsi="Arial" w:cs="Arial"/>
                <w:color w:val="000000"/>
                <w:sz w:val="18"/>
                <w:szCs w:val="18"/>
              </w:rPr>
              <w:t>74,629</w:t>
            </w:r>
          </w:p>
        </w:tc>
        <w:tc>
          <w:tcPr>
            <w:tcW w:w="1160" w:type="dxa"/>
            <w:tcBorders>
              <w:top w:val="nil"/>
              <w:left w:val="nil"/>
              <w:bottom w:val="single" w:sz="4" w:space="0" w:color="000000"/>
              <w:right w:val="single" w:sz="4" w:space="0" w:color="000000"/>
            </w:tcBorders>
            <w:shd w:val="clear" w:color="auto" w:fill="auto"/>
            <w:vAlign w:val="bottom"/>
            <w:hideMark/>
          </w:tcPr>
          <w:p w:rsidR="00460E86" w:rsidRPr="00460E86" w:rsidRDefault="00460E86" w:rsidP="00460E86">
            <w:pPr>
              <w:spacing w:after="0" w:line="240" w:lineRule="auto"/>
              <w:jc w:val="right"/>
              <w:rPr>
                <w:rFonts w:ascii="Arial" w:eastAsia="Times New Roman" w:hAnsi="Arial" w:cs="Arial"/>
                <w:color w:val="000000"/>
                <w:sz w:val="18"/>
                <w:szCs w:val="18"/>
              </w:rPr>
            </w:pPr>
            <w:r w:rsidRPr="00460E86">
              <w:rPr>
                <w:rFonts w:ascii="Arial" w:eastAsia="Times New Roman" w:hAnsi="Arial" w:cs="Arial"/>
                <w:color w:val="000000"/>
                <w:sz w:val="18"/>
                <w:szCs w:val="18"/>
              </w:rPr>
              <w:t>53,906</w:t>
            </w:r>
          </w:p>
        </w:tc>
        <w:tc>
          <w:tcPr>
            <w:tcW w:w="1160" w:type="dxa"/>
            <w:tcBorders>
              <w:top w:val="nil"/>
              <w:left w:val="nil"/>
              <w:bottom w:val="single" w:sz="4" w:space="0" w:color="000000"/>
              <w:right w:val="single" w:sz="4" w:space="0" w:color="000000"/>
            </w:tcBorders>
            <w:shd w:val="clear" w:color="auto" w:fill="auto"/>
            <w:vAlign w:val="bottom"/>
            <w:hideMark/>
          </w:tcPr>
          <w:p w:rsidR="00460E86" w:rsidRPr="00460E86" w:rsidRDefault="00460E86" w:rsidP="00460E86">
            <w:pPr>
              <w:spacing w:after="0" w:line="240" w:lineRule="auto"/>
              <w:jc w:val="right"/>
              <w:rPr>
                <w:rFonts w:ascii="Arial" w:eastAsia="Times New Roman" w:hAnsi="Arial" w:cs="Arial"/>
                <w:b/>
                <w:bCs/>
                <w:color w:val="000000"/>
                <w:sz w:val="18"/>
                <w:szCs w:val="18"/>
              </w:rPr>
            </w:pPr>
            <w:r w:rsidRPr="00460E86">
              <w:rPr>
                <w:rFonts w:ascii="Arial" w:eastAsia="Times New Roman" w:hAnsi="Arial" w:cs="Arial"/>
                <w:b/>
                <w:bCs/>
                <w:color w:val="000000"/>
                <w:sz w:val="18"/>
                <w:szCs w:val="18"/>
              </w:rPr>
              <w:t>1,012</w:t>
            </w:r>
          </w:p>
        </w:tc>
        <w:tc>
          <w:tcPr>
            <w:tcW w:w="1160" w:type="dxa"/>
            <w:tcBorders>
              <w:top w:val="nil"/>
              <w:left w:val="nil"/>
              <w:bottom w:val="single" w:sz="4" w:space="0" w:color="000000"/>
              <w:right w:val="single" w:sz="4" w:space="0" w:color="000000"/>
            </w:tcBorders>
            <w:shd w:val="clear" w:color="auto" w:fill="auto"/>
            <w:vAlign w:val="bottom"/>
            <w:hideMark/>
          </w:tcPr>
          <w:p w:rsidR="00460E86" w:rsidRPr="00460E86" w:rsidRDefault="00460E86" w:rsidP="00460E86">
            <w:pPr>
              <w:spacing w:after="0" w:line="240" w:lineRule="auto"/>
              <w:jc w:val="right"/>
              <w:rPr>
                <w:rFonts w:ascii="Arial" w:eastAsia="Times New Roman" w:hAnsi="Arial" w:cs="Arial"/>
                <w:color w:val="000000"/>
                <w:sz w:val="18"/>
                <w:szCs w:val="18"/>
              </w:rPr>
            </w:pPr>
            <w:r w:rsidRPr="00460E86">
              <w:rPr>
                <w:rFonts w:ascii="Arial" w:eastAsia="Times New Roman" w:hAnsi="Arial" w:cs="Arial"/>
                <w:color w:val="000000"/>
                <w:sz w:val="18"/>
                <w:szCs w:val="18"/>
              </w:rPr>
              <w:t>761</w:t>
            </w:r>
          </w:p>
        </w:tc>
        <w:tc>
          <w:tcPr>
            <w:tcW w:w="1160" w:type="dxa"/>
            <w:tcBorders>
              <w:top w:val="nil"/>
              <w:left w:val="nil"/>
              <w:bottom w:val="single" w:sz="4" w:space="0" w:color="000000"/>
              <w:right w:val="single" w:sz="4" w:space="0" w:color="000000"/>
            </w:tcBorders>
            <w:shd w:val="clear" w:color="auto" w:fill="auto"/>
            <w:vAlign w:val="bottom"/>
            <w:hideMark/>
          </w:tcPr>
          <w:p w:rsidR="00460E86" w:rsidRPr="00460E86" w:rsidRDefault="00460E86" w:rsidP="00460E86">
            <w:pPr>
              <w:spacing w:after="0" w:line="240" w:lineRule="auto"/>
              <w:jc w:val="right"/>
              <w:rPr>
                <w:rFonts w:ascii="Arial" w:eastAsia="Times New Roman" w:hAnsi="Arial" w:cs="Arial"/>
                <w:color w:val="000000"/>
                <w:sz w:val="18"/>
                <w:szCs w:val="18"/>
              </w:rPr>
            </w:pPr>
            <w:r w:rsidRPr="00460E86">
              <w:rPr>
                <w:rFonts w:ascii="Arial" w:eastAsia="Times New Roman" w:hAnsi="Arial" w:cs="Arial"/>
                <w:color w:val="000000"/>
                <w:sz w:val="18"/>
                <w:szCs w:val="18"/>
              </w:rPr>
              <w:t>251</w:t>
            </w:r>
          </w:p>
        </w:tc>
      </w:tr>
      <w:tr w:rsidR="00460E86" w:rsidRPr="00460E86" w:rsidTr="00460E86">
        <w:trPr>
          <w:trHeight w:val="240"/>
        </w:trPr>
        <w:tc>
          <w:tcPr>
            <w:tcW w:w="3560" w:type="dxa"/>
            <w:tcBorders>
              <w:top w:val="nil"/>
              <w:left w:val="single" w:sz="4" w:space="0" w:color="000000"/>
              <w:bottom w:val="single" w:sz="4" w:space="0" w:color="000000"/>
              <w:right w:val="single" w:sz="4" w:space="0" w:color="000000"/>
            </w:tcBorders>
            <w:shd w:val="clear" w:color="auto" w:fill="auto"/>
            <w:vAlign w:val="bottom"/>
            <w:hideMark/>
          </w:tcPr>
          <w:p w:rsidR="00460E86" w:rsidRPr="00460E86" w:rsidRDefault="00460E86" w:rsidP="00460E86">
            <w:pPr>
              <w:spacing w:after="0" w:line="240" w:lineRule="auto"/>
              <w:rPr>
                <w:rFonts w:ascii="Arial" w:eastAsia="Times New Roman" w:hAnsi="Arial" w:cs="Arial"/>
                <w:color w:val="000000"/>
                <w:sz w:val="18"/>
                <w:szCs w:val="18"/>
              </w:rPr>
            </w:pPr>
            <w:r w:rsidRPr="00460E86">
              <w:rPr>
                <w:rFonts w:ascii="Arial" w:eastAsia="Times New Roman" w:hAnsi="Arial" w:cs="Arial"/>
                <w:color w:val="000000"/>
                <w:sz w:val="18"/>
                <w:szCs w:val="18"/>
              </w:rPr>
              <w:t xml:space="preserve">Qiramarrës                                                                                                                                                            </w:t>
            </w:r>
          </w:p>
        </w:tc>
        <w:tc>
          <w:tcPr>
            <w:tcW w:w="1160" w:type="dxa"/>
            <w:tcBorders>
              <w:top w:val="nil"/>
              <w:left w:val="nil"/>
              <w:bottom w:val="single" w:sz="4" w:space="0" w:color="000000"/>
              <w:right w:val="single" w:sz="4" w:space="0" w:color="000000"/>
            </w:tcBorders>
            <w:shd w:val="clear" w:color="auto" w:fill="auto"/>
            <w:vAlign w:val="bottom"/>
            <w:hideMark/>
          </w:tcPr>
          <w:p w:rsidR="00460E86" w:rsidRPr="00460E86" w:rsidRDefault="00460E86" w:rsidP="00460E86">
            <w:pPr>
              <w:spacing w:after="0" w:line="240" w:lineRule="auto"/>
              <w:jc w:val="right"/>
              <w:rPr>
                <w:rFonts w:ascii="Arial" w:eastAsia="Times New Roman" w:hAnsi="Arial" w:cs="Arial"/>
                <w:b/>
                <w:bCs/>
                <w:color w:val="000000"/>
                <w:sz w:val="18"/>
                <w:szCs w:val="18"/>
              </w:rPr>
            </w:pPr>
            <w:r w:rsidRPr="00460E86">
              <w:rPr>
                <w:rFonts w:ascii="Arial" w:eastAsia="Times New Roman" w:hAnsi="Arial" w:cs="Arial"/>
                <w:b/>
                <w:bCs/>
                <w:color w:val="000000"/>
                <w:sz w:val="18"/>
                <w:szCs w:val="18"/>
              </w:rPr>
              <w:t>40,819</w:t>
            </w:r>
          </w:p>
        </w:tc>
        <w:tc>
          <w:tcPr>
            <w:tcW w:w="1160" w:type="dxa"/>
            <w:tcBorders>
              <w:top w:val="nil"/>
              <w:left w:val="nil"/>
              <w:bottom w:val="single" w:sz="4" w:space="0" w:color="000000"/>
              <w:right w:val="single" w:sz="4" w:space="0" w:color="000000"/>
            </w:tcBorders>
            <w:shd w:val="clear" w:color="auto" w:fill="auto"/>
            <w:vAlign w:val="bottom"/>
            <w:hideMark/>
          </w:tcPr>
          <w:p w:rsidR="00460E86" w:rsidRPr="00460E86" w:rsidRDefault="00460E86" w:rsidP="00460E86">
            <w:pPr>
              <w:spacing w:after="0" w:line="240" w:lineRule="auto"/>
              <w:jc w:val="right"/>
              <w:rPr>
                <w:rFonts w:ascii="Arial" w:eastAsia="Times New Roman" w:hAnsi="Arial" w:cs="Arial"/>
                <w:color w:val="000000"/>
                <w:sz w:val="18"/>
                <w:szCs w:val="18"/>
              </w:rPr>
            </w:pPr>
            <w:r w:rsidRPr="00460E86">
              <w:rPr>
                <w:rFonts w:ascii="Arial" w:eastAsia="Times New Roman" w:hAnsi="Arial" w:cs="Arial"/>
                <w:color w:val="000000"/>
                <w:sz w:val="18"/>
                <w:szCs w:val="18"/>
              </w:rPr>
              <w:t>35,373</w:t>
            </w:r>
          </w:p>
        </w:tc>
        <w:tc>
          <w:tcPr>
            <w:tcW w:w="1160" w:type="dxa"/>
            <w:tcBorders>
              <w:top w:val="nil"/>
              <w:left w:val="nil"/>
              <w:bottom w:val="single" w:sz="4" w:space="0" w:color="000000"/>
              <w:right w:val="single" w:sz="4" w:space="0" w:color="000000"/>
            </w:tcBorders>
            <w:shd w:val="clear" w:color="auto" w:fill="auto"/>
            <w:vAlign w:val="bottom"/>
            <w:hideMark/>
          </w:tcPr>
          <w:p w:rsidR="00460E86" w:rsidRPr="00460E86" w:rsidRDefault="00460E86" w:rsidP="00460E86">
            <w:pPr>
              <w:spacing w:after="0" w:line="240" w:lineRule="auto"/>
              <w:jc w:val="right"/>
              <w:rPr>
                <w:rFonts w:ascii="Arial" w:eastAsia="Times New Roman" w:hAnsi="Arial" w:cs="Arial"/>
                <w:color w:val="000000"/>
                <w:sz w:val="18"/>
                <w:szCs w:val="18"/>
              </w:rPr>
            </w:pPr>
            <w:r w:rsidRPr="00460E86">
              <w:rPr>
                <w:rFonts w:ascii="Arial" w:eastAsia="Times New Roman" w:hAnsi="Arial" w:cs="Arial"/>
                <w:color w:val="000000"/>
                <w:sz w:val="18"/>
                <w:szCs w:val="18"/>
              </w:rPr>
              <w:t>5,446</w:t>
            </w:r>
          </w:p>
        </w:tc>
        <w:tc>
          <w:tcPr>
            <w:tcW w:w="1160" w:type="dxa"/>
            <w:tcBorders>
              <w:top w:val="nil"/>
              <w:left w:val="nil"/>
              <w:bottom w:val="single" w:sz="4" w:space="0" w:color="000000"/>
              <w:right w:val="single" w:sz="4" w:space="0" w:color="000000"/>
            </w:tcBorders>
            <w:shd w:val="clear" w:color="auto" w:fill="auto"/>
            <w:vAlign w:val="bottom"/>
            <w:hideMark/>
          </w:tcPr>
          <w:p w:rsidR="00460E86" w:rsidRPr="00460E86" w:rsidRDefault="00460E86" w:rsidP="00460E86">
            <w:pPr>
              <w:spacing w:after="0" w:line="240" w:lineRule="auto"/>
              <w:jc w:val="right"/>
              <w:rPr>
                <w:rFonts w:ascii="Arial" w:eastAsia="Times New Roman" w:hAnsi="Arial" w:cs="Arial"/>
                <w:b/>
                <w:bCs/>
                <w:color w:val="000000"/>
                <w:sz w:val="18"/>
                <w:szCs w:val="18"/>
              </w:rPr>
            </w:pPr>
            <w:r w:rsidRPr="00460E86">
              <w:rPr>
                <w:rFonts w:ascii="Arial" w:eastAsia="Times New Roman" w:hAnsi="Arial" w:cs="Arial"/>
                <w:b/>
                <w:bCs/>
                <w:color w:val="000000"/>
                <w:sz w:val="18"/>
                <w:szCs w:val="18"/>
              </w:rPr>
              <w:t>40,339</w:t>
            </w:r>
          </w:p>
        </w:tc>
        <w:tc>
          <w:tcPr>
            <w:tcW w:w="1160" w:type="dxa"/>
            <w:tcBorders>
              <w:top w:val="nil"/>
              <w:left w:val="nil"/>
              <w:bottom w:val="single" w:sz="4" w:space="0" w:color="000000"/>
              <w:right w:val="single" w:sz="4" w:space="0" w:color="000000"/>
            </w:tcBorders>
            <w:shd w:val="clear" w:color="auto" w:fill="auto"/>
            <w:vAlign w:val="bottom"/>
            <w:hideMark/>
          </w:tcPr>
          <w:p w:rsidR="00460E86" w:rsidRPr="00460E86" w:rsidRDefault="00460E86" w:rsidP="00460E86">
            <w:pPr>
              <w:spacing w:after="0" w:line="240" w:lineRule="auto"/>
              <w:jc w:val="right"/>
              <w:rPr>
                <w:rFonts w:ascii="Arial" w:eastAsia="Times New Roman" w:hAnsi="Arial" w:cs="Arial"/>
                <w:color w:val="000000"/>
                <w:sz w:val="18"/>
                <w:szCs w:val="18"/>
              </w:rPr>
            </w:pPr>
            <w:r w:rsidRPr="00460E86">
              <w:rPr>
                <w:rFonts w:ascii="Arial" w:eastAsia="Times New Roman" w:hAnsi="Arial" w:cs="Arial"/>
                <w:color w:val="000000"/>
                <w:sz w:val="18"/>
                <w:szCs w:val="18"/>
              </w:rPr>
              <w:t>34,932</w:t>
            </w:r>
          </w:p>
        </w:tc>
        <w:tc>
          <w:tcPr>
            <w:tcW w:w="1160" w:type="dxa"/>
            <w:tcBorders>
              <w:top w:val="nil"/>
              <w:left w:val="nil"/>
              <w:bottom w:val="single" w:sz="4" w:space="0" w:color="000000"/>
              <w:right w:val="single" w:sz="4" w:space="0" w:color="000000"/>
            </w:tcBorders>
            <w:shd w:val="clear" w:color="auto" w:fill="auto"/>
            <w:vAlign w:val="bottom"/>
            <w:hideMark/>
          </w:tcPr>
          <w:p w:rsidR="00460E86" w:rsidRPr="00460E86" w:rsidRDefault="00460E86" w:rsidP="00460E86">
            <w:pPr>
              <w:spacing w:after="0" w:line="240" w:lineRule="auto"/>
              <w:jc w:val="right"/>
              <w:rPr>
                <w:rFonts w:ascii="Arial" w:eastAsia="Times New Roman" w:hAnsi="Arial" w:cs="Arial"/>
                <w:color w:val="000000"/>
                <w:sz w:val="18"/>
                <w:szCs w:val="18"/>
              </w:rPr>
            </w:pPr>
            <w:r w:rsidRPr="00460E86">
              <w:rPr>
                <w:rFonts w:ascii="Arial" w:eastAsia="Times New Roman" w:hAnsi="Arial" w:cs="Arial"/>
                <w:color w:val="000000"/>
                <w:sz w:val="18"/>
                <w:szCs w:val="18"/>
              </w:rPr>
              <w:t>5,407</w:t>
            </w:r>
          </w:p>
        </w:tc>
        <w:tc>
          <w:tcPr>
            <w:tcW w:w="1160" w:type="dxa"/>
            <w:tcBorders>
              <w:top w:val="nil"/>
              <w:left w:val="nil"/>
              <w:bottom w:val="single" w:sz="4" w:space="0" w:color="000000"/>
              <w:right w:val="single" w:sz="4" w:space="0" w:color="000000"/>
            </w:tcBorders>
            <w:shd w:val="clear" w:color="auto" w:fill="auto"/>
            <w:vAlign w:val="bottom"/>
            <w:hideMark/>
          </w:tcPr>
          <w:p w:rsidR="00460E86" w:rsidRPr="00460E86" w:rsidRDefault="00460E86" w:rsidP="00460E86">
            <w:pPr>
              <w:spacing w:after="0" w:line="240" w:lineRule="auto"/>
              <w:jc w:val="right"/>
              <w:rPr>
                <w:rFonts w:ascii="Arial" w:eastAsia="Times New Roman" w:hAnsi="Arial" w:cs="Arial"/>
                <w:b/>
                <w:bCs/>
                <w:color w:val="000000"/>
                <w:sz w:val="18"/>
                <w:szCs w:val="18"/>
              </w:rPr>
            </w:pPr>
            <w:r w:rsidRPr="00460E86">
              <w:rPr>
                <w:rFonts w:ascii="Arial" w:eastAsia="Times New Roman" w:hAnsi="Arial" w:cs="Arial"/>
                <w:b/>
                <w:bCs/>
                <w:color w:val="000000"/>
                <w:sz w:val="18"/>
                <w:szCs w:val="18"/>
              </w:rPr>
              <w:t>480</w:t>
            </w:r>
          </w:p>
        </w:tc>
        <w:tc>
          <w:tcPr>
            <w:tcW w:w="1160" w:type="dxa"/>
            <w:tcBorders>
              <w:top w:val="nil"/>
              <w:left w:val="nil"/>
              <w:bottom w:val="single" w:sz="4" w:space="0" w:color="000000"/>
              <w:right w:val="single" w:sz="4" w:space="0" w:color="000000"/>
            </w:tcBorders>
            <w:shd w:val="clear" w:color="auto" w:fill="auto"/>
            <w:vAlign w:val="bottom"/>
            <w:hideMark/>
          </w:tcPr>
          <w:p w:rsidR="00460E86" w:rsidRPr="00460E86" w:rsidRDefault="00460E86" w:rsidP="00460E86">
            <w:pPr>
              <w:spacing w:after="0" w:line="240" w:lineRule="auto"/>
              <w:jc w:val="right"/>
              <w:rPr>
                <w:rFonts w:ascii="Arial" w:eastAsia="Times New Roman" w:hAnsi="Arial" w:cs="Arial"/>
                <w:color w:val="000000"/>
                <w:sz w:val="18"/>
                <w:szCs w:val="18"/>
              </w:rPr>
            </w:pPr>
            <w:r w:rsidRPr="00460E86">
              <w:rPr>
                <w:rFonts w:ascii="Arial" w:eastAsia="Times New Roman" w:hAnsi="Arial" w:cs="Arial"/>
                <w:color w:val="000000"/>
                <w:sz w:val="18"/>
                <w:szCs w:val="18"/>
              </w:rPr>
              <w:t>441</w:t>
            </w:r>
          </w:p>
        </w:tc>
        <w:tc>
          <w:tcPr>
            <w:tcW w:w="1160" w:type="dxa"/>
            <w:tcBorders>
              <w:top w:val="nil"/>
              <w:left w:val="nil"/>
              <w:bottom w:val="single" w:sz="4" w:space="0" w:color="000000"/>
              <w:right w:val="single" w:sz="4" w:space="0" w:color="000000"/>
            </w:tcBorders>
            <w:shd w:val="clear" w:color="auto" w:fill="auto"/>
            <w:vAlign w:val="bottom"/>
            <w:hideMark/>
          </w:tcPr>
          <w:p w:rsidR="00460E86" w:rsidRPr="00460E86" w:rsidRDefault="00460E86" w:rsidP="00460E86">
            <w:pPr>
              <w:spacing w:after="0" w:line="240" w:lineRule="auto"/>
              <w:jc w:val="right"/>
              <w:rPr>
                <w:rFonts w:ascii="Arial" w:eastAsia="Times New Roman" w:hAnsi="Arial" w:cs="Arial"/>
                <w:color w:val="000000"/>
                <w:sz w:val="18"/>
                <w:szCs w:val="18"/>
              </w:rPr>
            </w:pPr>
            <w:r w:rsidRPr="00460E86">
              <w:rPr>
                <w:rFonts w:ascii="Arial" w:eastAsia="Times New Roman" w:hAnsi="Arial" w:cs="Arial"/>
                <w:color w:val="000000"/>
                <w:sz w:val="18"/>
                <w:szCs w:val="18"/>
              </w:rPr>
              <w:t>39</w:t>
            </w:r>
          </w:p>
        </w:tc>
      </w:tr>
      <w:tr w:rsidR="00460E86" w:rsidRPr="00460E86" w:rsidTr="00460E86">
        <w:trPr>
          <w:trHeight w:val="240"/>
        </w:trPr>
        <w:tc>
          <w:tcPr>
            <w:tcW w:w="3560" w:type="dxa"/>
            <w:tcBorders>
              <w:top w:val="nil"/>
              <w:left w:val="single" w:sz="4" w:space="0" w:color="000000"/>
              <w:bottom w:val="single" w:sz="4" w:space="0" w:color="000000"/>
              <w:right w:val="single" w:sz="4" w:space="0" w:color="000000"/>
            </w:tcBorders>
            <w:shd w:val="clear" w:color="auto" w:fill="auto"/>
            <w:vAlign w:val="bottom"/>
            <w:hideMark/>
          </w:tcPr>
          <w:p w:rsidR="00460E86" w:rsidRPr="00460E86" w:rsidRDefault="00460E86" w:rsidP="00460E86">
            <w:pPr>
              <w:spacing w:after="0" w:line="240" w:lineRule="auto"/>
              <w:rPr>
                <w:rFonts w:ascii="Arial" w:eastAsia="Times New Roman" w:hAnsi="Arial" w:cs="Arial"/>
                <w:color w:val="000000"/>
                <w:sz w:val="18"/>
                <w:szCs w:val="18"/>
              </w:rPr>
            </w:pPr>
            <w:r w:rsidRPr="00460E86">
              <w:rPr>
                <w:rFonts w:ascii="Arial" w:eastAsia="Times New Roman" w:hAnsi="Arial" w:cs="Arial"/>
                <w:color w:val="000000"/>
                <w:sz w:val="18"/>
                <w:szCs w:val="18"/>
              </w:rPr>
              <w:t xml:space="preserve">Nuk paguan qira                                                                                    </w:t>
            </w:r>
          </w:p>
        </w:tc>
        <w:tc>
          <w:tcPr>
            <w:tcW w:w="1160" w:type="dxa"/>
            <w:tcBorders>
              <w:top w:val="nil"/>
              <w:left w:val="nil"/>
              <w:bottom w:val="single" w:sz="4" w:space="0" w:color="000000"/>
              <w:right w:val="single" w:sz="4" w:space="0" w:color="000000"/>
            </w:tcBorders>
            <w:shd w:val="clear" w:color="auto" w:fill="auto"/>
            <w:vAlign w:val="bottom"/>
            <w:hideMark/>
          </w:tcPr>
          <w:p w:rsidR="00460E86" w:rsidRPr="00460E86" w:rsidRDefault="00460E86" w:rsidP="00460E86">
            <w:pPr>
              <w:spacing w:after="0" w:line="240" w:lineRule="auto"/>
              <w:jc w:val="right"/>
              <w:rPr>
                <w:rFonts w:ascii="Arial" w:eastAsia="Times New Roman" w:hAnsi="Arial" w:cs="Arial"/>
                <w:b/>
                <w:bCs/>
                <w:color w:val="000000"/>
                <w:sz w:val="18"/>
                <w:szCs w:val="18"/>
              </w:rPr>
            </w:pPr>
            <w:r w:rsidRPr="00460E86">
              <w:rPr>
                <w:rFonts w:ascii="Arial" w:eastAsia="Times New Roman" w:hAnsi="Arial" w:cs="Arial"/>
                <w:b/>
                <w:bCs/>
                <w:color w:val="000000"/>
                <w:sz w:val="18"/>
                <w:szCs w:val="18"/>
              </w:rPr>
              <w:t>29,811</w:t>
            </w:r>
          </w:p>
        </w:tc>
        <w:tc>
          <w:tcPr>
            <w:tcW w:w="1160" w:type="dxa"/>
            <w:tcBorders>
              <w:top w:val="nil"/>
              <w:left w:val="nil"/>
              <w:bottom w:val="single" w:sz="4" w:space="0" w:color="000000"/>
              <w:right w:val="single" w:sz="4" w:space="0" w:color="000000"/>
            </w:tcBorders>
            <w:shd w:val="clear" w:color="auto" w:fill="auto"/>
            <w:vAlign w:val="bottom"/>
            <w:hideMark/>
          </w:tcPr>
          <w:p w:rsidR="00460E86" w:rsidRPr="00460E86" w:rsidRDefault="00460E86" w:rsidP="00460E86">
            <w:pPr>
              <w:spacing w:after="0" w:line="240" w:lineRule="auto"/>
              <w:jc w:val="right"/>
              <w:rPr>
                <w:rFonts w:ascii="Arial" w:eastAsia="Times New Roman" w:hAnsi="Arial" w:cs="Arial"/>
                <w:color w:val="000000"/>
                <w:sz w:val="18"/>
                <w:szCs w:val="18"/>
              </w:rPr>
            </w:pPr>
            <w:r w:rsidRPr="00460E86">
              <w:rPr>
                <w:rFonts w:ascii="Arial" w:eastAsia="Times New Roman" w:hAnsi="Arial" w:cs="Arial"/>
                <w:color w:val="000000"/>
                <w:sz w:val="18"/>
                <w:szCs w:val="18"/>
              </w:rPr>
              <w:t>11,745</w:t>
            </w:r>
          </w:p>
        </w:tc>
        <w:tc>
          <w:tcPr>
            <w:tcW w:w="1160" w:type="dxa"/>
            <w:tcBorders>
              <w:top w:val="nil"/>
              <w:left w:val="nil"/>
              <w:bottom w:val="single" w:sz="4" w:space="0" w:color="000000"/>
              <w:right w:val="single" w:sz="4" w:space="0" w:color="000000"/>
            </w:tcBorders>
            <w:shd w:val="clear" w:color="auto" w:fill="auto"/>
            <w:vAlign w:val="bottom"/>
            <w:hideMark/>
          </w:tcPr>
          <w:p w:rsidR="00460E86" w:rsidRPr="00460E86" w:rsidRDefault="00460E86" w:rsidP="00460E86">
            <w:pPr>
              <w:spacing w:after="0" w:line="240" w:lineRule="auto"/>
              <w:jc w:val="right"/>
              <w:rPr>
                <w:rFonts w:ascii="Arial" w:eastAsia="Times New Roman" w:hAnsi="Arial" w:cs="Arial"/>
                <w:color w:val="000000"/>
                <w:sz w:val="18"/>
                <w:szCs w:val="18"/>
              </w:rPr>
            </w:pPr>
            <w:r w:rsidRPr="00460E86">
              <w:rPr>
                <w:rFonts w:ascii="Arial" w:eastAsia="Times New Roman" w:hAnsi="Arial" w:cs="Arial"/>
                <w:color w:val="000000"/>
                <w:sz w:val="18"/>
                <w:szCs w:val="18"/>
              </w:rPr>
              <w:t>18,066</w:t>
            </w:r>
          </w:p>
        </w:tc>
        <w:tc>
          <w:tcPr>
            <w:tcW w:w="1160" w:type="dxa"/>
            <w:tcBorders>
              <w:top w:val="nil"/>
              <w:left w:val="nil"/>
              <w:bottom w:val="single" w:sz="4" w:space="0" w:color="000000"/>
              <w:right w:val="single" w:sz="4" w:space="0" w:color="000000"/>
            </w:tcBorders>
            <w:shd w:val="clear" w:color="auto" w:fill="auto"/>
            <w:vAlign w:val="bottom"/>
            <w:hideMark/>
          </w:tcPr>
          <w:p w:rsidR="00460E86" w:rsidRPr="00460E86" w:rsidRDefault="00460E86" w:rsidP="00460E86">
            <w:pPr>
              <w:spacing w:after="0" w:line="240" w:lineRule="auto"/>
              <w:jc w:val="right"/>
              <w:rPr>
                <w:rFonts w:ascii="Arial" w:eastAsia="Times New Roman" w:hAnsi="Arial" w:cs="Arial"/>
                <w:b/>
                <w:bCs/>
                <w:color w:val="000000"/>
                <w:sz w:val="18"/>
                <w:szCs w:val="18"/>
              </w:rPr>
            </w:pPr>
            <w:r w:rsidRPr="00460E86">
              <w:rPr>
                <w:rFonts w:ascii="Arial" w:eastAsia="Times New Roman" w:hAnsi="Arial" w:cs="Arial"/>
                <w:b/>
                <w:bCs/>
                <w:color w:val="000000"/>
                <w:sz w:val="18"/>
                <w:szCs w:val="18"/>
              </w:rPr>
              <w:t>28,988</w:t>
            </w:r>
          </w:p>
        </w:tc>
        <w:tc>
          <w:tcPr>
            <w:tcW w:w="1160" w:type="dxa"/>
            <w:tcBorders>
              <w:top w:val="nil"/>
              <w:left w:val="nil"/>
              <w:bottom w:val="single" w:sz="4" w:space="0" w:color="000000"/>
              <w:right w:val="single" w:sz="4" w:space="0" w:color="000000"/>
            </w:tcBorders>
            <w:shd w:val="clear" w:color="auto" w:fill="auto"/>
            <w:vAlign w:val="bottom"/>
            <w:hideMark/>
          </w:tcPr>
          <w:p w:rsidR="00460E86" w:rsidRPr="00460E86" w:rsidRDefault="00460E86" w:rsidP="00460E86">
            <w:pPr>
              <w:spacing w:after="0" w:line="240" w:lineRule="auto"/>
              <w:jc w:val="right"/>
              <w:rPr>
                <w:rFonts w:ascii="Arial" w:eastAsia="Times New Roman" w:hAnsi="Arial" w:cs="Arial"/>
                <w:color w:val="000000"/>
                <w:sz w:val="18"/>
                <w:szCs w:val="18"/>
              </w:rPr>
            </w:pPr>
            <w:r w:rsidRPr="00460E86">
              <w:rPr>
                <w:rFonts w:ascii="Arial" w:eastAsia="Times New Roman" w:hAnsi="Arial" w:cs="Arial"/>
                <w:color w:val="000000"/>
                <w:sz w:val="18"/>
                <w:szCs w:val="18"/>
              </w:rPr>
              <w:t>11,162</w:t>
            </w:r>
          </w:p>
        </w:tc>
        <w:tc>
          <w:tcPr>
            <w:tcW w:w="1160" w:type="dxa"/>
            <w:tcBorders>
              <w:top w:val="nil"/>
              <w:left w:val="nil"/>
              <w:bottom w:val="single" w:sz="4" w:space="0" w:color="000000"/>
              <w:right w:val="single" w:sz="4" w:space="0" w:color="000000"/>
            </w:tcBorders>
            <w:shd w:val="clear" w:color="auto" w:fill="auto"/>
            <w:vAlign w:val="bottom"/>
            <w:hideMark/>
          </w:tcPr>
          <w:p w:rsidR="00460E86" w:rsidRPr="00460E86" w:rsidRDefault="00460E86" w:rsidP="00460E86">
            <w:pPr>
              <w:spacing w:after="0" w:line="240" w:lineRule="auto"/>
              <w:jc w:val="right"/>
              <w:rPr>
                <w:rFonts w:ascii="Arial" w:eastAsia="Times New Roman" w:hAnsi="Arial" w:cs="Arial"/>
                <w:color w:val="000000"/>
                <w:sz w:val="18"/>
                <w:szCs w:val="18"/>
              </w:rPr>
            </w:pPr>
            <w:r w:rsidRPr="00460E86">
              <w:rPr>
                <w:rFonts w:ascii="Arial" w:eastAsia="Times New Roman" w:hAnsi="Arial" w:cs="Arial"/>
                <w:color w:val="000000"/>
                <w:sz w:val="18"/>
                <w:szCs w:val="18"/>
              </w:rPr>
              <w:t>17,826</w:t>
            </w:r>
          </w:p>
        </w:tc>
        <w:tc>
          <w:tcPr>
            <w:tcW w:w="1160" w:type="dxa"/>
            <w:tcBorders>
              <w:top w:val="nil"/>
              <w:left w:val="nil"/>
              <w:bottom w:val="single" w:sz="4" w:space="0" w:color="000000"/>
              <w:right w:val="single" w:sz="4" w:space="0" w:color="000000"/>
            </w:tcBorders>
            <w:shd w:val="clear" w:color="auto" w:fill="auto"/>
            <w:vAlign w:val="bottom"/>
            <w:hideMark/>
          </w:tcPr>
          <w:p w:rsidR="00460E86" w:rsidRPr="00460E86" w:rsidRDefault="00460E86" w:rsidP="00460E86">
            <w:pPr>
              <w:spacing w:after="0" w:line="240" w:lineRule="auto"/>
              <w:jc w:val="right"/>
              <w:rPr>
                <w:rFonts w:ascii="Arial" w:eastAsia="Times New Roman" w:hAnsi="Arial" w:cs="Arial"/>
                <w:b/>
                <w:bCs/>
                <w:color w:val="000000"/>
                <w:sz w:val="18"/>
                <w:szCs w:val="18"/>
              </w:rPr>
            </w:pPr>
            <w:r w:rsidRPr="00460E86">
              <w:rPr>
                <w:rFonts w:ascii="Arial" w:eastAsia="Times New Roman" w:hAnsi="Arial" w:cs="Arial"/>
                <w:b/>
                <w:bCs/>
                <w:color w:val="000000"/>
                <w:sz w:val="18"/>
                <w:szCs w:val="18"/>
              </w:rPr>
              <w:t>823</w:t>
            </w:r>
          </w:p>
        </w:tc>
        <w:tc>
          <w:tcPr>
            <w:tcW w:w="1160" w:type="dxa"/>
            <w:tcBorders>
              <w:top w:val="nil"/>
              <w:left w:val="nil"/>
              <w:bottom w:val="single" w:sz="4" w:space="0" w:color="000000"/>
              <w:right w:val="single" w:sz="4" w:space="0" w:color="000000"/>
            </w:tcBorders>
            <w:shd w:val="clear" w:color="auto" w:fill="auto"/>
            <w:vAlign w:val="bottom"/>
            <w:hideMark/>
          </w:tcPr>
          <w:p w:rsidR="00460E86" w:rsidRPr="00460E86" w:rsidRDefault="00460E86" w:rsidP="00460E86">
            <w:pPr>
              <w:spacing w:after="0" w:line="240" w:lineRule="auto"/>
              <w:jc w:val="right"/>
              <w:rPr>
                <w:rFonts w:ascii="Arial" w:eastAsia="Times New Roman" w:hAnsi="Arial" w:cs="Arial"/>
                <w:color w:val="000000"/>
                <w:sz w:val="18"/>
                <w:szCs w:val="18"/>
              </w:rPr>
            </w:pPr>
            <w:r w:rsidRPr="00460E86">
              <w:rPr>
                <w:rFonts w:ascii="Arial" w:eastAsia="Times New Roman" w:hAnsi="Arial" w:cs="Arial"/>
                <w:color w:val="000000"/>
                <w:sz w:val="18"/>
                <w:szCs w:val="18"/>
              </w:rPr>
              <w:t>583</w:t>
            </w:r>
          </w:p>
        </w:tc>
        <w:tc>
          <w:tcPr>
            <w:tcW w:w="1160" w:type="dxa"/>
            <w:tcBorders>
              <w:top w:val="nil"/>
              <w:left w:val="nil"/>
              <w:bottom w:val="single" w:sz="4" w:space="0" w:color="000000"/>
              <w:right w:val="single" w:sz="4" w:space="0" w:color="000000"/>
            </w:tcBorders>
            <w:shd w:val="clear" w:color="auto" w:fill="auto"/>
            <w:vAlign w:val="bottom"/>
            <w:hideMark/>
          </w:tcPr>
          <w:p w:rsidR="00460E86" w:rsidRPr="00460E86" w:rsidRDefault="00460E86" w:rsidP="00460E86">
            <w:pPr>
              <w:spacing w:after="0" w:line="240" w:lineRule="auto"/>
              <w:jc w:val="right"/>
              <w:rPr>
                <w:rFonts w:ascii="Arial" w:eastAsia="Times New Roman" w:hAnsi="Arial" w:cs="Arial"/>
                <w:color w:val="000000"/>
                <w:sz w:val="18"/>
                <w:szCs w:val="18"/>
              </w:rPr>
            </w:pPr>
            <w:r w:rsidRPr="00460E86">
              <w:rPr>
                <w:rFonts w:ascii="Arial" w:eastAsia="Times New Roman" w:hAnsi="Arial" w:cs="Arial"/>
                <w:color w:val="000000"/>
                <w:sz w:val="18"/>
                <w:szCs w:val="18"/>
              </w:rPr>
              <w:t>240</w:t>
            </w:r>
          </w:p>
        </w:tc>
      </w:tr>
    </w:tbl>
    <w:p w:rsidR="00460E86" w:rsidRDefault="00460E86" w:rsidP="00460E86">
      <w:pPr>
        <w:rPr>
          <w:lang w:val="sq-AL"/>
        </w:rPr>
      </w:pPr>
    </w:p>
    <w:tbl>
      <w:tblPr>
        <w:tblW w:w="12980" w:type="dxa"/>
        <w:tblInd w:w="93" w:type="dxa"/>
        <w:tblLook w:val="04A0" w:firstRow="1" w:lastRow="0" w:firstColumn="1" w:lastColumn="0" w:noHBand="0" w:noVBand="1"/>
      </w:tblPr>
      <w:tblGrid>
        <w:gridCol w:w="2602"/>
        <w:gridCol w:w="2043"/>
        <w:gridCol w:w="663"/>
        <w:gridCol w:w="663"/>
        <w:gridCol w:w="663"/>
        <w:gridCol w:w="718"/>
        <w:gridCol w:w="718"/>
        <w:gridCol w:w="718"/>
        <w:gridCol w:w="718"/>
        <w:gridCol w:w="718"/>
        <w:gridCol w:w="718"/>
        <w:gridCol w:w="718"/>
        <w:gridCol w:w="718"/>
        <w:gridCol w:w="718"/>
        <w:gridCol w:w="718"/>
      </w:tblGrid>
      <w:tr w:rsidR="00460E86" w:rsidRPr="00911802" w:rsidTr="00460E86">
        <w:trPr>
          <w:trHeight w:val="375"/>
        </w:trPr>
        <w:tc>
          <w:tcPr>
            <w:tcW w:w="7860" w:type="dxa"/>
            <w:gridSpan w:val="7"/>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b/>
                <w:bCs/>
                <w:color w:val="000000"/>
                <w:sz w:val="28"/>
                <w:szCs w:val="28"/>
                <w:lang w:val="it-IT"/>
              </w:rPr>
            </w:pPr>
            <w:r w:rsidRPr="00460E86">
              <w:rPr>
                <w:rFonts w:ascii="Calibri" w:eastAsia="Times New Roman" w:hAnsi="Calibri" w:cs="Calibri"/>
                <w:b/>
                <w:bCs/>
                <w:color w:val="000000"/>
                <w:sz w:val="28"/>
                <w:szCs w:val="28"/>
                <w:lang w:val="it-IT"/>
              </w:rPr>
              <w:t>Struktura në PBB sipas Aktiviteti ekonomik, Variabla dhe Viti</w:t>
            </w:r>
          </w:p>
        </w:tc>
        <w:tc>
          <w:tcPr>
            <w:tcW w:w="64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lang w:val="it-IT"/>
              </w:rPr>
            </w:pPr>
          </w:p>
        </w:tc>
        <w:tc>
          <w:tcPr>
            <w:tcW w:w="64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lang w:val="it-IT"/>
              </w:rPr>
            </w:pPr>
          </w:p>
        </w:tc>
        <w:tc>
          <w:tcPr>
            <w:tcW w:w="64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lang w:val="it-IT"/>
              </w:rPr>
            </w:pPr>
          </w:p>
        </w:tc>
        <w:tc>
          <w:tcPr>
            <w:tcW w:w="64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lang w:val="it-IT"/>
              </w:rPr>
            </w:pPr>
          </w:p>
        </w:tc>
        <w:tc>
          <w:tcPr>
            <w:tcW w:w="64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lang w:val="it-IT"/>
              </w:rPr>
            </w:pPr>
          </w:p>
        </w:tc>
        <w:tc>
          <w:tcPr>
            <w:tcW w:w="64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lang w:val="it-IT"/>
              </w:rPr>
            </w:pPr>
          </w:p>
        </w:tc>
        <w:tc>
          <w:tcPr>
            <w:tcW w:w="64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lang w:val="it-IT"/>
              </w:rPr>
            </w:pPr>
          </w:p>
        </w:tc>
        <w:tc>
          <w:tcPr>
            <w:tcW w:w="64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lang w:val="it-IT"/>
              </w:rPr>
            </w:pPr>
          </w:p>
        </w:tc>
      </w:tr>
      <w:tr w:rsidR="00460E86" w:rsidRPr="00911802" w:rsidTr="00460E86">
        <w:trPr>
          <w:trHeight w:val="300"/>
        </w:trPr>
        <w:tc>
          <w:tcPr>
            <w:tcW w:w="2602"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lang w:val="it-IT"/>
              </w:rPr>
            </w:pPr>
          </w:p>
        </w:tc>
        <w:tc>
          <w:tcPr>
            <w:tcW w:w="2043"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lang w:val="it-IT"/>
              </w:rPr>
            </w:pPr>
          </w:p>
        </w:tc>
        <w:tc>
          <w:tcPr>
            <w:tcW w:w="615"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lang w:val="it-IT"/>
              </w:rPr>
            </w:pPr>
          </w:p>
        </w:tc>
        <w:tc>
          <w:tcPr>
            <w:tcW w:w="615"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lang w:val="it-IT"/>
              </w:rPr>
            </w:pPr>
          </w:p>
        </w:tc>
        <w:tc>
          <w:tcPr>
            <w:tcW w:w="615"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lang w:val="it-IT"/>
              </w:rPr>
            </w:pPr>
          </w:p>
        </w:tc>
        <w:tc>
          <w:tcPr>
            <w:tcW w:w="685"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lang w:val="it-IT"/>
              </w:rPr>
            </w:pPr>
          </w:p>
        </w:tc>
        <w:tc>
          <w:tcPr>
            <w:tcW w:w="685"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lang w:val="it-IT"/>
              </w:rPr>
            </w:pPr>
          </w:p>
        </w:tc>
        <w:tc>
          <w:tcPr>
            <w:tcW w:w="64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lang w:val="it-IT"/>
              </w:rPr>
            </w:pPr>
          </w:p>
        </w:tc>
        <w:tc>
          <w:tcPr>
            <w:tcW w:w="64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lang w:val="it-IT"/>
              </w:rPr>
            </w:pPr>
          </w:p>
        </w:tc>
        <w:tc>
          <w:tcPr>
            <w:tcW w:w="64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lang w:val="it-IT"/>
              </w:rPr>
            </w:pPr>
          </w:p>
        </w:tc>
        <w:tc>
          <w:tcPr>
            <w:tcW w:w="64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lang w:val="it-IT"/>
              </w:rPr>
            </w:pPr>
          </w:p>
        </w:tc>
        <w:tc>
          <w:tcPr>
            <w:tcW w:w="64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lang w:val="it-IT"/>
              </w:rPr>
            </w:pPr>
          </w:p>
        </w:tc>
        <w:tc>
          <w:tcPr>
            <w:tcW w:w="64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lang w:val="it-IT"/>
              </w:rPr>
            </w:pPr>
          </w:p>
        </w:tc>
        <w:tc>
          <w:tcPr>
            <w:tcW w:w="64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lang w:val="it-IT"/>
              </w:rPr>
            </w:pPr>
          </w:p>
        </w:tc>
        <w:tc>
          <w:tcPr>
            <w:tcW w:w="64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lang w:val="it-IT"/>
              </w:rPr>
            </w:pPr>
          </w:p>
        </w:tc>
      </w:tr>
      <w:tr w:rsidR="00460E86" w:rsidRPr="00460E86" w:rsidTr="00460E86">
        <w:trPr>
          <w:trHeight w:val="300"/>
        </w:trPr>
        <w:tc>
          <w:tcPr>
            <w:tcW w:w="2602"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lang w:val="it-IT"/>
              </w:rPr>
            </w:pPr>
          </w:p>
        </w:tc>
        <w:tc>
          <w:tcPr>
            <w:tcW w:w="2043"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b/>
                <w:bCs/>
                <w:color w:val="000000"/>
              </w:rPr>
            </w:pPr>
            <w:r w:rsidRPr="00460E86">
              <w:rPr>
                <w:rFonts w:ascii="Calibri" w:eastAsia="Times New Roman" w:hAnsi="Calibri" w:cs="Calibri"/>
                <w:b/>
                <w:bCs/>
                <w:color w:val="000000"/>
              </w:rPr>
              <w:t>Struktura në PBB</w:t>
            </w:r>
          </w:p>
        </w:tc>
        <w:tc>
          <w:tcPr>
            <w:tcW w:w="615"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rPr>
            </w:pPr>
          </w:p>
        </w:tc>
        <w:tc>
          <w:tcPr>
            <w:tcW w:w="615"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rPr>
            </w:pPr>
          </w:p>
        </w:tc>
        <w:tc>
          <w:tcPr>
            <w:tcW w:w="615"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rPr>
            </w:pPr>
          </w:p>
        </w:tc>
        <w:tc>
          <w:tcPr>
            <w:tcW w:w="685"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rPr>
            </w:pPr>
          </w:p>
        </w:tc>
        <w:tc>
          <w:tcPr>
            <w:tcW w:w="685"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rPr>
            </w:pPr>
          </w:p>
        </w:tc>
        <w:tc>
          <w:tcPr>
            <w:tcW w:w="64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rPr>
            </w:pPr>
          </w:p>
        </w:tc>
        <w:tc>
          <w:tcPr>
            <w:tcW w:w="64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rPr>
            </w:pPr>
          </w:p>
        </w:tc>
        <w:tc>
          <w:tcPr>
            <w:tcW w:w="64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rPr>
            </w:pPr>
          </w:p>
        </w:tc>
        <w:tc>
          <w:tcPr>
            <w:tcW w:w="64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rPr>
            </w:pPr>
          </w:p>
        </w:tc>
        <w:tc>
          <w:tcPr>
            <w:tcW w:w="64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rPr>
            </w:pPr>
          </w:p>
        </w:tc>
        <w:tc>
          <w:tcPr>
            <w:tcW w:w="64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rPr>
            </w:pPr>
          </w:p>
        </w:tc>
        <w:tc>
          <w:tcPr>
            <w:tcW w:w="64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rPr>
            </w:pPr>
          </w:p>
        </w:tc>
        <w:tc>
          <w:tcPr>
            <w:tcW w:w="64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rPr>
            </w:pPr>
          </w:p>
        </w:tc>
      </w:tr>
      <w:tr w:rsidR="00460E86" w:rsidRPr="00460E86" w:rsidTr="00460E86">
        <w:trPr>
          <w:trHeight w:val="300"/>
        </w:trPr>
        <w:tc>
          <w:tcPr>
            <w:tcW w:w="2602"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rPr>
            </w:pPr>
          </w:p>
        </w:tc>
        <w:tc>
          <w:tcPr>
            <w:tcW w:w="2043"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b/>
                <w:bCs/>
                <w:color w:val="000000"/>
              </w:rPr>
            </w:pPr>
            <w:r w:rsidRPr="00460E86">
              <w:rPr>
                <w:rFonts w:ascii="Calibri" w:eastAsia="Times New Roman" w:hAnsi="Calibri" w:cs="Calibri"/>
                <w:b/>
                <w:bCs/>
                <w:color w:val="000000"/>
              </w:rPr>
              <w:t>1996</w:t>
            </w:r>
          </w:p>
        </w:tc>
        <w:tc>
          <w:tcPr>
            <w:tcW w:w="615"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b/>
                <w:bCs/>
                <w:color w:val="000000"/>
              </w:rPr>
            </w:pPr>
            <w:r w:rsidRPr="00460E86">
              <w:rPr>
                <w:rFonts w:ascii="Calibri" w:eastAsia="Times New Roman" w:hAnsi="Calibri" w:cs="Calibri"/>
                <w:b/>
                <w:bCs/>
                <w:color w:val="000000"/>
              </w:rPr>
              <w:t>1997</w:t>
            </w:r>
          </w:p>
        </w:tc>
        <w:tc>
          <w:tcPr>
            <w:tcW w:w="615"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b/>
                <w:bCs/>
                <w:color w:val="000000"/>
              </w:rPr>
            </w:pPr>
            <w:r w:rsidRPr="00460E86">
              <w:rPr>
                <w:rFonts w:ascii="Calibri" w:eastAsia="Times New Roman" w:hAnsi="Calibri" w:cs="Calibri"/>
                <w:b/>
                <w:bCs/>
                <w:color w:val="000000"/>
              </w:rPr>
              <w:t>1998</w:t>
            </w:r>
          </w:p>
        </w:tc>
        <w:tc>
          <w:tcPr>
            <w:tcW w:w="615"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b/>
                <w:bCs/>
                <w:color w:val="000000"/>
              </w:rPr>
            </w:pPr>
            <w:r w:rsidRPr="00460E86">
              <w:rPr>
                <w:rFonts w:ascii="Calibri" w:eastAsia="Times New Roman" w:hAnsi="Calibri" w:cs="Calibri"/>
                <w:b/>
                <w:bCs/>
                <w:color w:val="000000"/>
              </w:rPr>
              <w:t>1999</w:t>
            </w:r>
          </w:p>
        </w:tc>
        <w:tc>
          <w:tcPr>
            <w:tcW w:w="685"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b/>
                <w:bCs/>
                <w:color w:val="000000"/>
              </w:rPr>
            </w:pPr>
            <w:r w:rsidRPr="00460E86">
              <w:rPr>
                <w:rFonts w:ascii="Calibri" w:eastAsia="Times New Roman" w:hAnsi="Calibri" w:cs="Calibri"/>
                <w:b/>
                <w:bCs/>
                <w:color w:val="000000"/>
              </w:rPr>
              <w:t>2000</w:t>
            </w:r>
          </w:p>
        </w:tc>
        <w:tc>
          <w:tcPr>
            <w:tcW w:w="685"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b/>
                <w:bCs/>
                <w:color w:val="000000"/>
              </w:rPr>
            </w:pPr>
            <w:r w:rsidRPr="00460E86">
              <w:rPr>
                <w:rFonts w:ascii="Calibri" w:eastAsia="Times New Roman" w:hAnsi="Calibri" w:cs="Calibri"/>
                <w:b/>
                <w:bCs/>
                <w:color w:val="000000"/>
              </w:rPr>
              <w:t>2001</w:t>
            </w:r>
          </w:p>
        </w:tc>
        <w:tc>
          <w:tcPr>
            <w:tcW w:w="64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b/>
                <w:bCs/>
                <w:color w:val="000000"/>
              </w:rPr>
            </w:pPr>
            <w:r w:rsidRPr="00460E86">
              <w:rPr>
                <w:rFonts w:ascii="Calibri" w:eastAsia="Times New Roman" w:hAnsi="Calibri" w:cs="Calibri"/>
                <w:b/>
                <w:bCs/>
                <w:color w:val="000000"/>
              </w:rPr>
              <w:t>2002</w:t>
            </w:r>
          </w:p>
        </w:tc>
        <w:tc>
          <w:tcPr>
            <w:tcW w:w="64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b/>
                <w:bCs/>
                <w:color w:val="000000"/>
              </w:rPr>
            </w:pPr>
            <w:r w:rsidRPr="00460E86">
              <w:rPr>
                <w:rFonts w:ascii="Calibri" w:eastAsia="Times New Roman" w:hAnsi="Calibri" w:cs="Calibri"/>
                <w:b/>
                <w:bCs/>
                <w:color w:val="000000"/>
              </w:rPr>
              <w:t>2003</w:t>
            </w:r>
          </w:p>
        </w:tc>
        <w:tc>
          <w:tcPr>
            <w:tcW w:w="64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b/>
                <w:bCs/>
                <w:color w:val="000000"/>
              </w:rPr>
            </w:pPr>
            <w:r w:rsidRPr="00460E86">
              <w:rPr>
                <w:rFonts w:ascii="Calibri" w:eastAsia="Times New Roman" w:hAnsi="Calibri" w:cs="Calibri"/>
                <w:b/>
                <w:bCs/>
                <w:color w:val="000000"/>
              </w:rPr>
              <w:t>2004</w:t>
            </w:r>
          </w:p>
        </w:tc>
        <w:tc>
          <w:tcPr>
            <w:tcW w:w="64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b/>
                <w:bCs/>
                <w:color w:val="000000"/>
              </w:rPr>
            </w:pPr>
            <w:r w:rsidRPr="00460E86">
              <w:rPr>
                <w:rFonts w:ascii="Calibri" w:eastAsia="Times New Roman" w:hAnsi="Calibri" w:cs="Calibri"/>
                <w:b/>
                <w:bCs/>
                <w:color w:val="000000"/>
              </w:rPr>
              <w:t>2005</w:t>
            </w:r>
          </w:p>
        </w:tc>
        <w:tc>
          <w:tcPr>
            <w:tcW w:w="64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b/>
                <w:bCs/>
                <w:color w:val="000000"/>
              </w:rPr>
            </w:pPr>
            <w:r w:rsidRPr="00460E86">
              <w:rPr>
                <w:rFonts w:ascii="Calibri" w:eastAsia="Times New Roman" w:hAnsi="Calibri" w:cs="Calibri"/>
                <w:b/>
                <w:bCs/>
                <w:color w:val="000000"/>
              </w:rPr>
              <w:t>2006</w:t>
            </w:r>
          </w:p>
        </w:tc>
        <w:tc>
          <w:tcPr>
            <w:tcW w:w="64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b/>
                <w:bCs/>
                <w:color w:val="000000"/>
              </w:rPr>
            </w:pPr>
            <w:r w:rsidRPr="00460E86">
              <w:rPr>
                <w:rFonts w:ascii="Calibri" w:eastAsia="Times New Roman" w:hAnsi="Calibri" w:cs="Calibri"/>
                <w:b/>
                <w:bCs/>
                <w:color w:val="000000"/>
              </w:rPr>
              <w:t>2007</w:t>
            </w:r>
          </w:p>
        </w:tc>
        <w:tc>
          <w:tcPr>
            <w:tcW w:w="64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b/>
                <w:bCs/>
                <w:color w:val="000000"/>
              </w:rPr>
            </w:pPr>
            <w:r w:rsidRPr="00460E86">
              <w:rPr>
                <w:rFonts w:ascii="Calibri" w:eastAsia="Times New Roman" w:hAnsi="Calibri" w:cs="Calibri"/>
                <w:b/>
                <w:bCs/>
                <w:color w:val="000000"/>
              </w:rPr>
              <w:t>2008</w:t>
            </w:r>
          </w:p>
        </w:tc>
        <w:tc>
          <w:tcPr>
            <w:tcW w:w="64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b/>
                <w:bCs/>
                <w:color w:val="000000"/>
              </w:rPr>
            </w:pPr>
            <w:r w:rsidRPr="00460E86">
              <w:rPr>
                <w:rFonts w:ascii="Calibri" w:eastAsia="Times New Roman" w:hAnsi="Calibri" w:cs="Calibri"/>
                <w:b/>
                <w:bCs/>
                <w:color w:val="000000"/>
              </w:rPr>
              <w:t>2009</w:t>
            </w:r>
          </w:p>
        </w:tc>
      </w:tr>
      <w:tr w:rsidR="00460E86" w:rsidRPr="00460E86" w:rsidTr="00460E86">
        <w:trPr>
          <w:trHeight w:val="300"/>
        </w:trPr>
        <w:tc>
          <w:tcPr>
            <w:tcW w:w="2602"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b/>
                <w:bCs/>
                <w:color w:val="000000"/>
              </w:rPr>
            </w:pPr>
            <w:r w:rsidRPr="00460E86">
              <w:rPr>
                <w:rFonts w:ascii="Calibri" w:eastAsia="Times New Roman" w:hAnsi="Calibri" w:cs="Calibri"/>
                <w:b/>
                <w:bCs/>
                <w:color w:val="000000"/>
              </w:rPr>
              <w:t>A6 Ndërtimi</w:t>
            </w:r>
          </w:p>
        </w:tc>
        <w:tc>
          <w:tcPr>
            <w:tcW w:w="2043"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jc w:val="right"/>
              <w:rPr>
                <w:rFonts w:ascii="Calibri" w:eastAsia="Times New Roman" w:hAnsi="Calibri" w:cs="Calibri"/>
                <w:color w:val="000000"/>
              </w:rPr>
            </w:pPr>
            <w:r w:rsidRPr="00460E86">
              <w:rPr>
                <w:rFonts w:ascii="Calibri" w:eastAsia="Times New Roman" w:hAnsi="Calibri" w:cs="Calibri"/>
                <w:color w:val="000000"/>
              </w:rPr>
              <w:t>7.12</w:t>
            </w:r>
          </w:p>
        </w:tc>
        <w:tc>
          <w:tcPr>
            <w:tcW w:w="615"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jc w:val="right"/>
              <w:rPr>
                <w:rFonts w:ascii="Calibri" w:eastAsia="Times New Roman" w:hAnsi="Calibri" w:cs="Calibri"/>
                <w:color w:val="000000"/>
              </w:rPr>
            </w:pPr>
            <w:r w:rsidRPr="00460E86">
              <w:rPr>
                <w:rFonts w:ascii="Calibri" w:eastAsia="Times New Roman" w:hAnsi="Calibri" w:cs="Calibri"/>
                <w:color w:val="000000"/>
              </w:rPr>
              <w:t>8.78</w:t>
            </w:r>
          </w:p>
        </w:tc>
        <w:tc>
          <w:tcPr>
            <w:tcW w:w="615"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jc w:val="right"/>
              <w:rPr>
                <w:rFonts w:ascii="Calibri" w:eastAsia="Times New Roman" w:hAnsi="Calibri" w:cs="Calibri"/>
                <w:color w:val="000000"/>
              </w:rPr>
            </w:pPr>
            <w:r w:rsidRPr="00460E86">
              <w:rPr>
                <w:rFonts w:ascii="Calibri" w:eastAsia="Times New Roman" w:hAnsi="Calibri" w:cs="Calibri"/>
                <w:color w:val="000000"/>
              </w:rPr>
              <w:t>7.16</w:t>
            </w:r>
          </w:p>
        </w:tc>
        <w:tc>
          <w:tcPr>
            <w:tcW w:w="615"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jc w:val="right"/>
              <w:rPr>
                <w:rFonts w:ascii="Calibri" w:eastAsia="Times New Roman" w:hAnsi="Calibri" w:cs="Calibri"/>
                <w:color w:val="000000"/>
              </w:rPr>
            </w:pPr>
            <w:r w:rsidRPr="00460E86">
              <w:rPr>
                <w:rFonts w:ascii="Calibri" w:eastAsia="Times New Roman" w:hAnsi="Calibri" w:cs="Calibri"/>
                <w:color w:val="000000"/>
              </w:rPr>
              <w:t>8.58</w:t>
            </w:r>
          </w:p>
        </w:tc>
        <w:tc>
          <w:tcPr>
            <w:tcW w:w="685"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jc w:val="right"/>
              <w:rPr>
                <w:rFonts w:ascii="Calibri" w:eastAsia="Times New Roman" w:hAnsi="Calibri" w:cs="Calibri"/>
                <w:color w:val="000000"/>
              </w:rPr>
            </w:pPr>
            <w:r w:rsidRPr="00460E86">
              <w:rPr>
                <w:rFonts w:ascii="Calibri" w:eastAsia="Times New Roman" w:hAnsi="Calibri" w:cs="Calibri"/>
                <w:color w:val="000000"/>
              </w:rPr>
              <w:t>11.33</w:t>
            </w:r>
          </w:p>
        </w:tc>
        <w:tc>
          <w:tcPr>
            <w:tcW w:w="685"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jc w:val="right"/>
              <w:rPr>
                <w:rFonts w:ascii="Calibri" w:eastAsia="Times New Roman" w:hAnsi="Calibri" w:cs="Calibri"/>
                <w:color w:val="000000"/>
              </w:rPr>
            </w:pPr>
            <w:r w:rsidRPr="00460E86">
              <w:rPr>
                <w:rFonts w:ascii="Calibri" w:eastAsia="Times New Roman" w:hAnsi="Calibri" w:cs="Calibri"/>
                <w:color w:val="000000"/>
              </w:rPr>
              <w:t>14.04</w:t>
            </w:r>
          </w:p>
        </w:tc>
        <w:tc>
          <w:tcPr>
            <w:tcW w:w="64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jc w:val="right"/>
              <w:rPr>
                <w:rFonts w:ascii="Calibri" w:eastAsia="Times New Roman" w:hAnsi="Calibri" w:cs="Calibri"/>
                <w:color w:val="000000"/>
              </w:rPr>
            </w:pPr>
            <w:r w:rsidRPr="00460E86">
              <w:rPr>
                <w:rFonts w:ascii="Calibri" w:eastAsia="Times New Roman" w:hAnsi="Calibri" w:cs="Calibri"/>
                <w:color w:val="000000"/>
              </w:rPr>
              <w:t>16.26</w:t>
            </w:r>
          </w:p>
        </w:tc>
        <w:tc>
          <w:tcPr>
            <w:tcW w:w="64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jc w:val="right"/>
              <w:rPr>
                <w:rFonts w:ascii="Calibri" w:eastAsia="Times New Roman" w:hAnsi="Calibri" w:cs="Calibri"/>
                <w:color w:val="000000"/>
              </w:rPr>
            </w:pPr>
            <w:r w:rsidRPr="00460E86">
              <w:rPr>
                <w:rFonts w:ascii="Calibri" w:eastAsia="Times New Roman" w:hAnsi="Calibri" w:cs="Calibri"/>
                <w:color w:val="000000"/>
              </w:rPr>
              <w:t>15.80</w:t>
            </w:r>
          </w:p>
        </w:tc>
        <w:tc>
          <w:tcPr>
            <w:tcW w:w="64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jc w:val="right"/>
              <w:rPr>
                <w:rFonts w:ascii="Calibri" w:eastAsia="Times New Roman" w:hAnsi="Calibri" w:cs="Calibri"/>
                <w:color w:val="000000"/>
              </w:rPr>
            </w:pPr>
            <w:r w:rsidRPr="00460E86">
              <w:rPr>
                <w:rFonts w:ascii="Calibri" w:eastAsia="Times New Roman" w:hAnsi="Calibri" w:cs="Calibri"/>
                <w:color w:val="000000"/>
              </w:rPr>
              <w:t>15.67</w:t>
            </w:r>
          </w:p>
        </w:tc>
        <w:tc>
          <w:tcPr>
            <w:tcW w:w="64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jc w:val="right"/>
              <w:rPr>
                <w:rFonts w:ascii="Calibri" w:eastAsia="Times New Roman" w:hAnsi="Calibri" w:cs="Calibri"/>
                <w:color w:val="000000"/>
              </w:rPr>
            </w:pPr>
            <w:r w:rsidRPr="00460E86">
              <w:rPr>
                <w:rFonts w:ascii="Calibri" w:eastAsia="Times New Roman" w:hAnsi="Calibri" w:cs="Calibri"/>
                <w:color w:val="000000"/>
              </w:rPr>
              <w:t>15.34</w:t>
            </w:r>
          </w:p>
        </w:tc>
        <w:tc>
          <w:tcPr>
            <w:tcW w:w="64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jc w:val="right"/>
              <w:rPr>
                <w:rFonts w:ascii="Calibri" w:eastAsia="Times New Roman" w:hAnsi="Calibri" w:cs="Calibri"/>
                <w:color w:val="000000"/>
              </w:rPr>
            </w:pPr>
            <w:r w:rsidRPr="00460E86">
              <w:rPr>
                <w:rFonts w:ascii="Calibri" w:eastAsia="Times New Roman" w:hAnsi="Calibri" w:cs="Calibri"/>
                <w:color w:val="000000"/>
              </w:rPr>
              <w:t>15.63</w:t>
            </w:r>
          </w:p>
        </w:tc>
        <w:tc>
          <w:tcPr>
            <w:tcW w:w="64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jc w:val="right"/>
              <w:rPr>
                <w:rFonts w:ascii="Calibri" w:eastAsia="Times New Roman" w:hAnsi="Calibri" w:cs="Calibri"/>
                <w:color w:val="000000"/>
              </w:rPr>
            </w:pPr>
            <w:r w:rsidRPr="00460E86">
              <w:rPr>
                <w:rFonts w:ascii="Calibri" w:eastAsia="Times New Roman" w:hAnsi="Calibri" w:cs="Calibri"/>
                <w:color w:val="000000"/>
              </w:rPr>
              <w:t>15.95</w:t>
            </w:r>
          </w:p>
        </w:tc>
        <w:tc>
          <w:tcPr>
            <w:tcW w:w="64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jc w:val="right"/>
              <w:rPr>
                <w:rFonts w:ascii="Calibri" w:eastAsia="Times New Roman" w:hAnsi="Calibri" w:cs="Calibri"/>
                <w:color w:val="000000"/>
              </w:rPr>
            </w:pPr>
            <w:r w:rsidRPr="00460E86">
              <w:rPr>
                <w:rFonts w:ascii="Calibri" w:eastAsia="Times New Roman" w:hAnsi="Calibri" w:cs="Calibri"/>
                <w:color w:val="000000"/>
              </w:rPr>
              <w:t>15.82</w:t>
            </w:r>
          </w:p>
        </w:tc>
        <w:tc>
          <w:tcPr>
            <w:tcW w:w="64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jc w:val="right"/>
              <w:rPr>
                <w:rFonts w:ascii="Calibri" w:eastAsia="Times New Roman" w:hAnsi="Calibri" w:cs="Calibri"/>
                <w:color w:val="000000"/>
              </w:rPr>
            </w:pPr>
            <w:r w:rsidRPr="00460E86">
              <w:rPr>
                <w:rFonts w:ascii="Calibri" w:eastAsia="Times New Roman" w:hAnsi="Calibri" w:cs="Calibri"/>
                <w:color w:val="000000"/>
              </w:rPr>
              <w:t>14.96</w:t>
            </w:r>
          </w:p>
        </w:tc>
      </w:tr>
      <w:tr w:rsidR="00460E86" w:rsidRPr="00460E86" w:rsidTr="00460E86">
        <w:trPr>
          <w:trHeight w:val="300"/>
        </w:trPr>
        <w:tc>
          <w:tcPr>
            <w:tcW w:w="2602"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rPr>
            </w:pPr>
          </w:p>
        </w:tc>
        <w:tc>
          <w:tcPr>
            <w:tcW w:w="2043"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rPr>
            </w:pPr>
          </w:p>
        </w:tc>
        <w:tc>
          <w:tcPr>
            <w:tcW w:w="615"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rPr>
            </w:pPr>
          </w:p>
        </w:tc>
        <w:tc>
          <w:tcPr>
            <w:tcW w:w="615"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rPr>
            </w:pPr>
          </w:p>
        </w:tc>
        <w:tc>
          <w:tcPr>
            <w:tcW w:w="615"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rPr>
            </w:pPr>
          </w:p>
        </w:tc>
        <w:tc>
          <w:tcPr>
            <w:tcW w:w="685"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rPr>
            </w:pPr>
          </w:p>
        </w:tc>
        <w:tc>
          <w:tcPr>
            <w:tcW w:w="685"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rPr>
            </w:pPr>
          </w:p>
        </w:tc>
        <w:tc>
          <w:tcPr>
            <w:tcW w:w="64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rPr>
            </w:pPr>
          </w:p>
        </w:tc>
        <w:tc>
          <w:tcPr>
            <w:tcW w:w="64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rPr>
            </w:pPr>
          </w:p>
        </w:tc>
        <w:tc>
          <w:tcPr>
            <w:tcW w:w="64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rPr>
            </w:pPr>
          </w:p>
        </w:tc>
        <w:tc>
          <w:tcPr>
            <w:tcW w:w="64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rPr>
            </w:pPr>
          </w:p>
        </w:tc>
        <w:tc>
          <w:tcPr>
            <w:tcW w:w="64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rPr>
            </w:pPr>
          </w:p>
        </w:tc>
        <w:tc>
          <w:tcPr>
            <w:tcW w:w="64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rPr>
            </w:pPr>
          </w:p>
        </w:tc>
        <w:tc>
          <w:tcPr>
            <w:tcW w:w="64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rPr>
            </w:pPr>
          </w:p>
        </w:tc>
        <w:tc>
          <w:tcPr>
            <w:tcW w:w="64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rPr>
            </w:pPr>
          </w:p>
        </w:tc>
      </w:tr>
      <w:tr w:rsidR="00460E86" w:rsidRPr="00460E86" w:rsidTr="00460E86">
        <w:trPr>
          <w:trHeight w:val="300"/>
        </w:trPr>
        <w:tc>
          <w:tcPr>
            <w:tcW w:w="2602" w:type="dxa"/>
            <w:tcBorders>
              <w:top w:val="nil"/>
              <w:left w:val="nil"/>
              <w:bottom w:val="nil"/>
              <w:right w:val="nil"/>
            </w:tcBorders>
            <w:shd w:val="clear" w:color="auto" w:fill="auto"/>
            <w:vAlign w:val="bottom"/>
            <w:hideMark/>
          </w:tcPr>
          <w:p w:rsidR="00460E86" w:rsidRPr="00460E86" w:rsidRDefault="00460E86" w:rsidP="00460E86">
            <w:pPr>
              <w:spacing w:after="0" w:line="240" w:lineRule="auto"/>
              <w:rPr>
                <w:rFonts w:ascii="Calibri" w:eastAsia="Times New Roman" w:hAnsi="Calibri" w:cs="Calibri"/>
                <w:color w:val="000000"/>
              </w:rPr>
            </w:pPr>
            <w:r w:rsidRPr="00460E86">
              <w:rPr>
                <w:rFonts w:ascii="Calibri" w:eastAsia="Times New Roman" w:hAnsi="Calibri" w:cs="Calibri"/>
                <w:color w:val="000000"/>
              </w:rPr>
              <w:t>2020* Gjysëm-finale</w:t>
            </w:r>
          </w:p>
        </w:tc>
        <w:tc>
          <w:tcPr>
            <w:tcW w:w="2043"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rPr>
            </w:pPr>
          </w:p>
        </w:tc>
        <w:tc>
          <w:tcPr>
            <w:tcW w:w="615"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rPr>
            </w:pPr>
          </w:p>
        </w:tc>
        <w:tc>
          <w:tcPr>
            <w:tcW w:w="615"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rPr>
            </w:pPr>
          </w:p>
        </w:tc>
        <w:tc>
          <w:tcPr>
            <w:tcW w:w="615"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rPr>
            </w:pPr>
          </w:p>
        </w:tc>
        <w:tc>
          <w:tcPr>
            <w:tcW w:w="685"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rPr>
            </w:pPr>
          </w:p>
        </w:tc>
        <w:tc>
          <w:tcPr>
            <w:tcW w:w="685"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rPr>
            </w:pPr>
          </w:p>
        </w:tc>
        <w:tc>
          <w:tcPr>
            <w:tcW w:w="64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rPr>
            </w:pPr>
          </w:p>
        </w:tc>
        <w:tc>
          <w:tcPr>
            <w:tcW w:w="64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rPr>
            </w:pPr>
          </w:p>
        </w:tc>
        <w:tc>
          <w:tcPr>
            <w:tcW w:w="64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rPr>
            </w:pPr>
          </w:p>
        </w:tc>
        <w:tc>
          <w:tcPr>
            <w:tcW w:w="64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rPr>
            </w:pPr>
          </w:p>
        </w:tc>
        <w:tc>
          <w:tcPr>
            <w:tcW w:w="64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rPr>
            </w:pPr>
          </w:p>
        </w:tc>
        <w:tc>
          <w:tcPr>
            <w:tcW w:w="64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rPr>
            </w:pPr>
          </w:p>
        </w:tc>
        <w:tc>
          <w:tcPr>
            <w:tcW w:w="64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rPr>
            </w:pPr>
          </w:p>
        </w:tc>
        <w:tc>
          <w:tcPr>
            <w:tcW w:w="64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Calibri" w:eastAsia="Times New Roman" w:hAnsi="Calibri" w:cs="Calibri"/>
                <w:color w:val="000000"/>
              </w:rPr>
            </w:pPr>
          </w:p>
        </w:tc>
      </w:tr>
    </w:tbl>
    <w:p w:rsidR="00A515C6" w:rsidRDefault="00A515C6" w:rsidP="00A515C6">
      <w:pPr>
        <w:rPr>
          <w:color w:val="212121"/>
        </w:rPr>
      </w:pPr>
    </w:p>
    <w:p w:rsidR="000E7A6E" w:rsidRDefault="0061729D" w:rsidP="009F6016">
      <w:pPr>
        <w:pStyle w:val="ListParagraph"/>
        <w:numPr>
          <w:ilvl w:val="0"/>
          <w:numId w:val="1"/>
        </w:numPr>
        <w:rPr>
          <w:b/>
        </w:rPr>
      </w:pPr>
      <w:r>
        <w:rPr>
          <w:b/>
        </w:rPr>
        <w:t>Përgjigja e kërkesës nr 24</w:t>
      </w:r>
    </w:p>
    <w:p w:rsidR="00460E86" w:rsidRDefault="00460E86" w:rsidP="00460E86">
      <w:r>
        <w:t>Dear user,</w:t>
      </w:r>
    </w:p>
    <w:p w:rsidR="00460E86" w:rsidRDefault="00460E86" w:rsidP="00460E86">
      <w:r>
        <w:t>Referring your request, please find attached the data on import/export January-June 2022.</w:t>
      </w:r>
    </w:p>
    <w:tbl>
      <w:tblPr>
        <w:tblW w:w="4583" w:type="dxa"/>
        <w:tblInd w:w="93" w:type="dxa"/>
        <w:tblLook w:val="04A0" w:firstRow="1" w:lastRow="0" w:firstColumn="1" w:lastColumn="0" w:noHBand="0" w:noVBand="1"/>
      </w:tblPr>
      <w:tblGrid>
        <w:gridCol w:w="873"/>
        <w:gridCol w:w="1416"/>
        <w:gridCol w:w="1160"/>
        <w:gridCol w:w="1320"/>
      </w:tblGrid>
      <w:tr w:rsidR="00460E86" w:rsidRPr="00460E86" w:rsidTr="00460E86">
        <w:trPr>
          <w:trHeight w:val="255"/>
        </w:trPr>
        <w:tc>
          <w:tcPr>
            <w:tcW w:w="2103" w:type="dxa"/>
            <w:gridSpan w:val="2"/>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Arial Narrow" w:eastAsia="Times New Roman" w:hAnsi="Arial Narrow" w:cs="Calibri"/>
                <w:b/>
                <w:bCs/>
                <w:color w:val="000000"/>
                <w:sz w:val="18"/>
                <w:szCs w:val="18"/>
              </w:rPr>
            </w:pPr>
            <w:r w:rsidRPr="00460E86">
              <w:rPr>
                <w:rFonts w:ascii="Arial Narrow" w:eastAsia="Times New Roman" w:hAnsi="Arial Narrow" w:cs="Calibri"/>
                <w:b/>
                <w:bCs/>
                <w:color w:val="000000"/>
                <w:sz w:val="18"/>
                <w:szCs w:val="18"/>
              </w:rPr>
              <w:t>Export January-June 2022</w:t>
            </w:r>
          </w:p>
        </w:tc>
        <w:tc>
          <w:tcPr>
            <w:tcW w:w="116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p>
        </w:tc>
        <w:tc>
          <w:tcPr>
            <w:tcW w:w="132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p>
        </w:tc>
      </w:tr>
      <w:tr w:rsidR="00460E86" w:rsidRPr="00460E86" w:rsidTr="00460E86">
        <w:trPr>
          <w:trHeight w:val="255"/>
        </w:trPr>
        <w:tc>
          <w:tcPr>
            <w:tcW w:w="687"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p>
        </w:tc>
        <w:tc>
          <w:tcPr>
            <w:tcW w:w="1416"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p>
        </w:tc>
        <w:tc>
          <w:tcPr>
            <w:tcW w:w="116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p>
        </w:tc>
        <w:tc>
          <w:tcPr>
            <w:tcW w:w="132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p>
        </w:tc>
      </w:tr>
      <w:tr w:rsidR="00460E86" w:rsidRPr="00460E86" w:rsidTr="00460E86">
        <w:trPr>
          <w:trHeight w:val="255"/>
        </w:trPr>
        <w:tc>
          <w:tcPr>
            <w:tcW w:w="687" w:type="dxa"/>
            <w:tcBorders>
              <w:top w:val="single" w:sz="4" w:space="0" w:color="auto"/>
              <w:left w:val="nil"/>
              <w:bottom w:val="single" w:sz="4" w:space="0" w:color="auto"/>
              <w:right w:val="nil"/>
            </w:tcBorders>
            <w:shd w:val="clear" w:color="auto" w:fill="auto"/>
            <w:noWrap/>
            <w:vAlign w:val="bottom"/>
            <w:hideMark/>
          </w:tcPr>
          <w:p w:rsidR="00460E86" w:rsidRPr="00460E86" w:rsidRDefault="00460E86" w:rsidP="00460E86">
            <w:pPr>
              <w:spacing w:after="0" w:line="240" w:lineRule="auto"/>
              <w:jc w:val="center"/>
              <w:rPr>
                <w:rFonts w:ascii="Arial Narrow" w:eastAsia="Times New Roman" w:hAnsi="Arial Narrow" w:cs="Calibri"/>
                <w:b/>
                <w:bCs/>
                <w:color w:val="000000"/>
                <w:sz w:val="18"/>
                <w:szCs w:val="18"/>
              </w:rPr>
            </w:pPr>
            <w:r w:rsidRPr="00460E86">
              <w:rPr>
                <w:rFonts w:ascii="Arial Narrow" w:eastAsia="Times New Roman" w:hAnsi="Arial Narrow" w:cs="Calibri"/>
                <w:b/>
                <w:bCs/>
                <w:color w:val="000000"/>
                <w:sz w:val="18"/>
                <w:szCs w:val="18"/>
              </w:rPr>
              <w:t>CN</w:t>
            </w:r>
          </w:p>
        </w:tc>
        <w:tc>
          <w:tcPr>
            <w:tcW w:w="1416" w:type="dxa"/>
            <w:tcBorders>
              <w:top w:val="single" w:sz="4" w:space="0" w:color="auto"/>
              <w:left w:val="nil"/>
              <w:bottom w:val="single" w:sz="4" w:space="0" w:color="auto"/>
              <w:right w:val="nil"/>
            </w:tcBorders>
            <w:shd w:val="clear" w:color="auto" w:fill="auto"/>
            <w:noWrap/>
            <w:vAlign w:val="bottom"/>
            <w:hideMark/>
          </w:tcPr>
          <w:p w:rsidR="00460E86" w:rsidRPr="00460E86" w:rsidRDefault="00460E86" w:rsidP="00460E86">
            <w:pPr>
              <w:spacing w:after="0" w:line="240" w:lineRule="auto"/>
              <w:jc w:val="center"/>
              <w:rPr>
                <w:rFonts w:ascii="Arial Narrow" w:eastAsia="Times New Roman" w:hAnsi="Arial Narrow" w:cs="Calibri"/>
                <w:b/>
                <w:bCs/>
                <w:color w:val="000000"/>
                <w:sz w:val="18"/>
                <w:szCs w:val="18"/>
              </w:rPr>
            </w:pPr>
            <w:r w:rsidRPr="00460E86">
              <w:rPr>
                <w:rFonts w:ascii="Arial Narrow" w:eastAsia="Times New Roman" w:hAnsi="Arial Narrow" w:cs="Calibri"/>
                <w:b/>
                <w:bCs/>
                <w:color w:val="000000"/>
                <w:sz w:val="18"/>
                <w:szCs w:val="18"/>
              </w:rPr>
              <w:t>Destination country</w:t>
            </w:r>
          </w:p>
        </w:tc>
        <w:tc>
          <w:tcPr>
            <w:tcW w:w="1160" w:type="dxa"/>
            <w:tcBorders>
              <w:top w:val="single" w:sz="4" w:space="0" w:color="auto"/>
              <w:left w:val="nil"/>
              <w:bottom w:val="single" w:sz="4" w:space="0" w:color="auto"/>
              <w:right w:val="nil"/>
            </w:tcBorders>
            <w:shd w:val="clear" w:color="auto" w:fill="auto"/>
            <w:noWrap/>
            <w:vAlign w:val="bottom"/>
            <w:hideMark/>
          </w:tcPr>
          <w:p w:rsidR="00460E86" w:rsidRPr="00460E86" w:rsidRDefault="00460E86" w:rsidP="00460E86">
            <w:pPr>
              <w:spacing w:after="0" w:line="240" w:lineRule="auto"/>
              <w:jc w:val="center"/>
              <w:rPr>
                <w:rFonts w:ascii="Arial Narrow" w:eastAsia="Times New Roman" w:hAnsi="Arial Narrow" w:cs="Calibri"/>
                <w:b/>
                <w:bCs/>
                <w:color w:val="000000"/>
                <w:sz w:val="18"/>
                <w:szCs w:val="18"/>
              </w:rPr>
            </w:pPr>
            <w:r w:rsidRPr="00460E86">
              <w:rPr>
                <w:rFonts w:ascii="Arial Narrow" w:eastAsia="Times New Roman" w:hAnsi="Arial Narrow" w:cs="Calibri"/>
                <w:b/>
                <w:bCs/>
                <w:color w:val="000000"/>
                <w:sz w:val="18"/>
                <w:szCs w:val="18"/>
              </w:rPr>
              <w:t xml:space="preserve"> Net mass (kg) </w:t>
            </w:r>
          </w:p>
        </w:tc>
        <w:tc>
          <w:tcPr>
            <w:tcW w:w="1320" w:type="dxa"/>
            <w:tcBorders>
              <w:top w:val="single" w:sz="4" w:space="0" w:color="auto"/>
              <w:left w:val="nil"/>
              <w:bottom w:val="single" w:sz="4" w:space="0" w:color="auto"/>
              <w:right w:val="nil"/>
            </w:tcBorders>
            <w:shd w:val="clear" w:color="auto" w:fill="auto"/>
            <w:noWrap/>
            <w:vAlign w:val="bottom"/>
            <w:hideMark/>
          </w:tcPr>
          <w:p w:rsidR="00460E86" w:rsidRPr="00460E86" w:rsidRDefault="00460E86" w:rsidP="00460E86">
            <w:pPr>
              <w:spacing w:after="0" w:line="240" w:lineRule="auto"/>
              <w:jc w:val="center"/>
              <w:rPr>
                <w:rFonts w:ascii="Arial Narrow" w:eastAsia="Times New Roman" w:hAnsi="Arial Narrow" w:cs="Calibri"/>
                <w:b/>
                <w:bCs/>
                <w:color w:val="000000"/>
                <w:sz w:val="18"/>
                <w:szCs w:val="18"/>
              </w:rPr>
            </w:pPr>
            <w:r w:rsidRPr="00460E86">
              <w:rPr>
                <w:rFonts w:ascii="Arial Narrow" w:eastAsia="Times New Roman" w:hAnsi="Arial Narrow" w:cs="Calibri"/>
                <w:b/>
                <w:bCs/>
                <w:color w:val="000000"/>
                <w:sz w:val="18"/>
                <w:szCs w:val="18"/>
              </w:rPr>
              <w:t xml:space="preserve"> Value (leke) </w:t>
            </w:r>
          </w:p>
        </w:tc>
      </w:tr>
      <w:tr w:rsidR="00460E86" w:rsidRPr="00460E86" w:rsidTr="00460E86">
        <w:trPr>
          <w:trHeight w:val="255"/>
        </w:trPr>
        <w:tc>
          <w:tcPr>
            <w:tcW w:w="687" w:type="dxa"/>
            <w:tcBorders>
              <w:top w:val="nil"/>
              <w:left w:val="nil"/>
              <w:bottom w:val="nil"/>
              <w:right w:val="nil"/>
            </w:tcBorders>
            <w:shd w:val="clear" w:color="auto" w:fill="auto"/>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68101900</w:t>
            </w:r>
          </w:p>
        </w:tc>
        <w:tc>
          <w:tcPr>
            <w:tcW w:w="1416" w:type="dxa"/>
            <w:tcBorders>
              <w:top w:val="nil"/>
              <w:left w:val="nil"/>
              <w:bottom w:val="nil"/>
              <w:right w:val="nil"/>
            </w:tcBorders>
            <w:shd w:val="clear" w:color="auto" w:fill="auto"/>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ME</w:t>
            </w:r>
          </w:p>
        </w:tc>
        <w:tc>
          <w:tcPr>
            <w:tcW w:w="1160" w:type="dxa"/>
            <w:tcBorders>
              <w:top w:val="nil"/>
              <w:left w:val="nil"/>
              <w:bottom w:val="nil"/>
              <w:right w:val="nil"/>
            </w:tcBorders>
            <w:shd w:val="clear" w:color="auto" w:fill="auto"/>
            <w:vAlign w:val="bottom"/>
            <w:hideMark/>
          </w:tcPr>
          <w:p w:rsidR="00460E86" w:rsidRPr="00460E86" w:rsidRDefault="00460E86" w:rsidP="00460E86">
            <w:pPr>
              <w:spacing w:after="0" w:line="240" w:lineRule="auto"/>
              <w:jc w:val="right"/>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 xml:space="preserve">             24,500 </w:t>
            </w:r>
          </w:p>
        </w:tc>
        <w:tc>
          <w:tcPr>
            <w:tcW w:w="1320" w:type="dxa"/>
            <w:tcBorders>
              <w:top w:val="nil"/>
              <w:left w:val="nil"/>
              <w:bottom w:val="nil"/>
              <w:right w:val="nil"/>
            </w:tcBorders>
            <w:shd w:val="clear" w:color="auto" w:fill="auto"/>
            <w:vAlign w:val="bottom"/>
            <w:hideMark/>
          </w:tcPr>
          <w:p w:rsidR="00460E86" w:rsidRPr="00460E86" w:rsidRDefault="00460E86" w:rsidP="00460E86">
            <w:pPr>
              <w:spacing w:after="0" w:line="240" w:lineRule="auto"/>
              <w:jc w:val="right"/>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 xml:space="preserve">               113,434 </w:t>
            </w:r>
          </w:p>
        </w:tc>
      </w:tr>
      <w:tr w:rsidR="00460E86" w:rsidRPr="00460E86" w:rsidTr="00460E86">
        <w:trPr>
          <w:trHeight w:val="255"/>
        </w:trPr>
        <w:tc>
          <w:tcPr>
            <w:tcW w:w="687" w:type="dxa"/>
            <w:tcBorders>
              <w:top w:val="nil"/>
              <w:left w:val="nil"/>
              <w:bottom w:val="nil"/>
              <w:right w:val="nil"/>
            </w:tcBorders>
            <w:shd w:val="clear" w:color="auto" w:fill="auto"/>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68101900</w:t>
            </w:r>
          </w:p>
        </w:tc>
        <w:tc>
          <w:tcPr>
            <w:tcW w:w="1416" w:type="dxa"/>
            <w:tcBorders>
              <w:top w:val="nil"/>
              <w:left w:val="nil"/>
              <w:bottom w:val="nil"/>
              <w:right w:val="nil"/>
            </w:tcBorders>
            <w:shd w:val="clear" w:color="auto" w:fill="auto"/>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ME</w:t>
            </w:r>
          </w:p>
        </w:tc>
        <w:tc>
          <w:tcPr>
            <w:tcW w:w="1160" w:type="dxa"/>
            <w:tcBorders>
              <w:top w:val="nil"/>
              <w:left w:val="nil"/>
              <w:bottom w:val="nil"/>
              <w:right w:val="nil"/>
            </w:tcBorders>
            <w:shd w:val="clear" w:color="auto" w:fill="auto"/>
            <w:vAlign w:val="bottom"/>
            <w:hideMark/>
          </w:tcPr>
          <w:p w:rsidR="00460E86" w:rsidRPr="00460E86" w:rsidRDefault="00460E86" w:rsidP="00460E86">
            <w:pPr>
              <w:spacing w:after="0" w:line="240" w:lineRule="auto"/>
              <w:jc w:val="right"/>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 xml:space="preserve">             24,500 </w:t>
            </w:r>
          </w:p>
        </w:tc>
        <w:tc>
          <w:tcPr>
            <w:tcW w:w="1320" w:type="dxa"/>
            <w:tcBorders>
              <w:top w:val="nil"/>
              <w:left w:val="nil"/>
              <w:bottom w:val="nil"/>
              <w:right w:val="nil"/>
            </w:tcBorders>
            <w:shd w:val="clear" w:color="auto" w:fill="auto"/>
            <w:vAlign w:val="bottom"/>
            <w:hideMark/>
          </w:tcPr>
          <w:p w:rsidR="00460E86" w:rsidRPr="00460E86" w:rsidRDefault="00460E86" w:rsidP="00460E86">
            <w:pPr>
              <w:spacing w:after="0" w:line="240" w:lineRule="auto"/>
              <w:jc w:val="right"/>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 xml:space="preserve">               190,418 </w:t>
            </w:r>
          </w:p>
        </w:tc>
      </w:tr>
      <w:tr w:rsidR="00460E86" w:rsidRPr="00460E86" w:rsidTr="00460E86">
        <w:trPr>
          <w:trHeight w:val="255"/>
        </w:trPr>
        <w:tc>
          <w:tcPr>
            <w:tcW w:w="687" w:type="dxa"/>
            <w:tcBorders>
              <w:top w:val="nil"/>
              <w:left w:val="nil"/>
              <w:bottom w:val="nil"/>
              <w:right w:val="nil"/>
            </w:tcBorders>
            <w:shd w:val="clear" w:color="auto" w:fill="auto"/>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68101900</w:t>
            </w:r>
          </w:p>
        </w:tc>
        <w:tc>
          <w:tcPr>
            <w:tcW w:w="1416" w:type="dxa"/>
            <w:tcBorders>
              <w:top w:val="nil"/>
              <w:left w:val="nil"/>
              <w:bottom w:val="nil"/>
              <w:right w:val="nil"/>
            </w:tcBorders>
            <w:shd w:val="clear" w:color="auto" w:fill="auto"/>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ME</w:t>
            </w:r>
          </w:p>
        </w:tc>
        <w:tc>
          <w:tcPr>
            <w:tcW w:w="1160" w:type="dxa"/>
            <w:tcBorders>
              <w:top w:val="nil"/>
              <w:left w:val="nil"/>
              <w:bottom w:val="nil"/>
              <w:right w:val="nil"/>
            </w:tcBorders>
            <w:shd w:val="clear" w:color="auto" w:fill="auto"/>
            <w:vAlign w:val="bottom"/>
            <w:hideMark/>
          </w:tcPr>
          <w:p w:rsidR="00460E86" w:rsidRPr="00460E86" w:rsidRDefault="00460E86" w:rsidP="00460E86">
            <w:pPr>
              <w:spacing w:after="0" w:line="240" w:lineRule="auto"/>
              <w:jc w:val="right"/>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 xml:space="preserve">             26,094 </w:t>
            </w:r>
          </w:p>
        </w:tc>
        <w:tc>
          <w:tcPr>
            <w:tcW w:w="1320" w:type="dxa"/>
            <w:tcBorders>
              <w:top w:val="nil"/>
              <w:left w:val="nil"/>
              <w:bottom w:val="nil"/>
              <w:right w:val="nil"/>
            </w:tcBorders>
            <w:shd w:val="clear" w:color="auto" w:fill="auto"/>
            <w:vAlign w:val="bottom"/>
            <w:hideMark/>
          </w:tcPr>
          <w:p w:rsidR="00460E86" w:rsidRPr="00460E86" w:rsidRDefault="00460E86" w:rsidP="00460E86">
            <w:pPr>
              <w:spacing w:after="0" w:line="240" w:lineRule="auto"/>
              <w:jc w:val="right"/>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 xml:space="preserve">               210,398 </w:t>
            </w:r>
          </w:p>
        </w:tc>
      </w:tr>
      <w:tr w:rsidR="00460E86" w:rsidRPr="00460E86" w:rsidTr="00460E86">
        <w:trPr>
          <w:trHeight w:val="255"/>
        </w:trPr>
        <w:tc>
          <w:tcPr>
            <w:tcW w:w="687" w:type="dxa"/>
            <w:tcBorders>
              <w:top w:val="nil"/>
              <w:left w:val="nil"/>
              <w:bottom w:val="nil"/>
              <w:right w:val="nil"/>
            </w:tcBorders>
            <w:shd w:val="clear" w:color="auto" w:fill="auto"/>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68101900</w:t>
            </w:r>
          </w:p>
        </w:tc>
        <w:tc>
          <w:tcPr>
            <w:tcW w:w="1416" w:type="dxa"/>
            <w:tcBorders>
              <w:top w:val="nil"/>
              <w:left w:val="nil"/>
              <w:bottom w:val="nil"/>
              <w:right w:val="nil"/>
            </w:tcBorders>
            <w:shd w:val="clear" w:color="auto" w:fill="auto"/>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ME</w:t>
            </w:r>
          </w:p>
        </w:tc>
        <w:tc>
          <w:tcPr>
            <w:tcW w:w="1160" w:type="dxa"/>
            <w:tcBorders>
              <w:top w:val="nil"/>
              <w:left w:val="nil"/>
              <w:bottom w:val="nil"/>
              <w:right w:val="nil"/>
            </w:tcBorders>
            <w:shd w:val="clear" w:color="auto" w:fill="auto"/>
            <w:vAlign w:val="bottom"/>
            <w:hideMark/>
          </w:tcPr>
          <w:p w:rsidR="00460E86" w:rsidRPr="00460E86" w:rsidRDefault="00460E86" w:rsidP="00460E86">
            <w:pPr>
              <w:spacing w:after="0" w:line="240" w:lineRule="auto"/>
              <w:jc w:val="right"/>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 xml:space="preserve">             45,760 </w:t>
            </w:r>
          </w:p>
        </w:tc>
        <w:tc>
          <w:tcPr>
            <w:tcW w:w="1320" w:type="dxa"/>
            <w:tcBorders>
              <w:top w:val="nil"/>
              <w:left w:val="nil"/>
              <w:bottom w:val="nil"/>
              <w:right w:val="nil"/>
            </w:tcBorders>
            <w:shd w:val="clear" w:color="auto" w:fill="auto"/>
            <w:vAlign w:val="bottom"/>
            <w:hideMark/>
          </w:tcPr>
          <w:p w:rsidR="00460E86" w:rsidRPr="00460E86" w:rsidRDefault="00460E86" w:rsidP="00460E86">
            <w:pPr>
              <w:spacing w:after="0" w:line="240" w:lineRule="auto"/>
              <w:jc w:val="right"/>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 xml:space="preserve">               232,444 </w:t>
            </w:r>
          </w:p>
        </w:tc>
      </w:tr>
      <w:tr w:rsidR="00460E86" w:rsidRPr="00460E86" w:rsidTr="00460E86">
        <w:trPr>
          <w:trHeight w:val="255"/>
        </w:trPr>
        <w:tc>
          <w:tcPr>
            <w:tcW w:w="687" w:type="dxa"/>
            <w:tcBorders>
              <w:top w:val="nil"/>
              <w:left w:val="nil"/>
              <w:bottom w:val="nil"/>
              <w:right w:val="nil"/>
            </w:tcBorders>
            <w:shd w:val="clear" w:color="auto" w:fill="auto"/>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68101900</w:t>
            </w:r>
          </w:p>
        </w:tc>
        <w:tc>
          <w:tcPr>
            <w:tcW w:w="1416" w:type="dxa"/>
            <w:tcBorders>
              <w:top w:val="nil"/>
              <w:left w:val="nil"/>
              <w:bottom w:val="nil"/>
              <w:right w:val="nil"/>
            </w:tcBorders>
            <w:shd w:val="clear" w:color="auto" w:fill="auto"/>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ME</w:t>
            </w:r>
          </w:p>
        </w:tc>
        <w:tc>
          <w:tcPr>
            <w:tcW w:w="1160" w:type="dxa"/>
            <w:tcBorders>
              <w:top w:val="nil"/>
              <w:left w:val="nil"/>
              <w:bottom w:val="nil"/>
              <w:right w:val="nil"/>
            </w:tcBorders>
            <w:shd w:val="clear" w:color="auto" w:fill="auto"/>
            <w:vAlign w:val="bottom"/>
            <w:hideMark/>
          </w:tcPr>
          <w:p w:rsidR="00460E86" w:rsidRPr="00460E86" w:rsidRDefault="00460E86" w:rsidP="00460E86">
            <w:pPr>
              <w:spacing w:after="0" w:line="240" w:lineRule="auto"/>
              <w:jc w:val="right"/>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 xml:space="preserve">             23,800 </w:t>
            </w:r>
          </w:p>
        </w:tc>
        <w:tc>
          <w:tcPr>
            <w:tcW w:w="1320" w:type="dxa"/>
            <w:tcBorders>
              <w:top w:val="nil"/>
              <w:left w:val="nil"/>
              <w:bottom w:val="nil"/>
              <w:right w:val="nil"/>
            </w:tcBorders>
            <w:shd w:val="clear" w:color="auto" w:fill="auto"/>
            <w:vAlign w:val="bottom"/>
            <w:hideMark/>
          </w:tcPr>
          <w:p w:rsidR="00460E86" w:rsidRPr="00460E86" w:rsidRDefault="00460E86" w:rsidP="00460E86">
            <w:pPr>
              <w:spacing w:after="0" w:line="240" w:lineRule="auto"/>
              <w:jc w:val="right"/>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 xml:space="preserve">               145,080 </w:t>
            </w:r>
          </w:p>
        </w:tc>
      </w:tr>
      <w:tr w:rsidR="00460E86" w:rsidRPr="00460E86" w:rsidTr="00460E86">
        <w:trPr>
          <w:trHeight w:val="255"/>
        </w:trPr>
        <w:tc>
          <w:tcPr>
            <w:tcW w:w="687" w:type="dxa"/>
            <w:tcBorders>
              <w:top w:val="nil"/>
              <w:left w:val="nil"/>
              <w:bottom w:val="nil"/>
              <w:right w:val="nil"/>
            </w:tcBorders>
            <w:shd w:val="clear" w:color="auto" w:fill="auto"/>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68101900</w:t>
            </w:r>
          </w:p>
        </w:tc>
        <w:tc>
          <w:tcPr>
            <w:tcW w:w="1416" w:type="dxa"/>
            <w:tcBorders>
              <w:top w:val="nil"/>
              <w:left w:val="nil"/>
              <w:bottom w:val="nil"/>
              <w:right w:val="nil"/>
            </w:tcBorders>
            <w:shd w:val="clear" w:color="auto" w:fill="auto"/>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ME</w:t>
            </w:r>
          </w:p>
        </w:tc>
        <w:tc>
          <w:tcPr>
            <w:tcW w:w="1160" w:type="dxa"/>
            <w:tcBorders>
              <w:top w:val="nil"/>
              <w:left w:val="nil"/>
              <w:bottom w:val="nil"/>
              <w:right w:val="nil"/>
            </w:tcBorders>
            <w:shd w:val="clear" w:color="auto" w:fill="auto"/>
            <w:vAlign w:val="bottom"/>
            <w:hideMark/>
          </w:tcPr>
          <w:p w:rsidR="00460E86" w:rsidRPr="00460E86" w:rsidRDefault="00460E86" w:rsidP="00460E86">
            <w:pPr>
              <w:spacing w:after="0" w:line="240" w:lineRule="auto"/>
              <w:jc w:val="right"/>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 xml:space="preserve">            144,654 </w:t>
            </w:r>
          </w:p>
        </w:tc>
        <w:tc>
          <w:tcPr>
            <w:tcW w:w="1320" w:type="dxa"/>
            <w:tcBorders>
              <w:top w:val="nil"/>
              <w:left w:val="nil"/>
              <w:bottom w:val="nil"/>
              <w:right w:val="nil"/>
            </w:tcBorders>
            <w:shd w:val="clear" w:color="auto" w:fill="auto"/>
            <w:vAlign w:val="bottom"/>
            <w:hideMark/>
          </w:tcPr>
          <w:p w:rsidR="00460E86" w:rsidRPr="00460E86" w:rsidRDefault="00460E86" w:rsidP="00460E86">
            <w:pPr>
              <w:spacing w:after="0" w:line="240" w:lineRule="auto"/>
              <w:jc w:val="right"/>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 xml:space="preserve">               891,774 </w:t>
            </w:r>
          </w:p>
        </w:tc>
      </w:tr>
      <w:tr w:rsidR="00460E86" w:rsidRPr="00460E86" w:rsidTr="00460E86">
        <w:trPr>
          <w:trHeight w:val="255"/>
        </w:trPr>
        <w:tc>
          <w:tcPr>
            <w:tcW w:w="687" w:type="dxa"/>
            <w:tcBorders>
              <w:top w:val="nil"/>
              <w:left w:val="nil"/>
              <w:bottom w:val="nil"/>
              <w:right w:val="nil"/>
            </w:tcBorders>
            <w:shd w:val="clear" w:color="auto" w:fill="auto"/>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68101900</w:t>
            </w:r>
          </w:p>
        </w:tc>
        <w:tc>
          <w:tcPr>
            <w:tcW w:w="1416" w:type="dxa"/>
            <w:tcBorders>
              <w:top w:val="nil"/>
              <w:left w:val="nil"/>
              <w:bottom w:val="nil"/>
              <w:right w:val="nil"/>
            </w:tcBorders>
            <w:shd w:val="clear" w:color="auto" w:fill="auto"/>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IT</w:t>
            </w:r>
          </w:p>
        </w:tc>
        <w:tc>
          <w:tcPr>
            <w:tcW w:w="1160" w:type="dxa"/>
            <w:tcBorders>
              <w:top w:val="nil"/>
              <w:left w:val="nil"/>
              <w:bottom w:val="nil"/>
              <w:right w:val="nil"/>
            </w:tcBorders>
            <w:shd w:val="clear" w:color="auto" w:fill="auto"/>
            <w:vAlign w:val="bottom"/>
            <w:hideMark/>
          </w:tcPr>
          <w:p w:rsidR="00460E86" w:rsidRPr="00460E86" w:rsidRDefault="00460E86" w:rsidP="00460E86">
            <w:pPr>
              <w:spacing w:after="0" w:line="240" w:lineRule="auto"/>
              <w:jc w:val="right"/>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 xml:space="preserve"> ( c ) </w:t>
            </w:r>
          </w:p>
        </w:tc>
        <w:tc>
          <w:tcPr>
            <w:tcW w:w="1320" w:type="dxa"/>
            <w:tcBorders>
              <w:top w:val="nil"/>
              <w:left w:val="nil"/>
              <w:bottom w:val="nil"/>
              <w:right w:val="nil"/>
            </w:tcBorders>
            <w:shd w:val="clear" w:color="auto" w:fill="auto"/>
            <w:vAlign w:val="bottom"/>
            <w:hideMark/>
          </w:tcPr>
          <w:p w:rsidR="00460E86" w:rsidRPr="00460E86" w:rsidRDefault="00460E86" w:rsidP="00460E86">
            <w:pPr>
              <w:spacing w:after="0" w:line="240" w:lineRule="auto"/>
              <w:jc w:val="right"/>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 xml:space="preserve"> ( c ) </w:t>
            </w:r>
          </w:p>
        </w:tc>
      </w:tr>
      <w:tr w:rsidR="00460E86" w:rsidRPr="00460E86" w:rsidTr="00460E86">
        <w:trPr>
          <w:trHeight w:val="255"/>
        </w:trPr>
        <w:tc>
          <w:tcPr>
            <w:tcW w:w="687" w:type="dxa"/>
            <w:tcBorders>
              <w:top w:val="nil"/>
              <w:left w:val="nil"/>
              <w:bottom w:val="nil"/>
              <w:right w:val="nil"/>
            </w:tcBorders>
            <w:shd w:val="clear" w:color="auto" w:fill="auto"/>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69051000</w:t>
            </w:r>
          </w:p>
        </w:tc>
        <w:tc>
          <w:tcPr>
            <w:tcW w:w="1416" w:type="dxa"/>
            <w:tcBorders>
              <w:top w:val="nil"/>
              <w:left w:val="nil"/>
              <w:bottom w:val="nil"/>
              <w:right w:val="nil"/>
            </w:tcBorders>
            <w:shd w:val="clear" w:color="auto" w:fill="auto"/>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MK</w:t>
            </w:r>
          </w:p>
        </w:tc>
        <w:tc>
          <w:tcPr>
            <w:tcW w:w="1160" w:type="dxa"/>
            <w:tcBorders>
              <w:top w:val="nil"/>
              <w:left w:val="nil"/>
              <w:bottom w:val="nil"/>
              <w:right w:val="nil"/>
            </w:tcBorders>
            <w:shd w:val="clear" w:color="auto" w:fill="auto"/>
            <w:vAlign w:val="bottom"/>
            <w:hideMark/>
          </w:tcPr>
          <w:p w:rsidR="00460E86" w:rsidRPr="00460E86" w:rsidRDefault="00460E86" w:rsidP="00460E86">
            <w:pPr>
              <w:spacing w:after="0" w:line="240" w:lineRule="auto"/>
              <w:jc w:val="right"/>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 xml:space="preserve"> ( c ) </w:t>
            </w:r>
          </w:p>
        </w:tc>
        <w:tc>
          <w:tcPr>
            <w:tcW w:w="1320" w:type="dxa"/>
            <w:tcBorders>
              <w:top w:val="nil"/>
              <w:left w:val="nil"/>
              <w:bottom w:val="nil"/>
              <w:right w:val="nil"/>
            </w:tcBorders>
            <w:shd w:val="clear" w:color="auto" w:fill="auto"/>
            <w:vAlign w:val="bottom"/>
            <w:hideMark/>
          </w:tcPr>
          <w:p w:rsidR="00460E86" w:rsidRPr="00460E86" w:rsidRDefault="00460E86" w:rsidP="00460E86">
            <w:pPr>
              <w:spacing w:after="0" w:line="240" w:lineRule="auto"/>
              <w:jc w:val="right"/>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 xml:space="preserve"> ( c ) </w:t>
            </w:r>
          </w:p>
        </w:tc>
      </w:tr>
      <w:tr w:rsidR="00460E86" w:rsidRPr="00460E86" w:rsidTr="00460E86">
        <w:trPr>
          <w:trHeight w:val="255"/>
        </w:trPr>
        <w:tc>
          <w:tcPr>
            <w:tcW w:w="687" w:type="dxa"/>
            <w:tcBorders>
              <w:top w:val="nil"/>
              <w:left w:val="nil"/>
              <w:bottom w:val="nil"/>
              <w:right w:val="nil"/>
            </w:tcBorders>
            <w:shd w:val="clear" w:color="auto" w:fill="auto"/>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69051000</w:t>
            </w:r>
          </w:p>
        </w:tc>
        <w:tc>
          <w:tcPr>
            <w:tcW w:w="1416" w:type="dxa"/>
            <w:tcBorders>
              <w:top w:val="nil"/>
              <w:left w:val="nil"/>
              <w:bottom w:val="nil"/>
              <w:right w:val="nil"/>
            </w:tcBorders>
            <w:shd w:val="clear" w:color="auto" w:fill="auto"/>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XK</w:t>
            </w:r>
          </w:p>
        </w:tc>
        <w:tc>
          <w:tcPr>
            <w:tcW w:w="1160" w:type="dxa"/>
            <w:tcBorders>
              <w:top w:val="nil"/>
              <w:left w:val="nil"/>
              <w:bottom w:val="nil"/>
              <w:right w:val="nil"/>
            </w:tcBorders>
            <w:shd w:val="clear" w:color="auto" w:fill="auto"/>
            <w:vAlign w:val="bottom"/>
            <w:hideMark/>
          </w:tcPr>
          <w:p w:rsidR="00460E86" w:rsidRPr="00460E86" w:rsidRDefault="00460E86" w:rsidP="00460E86">
            <w:pPr>
              <w:spacing w:after="0" w:line="240" w:lineRule="auto"/>
              <w:jc w:val="right"/>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 xml:space="preserve"> ( c ) </w:t>
            </w:r>
          </w:p>
        </w:tc>
        <w:tc>
          <w:tcPr>
            <w:tcW w:w="1320" w:type="dxa"/>
            <w:tcBorders>
              <w:top w:val="nil"/>
              <w:left w:val="nil"/>
              <w:bottom w:val="nil"/>
              <w:right w:val="nil"/>
            </w:tcBorders>
            <w:shd w:val="clear" w:color="auto" w:fill="auto"/>
            <w:vAlign w:val="bottom"/>
            <w:hideMark/>
          </w:tcPr>
          <w:p w:rsidR="00460E86" w:rsidRPr="00460E86" w:rsidRDefault="00460E86" w:rsidP="00460E86">
            <w:pPr>
              <w:spacing w:after="0" w:line="240" w:lineRule="auto"/>
              <w:jc w:val="right"/>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 xml:space="preserve"> ( c ) </w:t>
            </w:r>
          </w:p>
        </w:tc>
      </w:tr>
      <w:tr w:rsidR="00460E86" w:rsidRPr="00460E86" w:rsidTr="00460E86">
        <w:trPr>
          <w:trHeight w:val="255"/>
        </w:trPr>
        <w:tc>
          <w:tcPr>
            <w:tcW w:w="687"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p>
        </w:tc>
        <w:tc>
          <w:tcPr>
            <w:tcW w:w="1416"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p>
        </w:tc>
        <w:tc>
          <w:tcPr>
            <w:tcW w:w="116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p>
        </w:tc>
        <w:tc>
          <w:tcPr>
            <w:tcW w:w="132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p>
        </w:tc>
      </w:tr>
      <w:tr w:rsidR="00460E86" w:rsidRPr="00460E86" w:rsidTr="00460E86">
        <w:trPr>
          <w:trHeight w:val="255"/>
        </w:trPr>
        <w:tc>
          <w:tcPr>
            <w:tcW w:w="687"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p>
        </w:tc>
        <w:tc>
          <w:tcPr>
            <w:tcW w:w="1416"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p>
        </w:tc>
        <w:tc>
          <w:tcPr>
            <w:tcW w:w="116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p>
        </w:tc>
        <w:tc>
          <w:tcPr>
            <w:tcW w:w="132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p>
        </w:tc>
      </w:tr>
      <w:tr w:rsidR="00460E86" w:rsidRPr="00460E86" w:rsidTr="00460E86">
        <w:trPr>
          <w:trHeight w:val="255"/>
        </w:trPr>
        <w:tc>
          <w:tcPr>
            <w:tcW w:w="687"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p>
        </w:tc>
        <w:tc>
          <w:tcPr>
            <w:tcW w:w="1416"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p>
        </w:tc>
        <w:tc>
          <w:tcPr>
            <w:tcW w:w="116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p>
        </w:tc>
        <w:tc>
          <w:tcPr>
            <w:tcW w:w="132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p>
        </w:tc>
      </w:tr>
      <w:tr w:rsidR="00460E86" w:rsidRPr="00460E86" w:rsidTr="00460E86">
        <w:trPr>
          <w:trHeight w:val="255"/>
        </w:trPr>
        <w:tc>
          <w:tcPr>
            <w:tcW w:w="687"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p>
        </w:tc>
        <w:tc>
          <w:tcPr>
            <w:tcW w:w="1416"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p>
        </w:tc>
        <w:tc>
          <w:tcPr>
            <w:tcW w:w="116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p>
        </w:tc>
        <w:tc>
          <w:tcPr>
            <w:tcW w:w="132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p>
        </w:tc>
      </w:tr>
      <w:tr w:rsidR="00460E86" w:rsidRPr="00460E86" w:rsidTr="00460E86">
        <w:trPr>
          <w:trHeight w:val="255"/>
        </w:trPr>
        <w:tc>
          <w:tcPr>
            <w:tcW w:w="2103" w:type="dxa"/>
            <w:gridSpan w:val="2"/>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Arial Narrow" w:eastAsia="Times New Roman" w:hAnsi="Arial Narrow" w:cs="Calibri"/>
                <w:b/>
                <w:bCs/>
                <w:color w:val="000000"/>
                <w:sz w:val="18"/>
                <w:szCs w:val="18"/>
              </w:rPr>
            </w:pPr>
            <w:r w:rsidRPr="00460E86">
              <w:rPr>
                <w:rFonts w:ascii="Arial Narrow" w:eastAsia="Times New Roman" w:hAnsi="Arial Narrow" w:cs="Calibri"/>
                <w:b/>
                <w:bCs/>
                <w:color w:val="000000"/>
                <w:sz w:val="18"/>
                <w:szCs w:val="18"/>
              </w:rPr>
              <w:t>Export January-June 2021</w:t>
            </w:r>
          </w:p>
        </w:tc>
        <w:tc>
          <w:tcPr>
            <w:tcW w:w="116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p>
        </w:tc>
        <w:tc>
          <w:tcPr>
            <w:tcW w:w="132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p>
        </w:tc>
      </w:tr>
      <w:tr w:rsidR="00460E86" w:rsidRPr="00460E86" w:rsidTr="00460E86">
        <w:trPr>
          <w:trHeight w:val="255"/>
        </w:trPr>
        <w:tc>
          <w:tcPr>
            <w:tcW w:w="687"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p>
        </w:tc>
        <w:tc>
          <w:tcPr>
            <w:tcW w:w="1416"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p>
        </w:tc>
        <w:tc>
          <w:tcPr>
            <w:tcW w:w="116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p>
        </w:tc>
        <w:tc>
          <w:tcPr>
            <w:tcW w:w="132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p>
        </w:tc>
      </w:tr>
      <w:tr w:rsidR="00460E86" w:rsidRPr="00460E86" w:rsidTr="00460E86">
        <w:trPr>
          <w:trHeight w:val="255"/>
        </w:trPr>
        <w:tc>
          <w:tcPr>
            <w:tcW w:w="687" w:type="dxa"/>
            <w:tcBorders>
              <w:top w:val="single" w:sz="4" w:space="0" w:color="auto"/>
              <w:left w:val="nil"/>
              <w:bottom w:val="single" w:sz="4" w:space="0" w:color="auto"/>
              <w:right w:val="nil"/>
            </w:tcBorders>
            <w:shd w:val="clear" w:color="auto" w:fill="auto"/>
            <w:noWrap/>
            <w:vAlign w:val="bottom"/>
            <w:hideMark/>
          </w:tcPr>
          <w:p w:rsidR="00460E86" w:rsidRPr="00460E86" w:rsidRDefault="00460E86" w:rsidP="00460E86">
            <w:pPr>
              <w:spacing w:after="0" w:line="240" w:lineRule="auto"/>
              <w:jc w:val="center"/>
              <w:rPr>
                <w:rFonts w:ascii="Arial Narrow" w:eastAsia="Times New Roman" w:hAnsi="Arial Narrow" w:cs="Calibri"/>
                <w:b/>
                <w:bCs/>
                <w:color w:val="000000"/>
                <w:sz w:val="18"/>
                <w:szCs w:val="18"/>
              </w:rPr>
            </w:pPr>
            <w:r w:rsidRPr="00460E86">
              <w:rPr>
                <w:rFonts w:ascii="Arial Narrow" w:eastAsia="Times New Roman" w:hAnsi="Arial Narrow" w:cs="Calibri"/>
                <w:b/>
                <w:bCs/>
                <w:color w:val="000000"/>
                <w:sz w:val="18"/>
                <w:szCs w:val="18"/>
              </w:rPr>
              <w:lastRenderedPageBreak/>
              <w:t>CN</w:t>
            </w:r>
          </w:p>
        </w:tc>
        <w:tc>
          <w:tcPr>
            <w:tcW w:w="1416" w:type="dxa"/>
            <w:tcBorders>
              <w:top w:val="single" w:sz="4" w:space="0" w:color="auto"/>
              <w:left w:val="nil"/>
              <w:bottom w:val="single" w:sz="4" w:space="0" w:color="auto"/>
              <w:right w:val="nil"/>
            </w:tcBorders>
            <w:shd w:val="clear" w:color="auto" w:fill="auto"/>
            <w:noWrap/>
            <w:vAlign w:val="bottom"/>
            <w:hideMark/>
          </w:tcPr>
          <w:p w:rsidR="00460E86" w:rsidRPr="00460E86" w:rsidRDefault="00460E86" w:rsidP="00460E86">
            <w:pPr>
              <w:spacing w:after="0" w:line="240" w:lineRule="auto"/>
              <w:jc w:val="center"/>
              <w:rPr>
                <w:rFonts w:ascii="Arial Narrow" w:eastAsia="Times New Roman" w:hAnsi="Arial Narrow" w:cs="Calibri"/>
                <w:b/>
                <w:bCs/>
                <w:color w:val="000000"/>
                <w:sz w:val="18"/>
                <w:szCs w:val="18"/>
              </w:rPr>
            </w:pPr>
            <w:r w:rsidRPr="00460E86">
              <w:rPr>
                <w:rFonts w:ascii="Arial Narrow" w:eastAsia="Times New Roman" w:hAnsi="Arial Narrow" w:cs="Calibri"/>
                <w:b/>
                <w:bCs/>
                <w:color w:val="000000"/>
                <w:sz w:val="18"/>
                <w:szCs w:val="18"/>
              </w:rPr>
              <w:t>Destination country</w:t>
            </w:r>
          </w:p>
        </w:tc>
        <w:tc>
          <w:tcPr>
            <w:tcW w:w="1160" w:type="dxa"/>
            <w:tcBorders>
              <w:top w:val="single" w:sz="4" w:space="0" w:color="auto"/>
              <w:left w:val="nil"/>
              <w:bottom w:val="single" w:sz="4" w:space="0" w:color="auto"/>
              <w:right w:val="nil"/>
            </w:tcBorders>
            <w:shd w:val="clear" w:color="auto" w:fill="auto"/>
            <w:noWrap/>
            <w:vAlign w:val="bottom"/>
            <w:hideMark/>
          </w:tcPr>
          <w:p w:rsidR="00460E86" w:rsidRPr="00460E86" w:rsidRDefault="00460E86" w:rsidP="00460E86">
            <w:pPr>
              <w:spacing w:after="0" w:line="240" w:lineRule="auto"/>
              <w:jc w:val="center"/>
              <w:rPr>
                <w:rFonts w:ascii="Arial Narrow" w:eastAsia="Times New Roman" w:hAnsi="Arial Narrow" w:cs="Calibri"/>
                <w:b/>
                <w:bCs/>
                <w:color w:val="000000"/>
                <w:sz w:val="18"/>
                <w:szCs w:val="18"/>
              </w:rPr>
            </w:pPr>
            <w:r w:rsidRPr="00460E86">
              <w:rPr>
                <w:rFonts w:ascii="Arial Narrow" w:eastAsia="Times New Roman" w:hAnsi="Arial Narrow" w:cs="Calibri"/>
                <w:b/>
                <w:bCs/>
                <w:color w:val="000000"/>
                <w:sz w:val="18"/>
                <w:szCs w:val="18"/>
              </w:rPr>
              <w:t xml:space="preserve"> Net mass (kg) </w:t>
            </w:r>
          </w:p>
        </w:tc>
        <w:tc>
          <w:tcPr>
            <w:tcW w:w="1320" w:type="dxa"/>
            <w:tcBorders>
              <w:top w:val="single" w:sz="4" w:space="0" w:color="auto"/>
              <w:left w:val="nil"/>
              <w:bottom w:val="single" w:sz="4" w:space="0" w:color="auto"/>
              <w:right w:val="nil"/>
            </w:tcBorders>
            <w:shd w:val="clear" w:color="auto" w:fill="auto"/>
            <w:noWrap/>
            <w:vAlign w:val="bottom"/>
            <w:hideMark/>
          </w:tcPr>
          <w:p w:rsidR="00460E86" w:rsidRPr="00460E86" w:rsidRDefault="00460E86" w:rsidP="00460E86">
            <w:pPr>
              <w:spacing w:after="0" w:line="240" w:lineRule="auto"/>
              <w:jc w:val="center"/>
              <w:rPr>
                <w:rFonts w:ascii="Arial Narrow" w:eastAsia="Times New Roman" w:hAnsi="Arial Narrow" w:cs="Calibri"/>
                <w:b/>
                <w:bCs/>
                <w:color w:val="000000"/>
                <w:sz w:val="18"/>
                <w:szCs w:val="18"/>
              </w:rPr>
            </w:pPr>
            <w:r w:rsidRPr="00460E86">
              <w:rPr>
                <w:rFonts w:ascii="Arial Narrow" w:eastAsia="Times New Roman" w:hAnsi="Arial Narrow" w:cs="Calibri"/>
                <w:b/>
                <w:bCs/>
                <w:color w:val="000000"/>
                <w:sz w:val="18"/>
                <w:szCs w:val="18"/>
              </w:rPr>
              <w:t xml:space="preserve"> Value (leke) </w:t>
            </w:r>
          </w:p>
        </w:tc>
      </w:tr>
      <w:tr w:rsidR="00460E86" w:rsidRPr="00460E86" w:rsidTr="00460E86">
        <w:trPr>
          <w:trHeight w:val="255"/>
        </w:trPr>
        <w:tc>
          <w:tcPr>
            <w:tcW w:w="687" w:type="dxa"/>
            <w:tcBorders>
              <w:top w:val="nil"/>
              <w:left w:val="nil"/>
              <w:bottom w:val="nil"/>
              <w:right w:val="nil"/>
            </w:tcBorders>
            <w:shd w:val="clear" w:color="auto" w:fill="auto"/>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68101900</w:t>
            </w:r>
          </w:p>
        </w:tc>
        <w:tc>
          <w:tcPr>
            <w:tcW w:w="1416" w:type="dxa"/>
            <w:tcBorders>
              <w:top w:val="nil"/>
              <w:left w:val="nil"/>
              <w:bottom w:val="nil"/>
              <w:right w:val="nil"/>
            </w:tcBorders>
            <w:shd w:val="clear" w:color="auto" w:fill="auto"/>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ME</w:t>
            </w:r>
          </w:p>
        </w:tc>
        <w:tc>
          <w:tcPr>
            <w:tcW w:w="1160" w:type="dxa"/>
            <w:tcBorders>
              <w:top w:val="nil"/>
              <w:left w:val="nil"/>
              <w:bottom w:val="nil"/>
              <w:right w:val="nil"/>
            </w:tcBorders>
            <w:shd w:val="clear" w:color="auto" w:fill="auto"/>
            <w:vAlign w:val="bottom"/>
            <w:hideMark/>
          </w:tcPr>
          <w:p w:rsidR="00460E86" w:rsidRPr="00460E86" w:rsidRDefault="00460E86" w:rsidP="00460E86">
            <w:pPr>
              <w:spacing w:after="0" w:line="240" w:lineRule="auto"/>
              <w:jc w:val="right"/>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 xml:space="preserve">             24,200 </w:t>
            </w:r>
          </w:p>
        </w:tc>
        <w:tc>
          <w:tcPr>
            <w:tcW w:w="1320" w:type="dxa"/>
            <w:tcBorders>
              <w:top w:val="nil"/>
              <w:left w:val="nil"/>
              <w:bottom w:val="nil"/>
              <w:right w:val="nil"/>
            </w:tcBorders>
            <w:shd w:val="clear" w:color="auto" w:fill="auto"/>
            <w:vAlign w:val="bottom"/>
            <w:hideMark/>
          </w:tcPr>
          <w:p w:rsidR="00460E86" w:rsidRPr="00460E86" w:rsidRDefault="00460E86" w:rsidP="00460E86">
            <w:pPr>
              <w:spacing w:after="0" w:line="240" w:lineRule="auto"/>
              <w:jc w:val="right"/>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 xml:space="preserve">               162,876 </w:t>
            </w:r>
          </w:p>
        </w:tc>
      </w:tr>
      <w:tr w:rsidR="00460E86" w:rsidRPr="00460E86" w:rsidTr="00460E86">
        <w:trPr>
          <w:trHeight w:val="255"/>
        </w:trPr>
        <w:tc>
          <w:tcPr>
            <w:tcW w:w="687" w:type="dxa"/>
            <w:tcBorders>
              <w:top w:val="nil"/>
              <w:left w:val="nil"/>
              <w:bottom w:val="nil"/>
              <w:right w:val="nil"/>
            </w:tcBorders>
            <w:shd w:val="clear" w:color="auto" w:fill="auto"/>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68101900</w:t>
            </w:r>
          </w:p>
        </w:tc>
        <w:tc>
          <w:tcPr>
            <w:tcW w:w="1416" w:type="dxa"/>
            <w:tcBorders>
              <w:top w:val="nil"/>
              <w:left w:val="nil"/>
              <w:bottom w:val="nil"/>
              <w:right w:val="nil"/>
            </w:tcBorders>
            <w:shd w:val="clear" w:color="auto" w:fill="auto"/>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ME</w:t>
            </w:r>
          </w:p>
        </w:tc>
        <w:tc>
          <w:tcPr>
            <w:tcW w:w="1160" w:type="dxa"/>
            <w:tcBorders>
              <w:top w:val="nil"/>
              <w:left w:val="nil"/>
              <w:bottom w:val="nil"/>
              <w:right w:val="nil"/>
            </w:tcBorders>
            <w:shd w:val="clear" w:color="auto" w:fill="auto"/>
            <w:vAlign w:val="bottom"/>
            <w:hideMark/>
          </w:tcPr>
          <w:p w:rsidR="00460E86" w:rsidRPr="00460E86" w:rsidRDefault="00460E86" w:rsidP="00460E86">
            <w:pPr>
              <w:spacing w:after="0" w:line="240" w:lineRule="auto"/>
              <w:jc w:val="right"/>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 xml:space="preserve">               2,900 </w:t>
            </w:r>
          </w:p>
        </w:tc>
        <w:tc>
          <w:tcPr>
            <w:tcW w:w="1320" w:type="dxa"/>
            <w:tcBorders>
              <w:top w:val="nil"/>
              <w:left w:val="nil"/>
              <w:bottom w:val="nil"/>
              <w:right w:val="nil"/>
            </w:tcBorders>
            <w:shd w:val="clear" w:color="auto" w:fill="auto"/>
            <w:vAlign w:val="bottom"/>
            <w:hideMark/>
          </w:tcPr>
          <w:p w:rsidR="00460E86" w:rsidRPr="00460E86" w:rsidRDefault="00460E86" w:rsidP="00460E86">
            <w:pPr>
              <w:spacing w:after="0" w:line="240" w:lineRule="auto"/>
              <w:jc w:val="right"/>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 xml:space="preserve">               218,357 </w:t>
            </w:r>
          </w:p>
        </w:tc>
      </w:tr>
      <w:tr w:rsidR="00460E86" w:rsidRPr="00460E86" w:rsidTr="00460E86">
        <w:trPr>
          <w:trHeight w:val="255"/>
        </w:trPr>
        <w:tc>
          <w:tcPr>
            <w:tcW w:w="687" w:type="dxa"/>
            <w:tcBorders>
              <w:top w:val="nil"/>
              <w:left w:val="nil"/>
              <w:bottom w:val="nil"/>
              <w:right w:val="nil"/>
            </w:tcBorders>
            <w:shd w:val="clear" w:color="auto" w:fill="auto"/>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68101900</w:t>
            </w:r>
          </w:p>
        </w:tc>
        <w:tc>
          <w:tcPr>
            <w:tcW w:w="1416" w:type="dxa"/>
            <w:tcBorders>
              <w:top w:val="nil"/>
              <w:left w:val="nil"/>
              <w:bottom w:val="nil"/>
              <w:right w:val="nil"/>
            </w:tcBorders>
            <w:shd w:val="clear" w:color="auto" w:fill="auto"/>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ME</w:t>
            </w:r>
          </w:p>
        </w:tc>
        <w:tc>
          <w:tcPr>
            <w:tcW w:w="1160" w:type="dxa"/>
            <w:tcBorders>
              <w:top w:val="nil"/>
              <w:left w:val="nil"/>
              <w:bottom w:val="nil"/>
              <w:right w:val="nil"/>
            </w:tcBorders>
            <w:shd w:val="clear" w:color="auto" w:fill="auto"/>
            <w:vAlign w:val="bottom"/>
            <w:hideMark/>
          </w:tcPr>
          <w:p w:rsidR="00460E86" w:rsidRPr="00460E86" w:rsidRDefault="00460E86" w:rsidP="00460E86">
            <w:pPr>
              <w:spacing w:after="0" w:line="240" w:lineRule="auto"/>
              <w:jc w:val="right"/>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 xml:space="preserve">             76,484 </w:t>
            </w:r>
          </w:p>
        </w:tc>
        <w:tc>
          <w:tcPr>
            <w:tcW w:w="1320" w:type="dxa"/>
            <w:tcBorders>
              <w:top w:val="nil"/>
              <w:left w:val="nil"/>
              <w:bottom w:val="nil"/>
              <w:right w:val="nil"/>
            </w:tcBorders>
            <w:shd w:val="clear" w:color="auto" w:fill="auto"/>
            <w:vAlign w:val="bottom"/>
            <w:hideMark/>
          </w:tcPr>
          <w:p w:rsidR="00460E86" w:rsidRPr="00460E86" w:rsidRDefault="00460E86" w:rsidP="00460E86">
            <w:pPr>
              <w:spacing w:after="0" w:line="240" w:lineRule="auto"/>
              <w:jc w:val="right"/>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 xml:space="preserve">               276,715 </w:t>
            </w:r>
          </w:p>
        </w:tc>
      </w:tr>
      <w:tr w:rsidR="00460E86" w:rsidRPr="00460E86" w:rsidTr="00460E86">
        <w:trPr>
          <w:trHeight w:val="255"/>
        </w:trPr>
        <w:tc>
          <w:tcPr>
            <w:tcW w:w="687" w:type="dxa"/>
            <w:tcBorders>
              <w:top w:val="nil"/>
              <w:left w:val="nil"/>
              <w:bottom w:val="nil"/>
              <w:right w:val="nil"/>
            </w:tcBorders>
            <w:shd w:val="clear" w:color="auto" w:fill="auto"/>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68101900</w:t>
            </w:r>
          </w:p>
        </w:tc>
        <w:tc>
          <w:tcPr>
            <w:tcW w:w="1416" w:type="dxa"/>
            <w:tcBorders>
              <w:top w:val="nil"/>
              <w:left w:val="nil"/>
              <w:bottom w:val="nil"/>
              <w:right w:val="nil"/>
            </w:tcBorders>
            <w:shd w:val="clear" w:color="auto" w:fill="auto"/>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ME</w:t>
            </w:r>
          </w:p>
        </w:tc>
        <w:tc>
          <w:tcPr>
            <w:tcW w:w="1160" w:type="dxa"/>
            <w:tcBorders>
              <w:top w:val="nil"/>
              <w:left w:val="nil"/>
              <w:bottom w:val="nil"/>
              <w:right w:val="nil"/>
            </w:tcBorders>
            <w:shd w:val="clear" w:color="auto" w:fill="auto"/>
            <w:vAlign w:val="bottom"/>
            <w:hideMark/>
          </w:tcPr>
          <w:p w:rsidR="00460E86" w:rsidRPr="00460E86" w:rsidRDefault="00460E86" w:rsidP="00460E86">
            <w:pPr>
              <w:spacing w:after="0" w:line="240" w:lineRule="auto"/>
              <w:jc w:val="right"/>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 xml:space="preserve">            103,584 </w:t>
            </w:r>
          </w:p>
        </w:tc>
        <w:tc>
          <w:tcPr>
            <w:tcW w:w="1320" w:type="dxa"/>
            <w:tcBorders>
              <w:top w:val="nil"/>
              <w:left w:val="nil"/>
              <w:bottom w:val="nil"/>
              <w:right w:val="nil"/>
            </w:tcBorders>
            <w:shd w:val="clear" w:color="auto" w:fill="auto"/>
            <w:vAlign w:val="bottom"/>
            <w:hideMark/>
          </w:tcPr>
          <w:p w:rsidR="00460E86" w:rsidRPr="00460E86" w:rsidRDefault="00460E86" w:rsidP="00460E86">
            <w:pPr>
              <w:spacing w:after="0" w:line="240" w:lineRule="auto"/>
              <w:jc w:val="right"/>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 xml:space="preserve">               657,948 </w:t>
            </w:r>
          </w:p>
        </w:tc>
      </w:tr>
      <w:tr w:rsidR="00460E86" w:rsidRPr="00460E86" w:rsidTr="00460E86">
        <w:trPr>
          <w:trHeight w:val="255"/>
        </w:trPr>
        <w:tc>
          <w:tcPr>
            <w:tcW w:w="687" w:type="dxa"/>
            <w:tcBorders>
              <w:top w:val="nil"/>
              <w:left w:val="nil"/>
              <w:bottom w:val="nil"/>
              <w:right w:val="nil"/>
            </w:tcBorders>
            <w:shd w:val="clear" w:color="auto" w:fill="auto"/>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68101900</w:t>
            </w:r>
          </w:p>
        </w:tc>
        <w:tc>
          <w:tcPr>
            <w:tcW w:w="1416" w:type="dxa"/>
            <w:tcBorders>
              <w:top w:val="nil"/>
              <w:left w:val="nil"/>
              <w:bottom w:val="nil"/>
              <w:right w:val="nil"/>
            </w:tcBorders>
            <w:shd w:val="clear" w:color="auto" w:fill="auto"/>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XK</w:t>
            </w:r>
          </w:p>
        </w:tc>
        <w:tc>
          <w:tcPr>
            <w:tcW w:w="1160" w:type="dxa"/>
            <w:tcBorders>
              <w:top w:val="nil"/>
              <w:left w:val="nil"/>
              <w:bottom w:val="nil"/>
              <w:right w:val="nil"/>
            </w:tcBorders>
            <w:shd w:val="clear" w:color="auto" w:fill="auto"/>
            <w:vAlign w:val="bottom"/>
            <w:hideMark/>
          </w:tcPr>
          <w:p w:rsidR="00460E86" w:rsidRPr="00460E86" w:rsidRDefault="00460E86" w:rsidP="00460E86">
            <w:pPr>
              <w:spacing w:after="0" w:line="240" w:lineRule="auto"/>
              <w:jc w:val="right"/>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 xml:space="preserve"> ( c ) </w:t>
            </w:r>
          </w:p>
        </w:tc>
        <w:tc>
          <w:tcPr>
            <w:tcW w:w="1320" w:type="dxa"/>
            <w:tcBorders>
              <w:top w:val="nil"/>
              <w:left w:val="nil"/>
              <w:bottom w:val="nil"/>
              <w:right w:val="nil"/>
            </w:tcBorders>
            <w:shd w:val="clear" w:color="auto" w:fill="auto"/>
            <w:vAlign w:val="bottom"/>
            <w:hideMark/>
          </w:tcPr>
          <w:p w:rsidR="00460E86" w:rsidRPr="00460E86" w:rsidRDefault="00460E86" w:rsidP="00460E86">
            <w:pPr>
              <w:spacing w:after="0" w:line="240" w:lineRule="auto"/>
              <w:jc w:val="right"/>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 xml:space="preserve"> ( c ) </w:t>
            </w:r>
          </w:p>
        </w:tc>
      </w:tr>
      <w:tr w:rsidR="00460E86" w:rsidRPr="00460E86" w:rsidTr="00460E86">
        <w:trPr>
          <w:trHeight w:val="255"/>
        </w:trPr>
        <w:tc>
          <w:tcPr>
            <w:tcW w:w="687" w:type="dxa"/>
            <w:tcBorders>
              <w:top w:val="nil"/>
              <w:left w:val="nil"/>
              <w:bottom w:val="nil"/>
              <w:right w:val="nil"/>
            </w:tcBorders>
            <w:shd w:val="clear" w:color="auto" w:fill="auto"/>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69051000</w:t>
            </w:r>
          </w:p>
        </w:tc>
        <w:tc>
          <w:tcPr>
            <w:tcW w:w="1416" w:type="dxa"/>
            <w:tcBorders>
              <w:top w:val="nil"/>
              <w:left w:val="nil"/>
              <w:bottom w:val="nil"/>
              <w:right w:val="nil"/>
            </w:tcBorders>
            <w:shd w:val="clear" w:color="auto" w:fill="auto"/>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XK</w:t>
            </w:r>
          </w:p>
        </w:tc>
        <w:tc>
          <w:tcPr>
            <w:tcW w:w="1160" w:type="dxa"/>
            <w:tcBorders>
              <w:top w:val="nil"/>
              <w:left w:val="nil"/>
              <w:bottom w:val="nil"/>
              <w:right w:val="nil"/>
            </w:tcBorders>
            <w:shd w:val="clear" w:color="auto" w:fill="auto"/>
            <w:vAlign w:val="bottom"/>
            <w:hideMark/>
          </w:tcPr>
          <w:p w:rsidR="00460E86" w:rsidRPr="00460E86" w:rsidRDefault="00460E86" w:rsidP="00460E86">
            <w:pPr>
              <w:spacing w:after="0" w:line="240" w:lineRule="auto"/>
              <w:jc w:val="right"/>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 xml:space="preserve">             97,852 </w:t>
            </w:r>
          </w:p>
        </w:tc>
        <w:tc>
          <w:tcPr>
            <w:tcW w:w="1320" w:type="dxa"/>
            <w:tcBorders>
              <w:top w:val="nil"/>
              <w:left w:val="nil"/>
              <w:bottom w:val="nil"/>
              <w:right w:val="nil"/>
            </w:tcBorders>
            <w:shd w:val="clear" w:color="auto" w:fill="auto"/>
            <w:vAlign w:val="bottom"/>
            <w:hideMark/>
          </w:tcPr>
          <w:p w:rsidR="00460E86" w:rsidRPr="00460E86" w:rsidRDefault="00460E86" w:rsidP="00460E86">
            <w:pPr>
              <w:spacing w:after="0" w:line="240" w:lineRule="auto"/>
              <w:jc w:val="right"/>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 xml:space="preserve">             1,159,133 </w:t>
            </w:r>
          </w:p>
        </w:tc>
      </w:tr>
    </w:tbl>
    <w:p w:rsidR="00460E86" w:rsidRDefault="00460E86" w:rsidP="00460E86"/>
    <w:tbl>
      <w:tblPr>
        <w:tblW w:w="5580" w:type="dxa"/>
        <w:tblInd w:w="93" w:type="dxa"/>
        <w:tblLook w:val="04A0" w:firstRow="1" w:lastRow="0" w:firstColumn="1" w:lastColumn="0" w:noHBand="0" w:noVBand="1"/>
      </w:tblPr>
      <w:tblGrid>
        <w:gridCol w:w="890"/>
        <w:gridCol w:w="1590"/>
        <w:gridCol w:w="1500"/>
        <w:gridCol w:w="1600"/>
      </w:tblGrid>
      <w:tr w:rsidR="00460E86" w:rsidRPr="00460E86" w:rsidTr="00460E86">
        <w:trPr>
          <w:trHeight w:val="255"/>
        </w:trPr>
        <w:tc>
          <w:tcPr>
            <w:tcW w:w="2480" w:type="dxa"/>
            <w:gridSpan w:val="2"/>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Arial Narrow" w:eastAsia="Times New Roman" w:hAnsi="Arial Narrow" w:cs="Calibri"/>
                <w:b/>
                <w:bCs/>
                <w:color w:val="000000"/>
                <w:sz w:val="18"/>
                <w:szCs w:val="18"/>
              </w:rPr>
            </w:pPr>
            <w:r w:rsidRPr="00460E86">
              <w:rPr>
                <w:rFonts w:ascii="Arial Narrow" w:eastAsia="Times New Roman" w:hAnsi="Arial Narrow" w:cs="Calibri"/>
                <w:b/>
                <w:bCs/>
                <w:color w:val="000000"/>
                <w:sz w:val="18"/>
                <w:szCs w:val="18"/>
              </w:rPr>
              <w:t>Import January-June 2022</w:t>
            </w:r>
          </w:p>
        </w:tc>
        <w:tc>
          <w:tcPr>
            <w:tcW w:w="150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jc w:val="right"/>
              <w:rPr>
                <w:rFonts w:ascii="Arial Narrow" w:eastAsia="Times New Roman" w:hAnsi="Arial Narrow" w:cs="Calibri"/>
                <w:color w:val="000000"/>
                <w:sz w:val="18"/>
                <w:szCs w:val="18"/>
              </w:rPr>
            </w:pPr>
          </w:p>
        </w:tc>
        <w:tc>
          <w:tcPr>
            <w:tcW w:w="160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jc w:val="right"/>
              <w:rPr>
                <w:rFonts w:ascii="Arial Narrow" w:eastAsia="Times New Roman" w:hAnsi="Arial Narrow" w:cs="Calibri"/>
                <w:color w:val="000000"/>
                <w:sz w:val="18"/>
                <w:szCs w:val="18"/>
              </w:rPr>
            </w:pPr>
          </w:p>
        </w:tc>
      </w:tr>
      <w:tr w:rsidR="00460E86" w:rsidRPr="00460E86" w:rsidTr="00460E86">
        <w:trPr>
          <w:trHeight w:val="255"/>
        </w:trPr>
        <w:tc>
          <w:tcPr>
            <w:tcW w:w="89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p>
        </w:tc>
        <w:tc>
          <w:tcPr>
            <w:tcW w:w="159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p>
        </w:tc>
        <w:tc>
          <w:tcPr>
            <w:tcW w:w="150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jc w:val="right"/>
              <w:rPr>
                <w:rFonts w:ascii="Arial Narrow" w:eastAsia="Times New Roman" w:hAnsi="Arial Narrow" w:cs="Calibri"/>
                <w:color w:val="000000"/>
                <w:sz w:val="18"/>
                <w:szCs w:val="18"/>
              </w:rPr>
            </w:pPr>
          </w:p>
        </w:tc>
        <w:tc>
          <w:tcPr>
            <w:tcW w:w="160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jc w:val="right"/>
              <w:rPr>
                <w:rFonts w:ascii="Arial Narrow" w:eastAsia="Times New Roman" w:hAnsi="Arial Narrow" w:cs="Calibri"/>
                <w:color w:val="000000"/>
                <w:sz w:val="18"/>
                <w:szCs w:val="18"/>
              </w:rPr>
            </w:pPr>
          </w:p>
        </w:tc>
      </w:tr>
      <w:tr w:rsidR="00460E86" w:rsidRPr="00460E86" w:rsidTr="00460E86">
        <w:trPr>
          <w:trHeight w:val="255"/>
        </w:trPr>
        <w:tc>
          <w:tcPr>
            <w:tcW w:w="890" w:type="dxa"/>
            <w:tcBorders>
              <w:top w:val="single" w:sz="4" w:space="0" w:color="auto"/>
              <w:left w:val="nil"/>
              <w:bottom w:val="single" w:sz="4" w:space="0" w:color="auto"/>
              <w:right w:val="nil"/>
            </w:tcBorders>
            <w:shd w:val="clear" w:color="auto" w:fill="auto"/>
            <w:noWrap/>
            <w:vAlign w:val="bottom"/>
            <w:hideMark/>
          </w:tcPr>
          <w:p w:rsidR="00460E86" w:rsidRPr="00460E86" w:rsidRDefault="00460E86" w:rsidP="00460E86">
            <w:pPr>
              <w:spacing w:after="0" w:line="240" w:lineRule="auto"/>
              <w:jc w:val="center"/>
              <w:rPr>
                <w:rFonts w:ascii="Arial Narrow" w:eastAsia="Times New Roman" w:hAnsi="Arial Narrow" w:cs="Calibri"/>
                <w:b/>
                <w:bCs/>
                <w:color w:val="000000"/>
                <w:sz w:val="18"/>
                <w:szCs w:val="18"/>
              </w:rPr>
            </w:pPr>
            <w:r w:rsidRPr="00460E86">
              <w:rPr>
                <w:rFonts w:ascii="Arial Narrow" w:eastAsia="Times New Roman" w:hAnsi="Arial Narrow" w:cs="Calibri"/>
                <w:b/>
                <w:bCs/>
                <w:color w:val="000000"/>
                <w:sz w:val="18"/>
                <w:szCs w:val="18"/>
              </w:rPr>
              <w:t>CN</w:t>
            </w:r>
          </w:p>
        </w:tc>
        <w:tc>
          <w:tcPr>
            <w:tcW w:w="1590" w:type="dxa"/>
            <w:tcBorders>
              <w:top w:val="single" w:sz="4" w:space="0" w:color="auto"/>
              <w:left w:val="nil"/>
              <w:bottom w:val="single" w:sz="4" w:space="0" w:color="auto"/>
              <w:right w:val="nil"/>
            </w:tcBorders>
            <w:shd w:val="clear" w:color="auto" w:fill="auto"/>
            <w:noWrap/>
            <w:vAlign w:val="bottom"/>
            <w:hideMark/>
          </w:tcPr>
          <w:p w:rsidR="00460E86" w:rsidRPr="00460E86" w:rsidRDefault="00460E86" w:rsidP="00460E86">
            <w:pPr>
              <w:spacing w:after="0" w:line="240" w:lineRule="auto"/>
              <w:jc w:val="center"/>
              <w:rPr>
                <w:rFonts w:ascii="Arial Narrow" w:eastAsia="Times New Roman" w:hAnsi="Arial Narrow" w:cs="Calibri"/>
                <w:b/>
                <w:bCs/>
                <w:color w:val="000000"/>
                <w:sz w:val="18"/>
                <w:szCs w:val="18"/>
              </w:rPr>
            </w:pPr>
            <w:r w:rsidRPr="00460E86">
              <w:rPr>
                <w:rFonts w:ascii="Arial Narrow" w:eastAsia="Times New Roman" w:hAnsi="Arial Narrow" w:cs="Calibri"/>
                <w:b/>
                <w:bCs/>
                <w:color w:val="000000"/>
                <w:sz w:val="18"/>
                <w:szCs w:val="18"/>
              </w:rPr>
              <w:t>Country of origin</w:t>
            </w:r>
          </w:p>
        </w:tc>
        <w:tc>
          <w:tcPr>
            <w:tcW w:w="1500" w:type="dxa"/>
            <w:tcBorders>
              <w:top w:val="single" w:sz="4" w:space="0" w:color="auto"/>
              <w:left w:val="nil"/>
              <w:bottom w:val="single" w:sz="4" w:space="0" w:color="auto"/>
              <w:right w:val="nil"/>
            </w:tcBorders>
            <w:shd w:val="clear" w:color="auto" w:fill="auto"/>
            <w:noWrap/>
            <w:vAlign w:val="bottom"/>
            <w:hideMark/>
          </w:tcPr>
          <w:p w:rsidR="00460E86" w:rsidRPr="00460E86" w:rsidRDefault="00460E86" w:rsidP="00460E86">
            <w:pPr>
              <w:spacing w:after="0" w:line="240" w:lineRule="auto"/>
              <w:jc w:val="center"/>
              <w:rPr>
                <w:rFonts w:ascii="Arial Narrow" w:eastAsia="Times New Roman" w:hAnsi="Arial Narrow" w:cs="Calibri"/>
                <w:b/>
                <w:bCs/>
                <w:color w:val="000000"/>
                <w:sz w:val="18"/>
                <w:szCs w:val="18"/>
              </w:rPr>
            </w:pPr>
            <w:r w:rsidRPr="00460E86">
              <w:rPr>
                <w:rFonts w:ascii="Arial Narrow" w:eastAsia="Times New Roman" w:hAnsi="Arial Narrow" w:cs="Calibri"/>
                <w:b/>
                <w:bCs/>
                <w:color w:val="000000"/>
                <w:sz w:val="18"/>
                <w:szCs w:val="18"/>
              </w:rPr>
              <w:t xml:space="preserve"> Net mass (kg) </w:t>
            </w:r>
          </w:p>
        </w:tc>
        <w:tc>
          <w:tcPr>
            <w:tcW w:w="1600" w:type="dxa"/>
            <w:tcBorders>
              <w:top w:val="single" w:sz="4" w:space="0" w:color="auto"/>
              <w:left w:val="nil"/>
              <w:bottom w:val="single" w:sz="4" w:space="0" w:color="auto"/>
              <w:right w:val="nil"/>
            </w:tcBorders>
            <w:shd w:val="clear" w:color="auto" w:fill="auto"/>
            <w:noWrap/>
            <w:vAlign w:val="bottom"/>
            <w:hideMark/>
          </w:tcPr>
          <w:p w:rsidR="00460E86" w:rsidRPr="00460E86" w:rsidRDefault="00460E86" w:rsidP="00460E86">
            <w:pPr>
              <w:spacing w:after="0" w:line="240" w:lineRule="auto"/>
              <w:jc w:val="center"/>
              <w:rPr>
                <w:rFonts w:ascii="Arial Narrow" w:eastAsia="Times New Roman" w:hAnsi="Arial Narrow" w:cs="Calibri"/>
                <w:b/>
                <w:bCs/>
                <w:color w:val="000000"/>
                <w:sz w:val="18"/>
                <w:szCs w:val="18"/>
              </w:rPr>
            </w:pPr>
            <w:r w:rsidRPr="00460E86">
              <w:rPr>
                <w:rFonts w:ascii="Arial Narrow" w:eastAsia="Times New Roman" w:hAnsi="Arial Narrow" w:cs="Calibri"/>
                <w:b/>
                <w:bCs/>
                <w:color w:val="000000"/>
                <w:sz w:val="18"/>
                <w:szCs w:val="18"/>
              </w:rPr>
              <w:t xml:space="preserve"> Value (leke) </w:t>
            </w:r>
          </w:p>
        </w:tc>
      </w:tr>
      <w:tr w:rsidR="00460E86" w:rsidRPr="00460E86" w:rsidTr="00460E86">
        <w:trPr>
          <w:trHeight w:val="255"/>
        </w:trPr>
        <w:tc>
          <w:tcPr>
            <w:tcW w:w="89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68101900</w:t>
            </w:r>
          </w:p>
        </w:tc>
        <w:tc>
          <w:tcPr>
            <w:tcW w:w="159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BG</w:t>
            </w:r>
          </w:p>
        </w:tc>
        <w:tc>
          <w:tcPr>
            <w:tcW w:w="150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jc w:val="right"/>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 xml:space="preserve"> ( c ) </w:t>
            </w:r>
          </w:p>
        </w:tc>
        <w:tc>
          <w:tcPr>
            <w:tcW w:w="160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jc w:val="right"/>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 xml:space="preserve"> ( c ) </w:t>
            </w:r>
          </w:p>
        </w:tc>
      </w:tr>
      <w:tr w:rsidR="00460E86" w:rsidRPr="00460E86" w:rsidTr="00460E86">
        <w:trPr>
          <w:trHeight w:val="255"/>
        </w:trPr>
        <w:tc>
          <w:tcPr>
            <w:tcW w:w="89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68101900</w:t>
            </w:r>
          </w:p>
        </w:tc>
        <w:tc>
          <w:tcPr>
            <w:tcW w:w="159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CN</w:t>
            </w:r>
          </w:p>
        </w:tc>
        <w:tc>
          <w:tcPr>
            <w:tcW w:w="150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jc w:val="right"/>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 xml:space="preserve"> ( c ) </w:t>
            </w:r>
          </w:p>
        </w:tc>
        <w:tc>
          <w:tcPr>
            <w:tcW w:w="160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jc w:val="right"/>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 xml:space="preserve"> ( c ) </w:t>
            </w:r>
          </w:p>
        </w:tc>
      </w:tr>
      <w:tr w:rsidR="00460E86" w:rsidRPr="00460E86" w:rsidTr="00460E86">
        <w:trPr>
          <w:trHeight w:val="255"/>
        </w:trPr>
        <w:tc>
          <w:tcPr>
            <w:tcW w:w="89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68101900</w:t>
            </w:r>
          </w:p>
        </w:tc>
        <w:tc>
          <w:tcPr>
            <w:tcW w:w="159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CZ</w:t>
            </w:r>
          </w:p>
        </w:tc>
        <w:tc>
          <w:tcPr>
            <w:tcW w:w="150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jc w:val="right"/>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 xml:space="preserve"> ( c ) </w:t>
            </w:r>
          </w:p>
        </w:tc>
        <w:tc>
          <w:tcPr>
            <w:tcW w:w="160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jc w:val="right"/>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 xml:space="preserve"> ( c ) </w:t>
            </w:r>
          </w:p>
        </w:tc>
      </w:tr>
      <w:tr w:rsidR="00460E86" w:rsidRPr="00460E86" w:rsidTr="00460E86">
        <w:trPr>
          <w:trHeight w:val="255"/>
        </w:trPr>
        <w:tc>
          <w:tcPr>
            <w:tcW w:w="89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68101900</w:t>
            </w:r>
          </w:p>
        </w:tc>
        <w:tc>
          <w:tcPr>
            <w:tcW w:w="159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DE</w:t>
            </w:r>
          </w:p>
        </w:tc>
        <w:tc>
          <w:tcPr>
            <w:tcW w:w="150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jc w:val="right"/>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 xml:space="preserve"> ( c ) </w:t>
            </w:r>
          </w:p>
        </w:tc>
        <w:tc>
          <w:tcPr>
            <w:tcW w:w="160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jc w:val="right"/>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 xml:space="preserve"> ( c ) </w:t>
            </w:r>
          </w:p>
        </w:tc>
      </w:tr>
      <w:tr w:rsidR="00460E86" w:rsidRPr="00460E86" w:rsidTr="00460E86">
        <w:trPr>
          <w:trHeight w:val="255"/>
        </w:trPr>
        <w:tc>
          <w:tcPr>
            <w:tcW w:w="89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68101900</w:t>
            </w:r>
          </w:p>
        </w:tc>
        <w:tc>
          <w:tcPr>
            <w:tcW w:w="159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GR</w:t>
            </w:r>
          </w:p>
        </w:tc>
        <w:tc>
          <w:tcPr>
            <w:tcW w:w="150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jc w:val="right"/>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 xml:space="preserve">                   910,881 </w:t>
            </w:r>
          </w:p>
        </w:tc>
        <w:tc>
          <w:tcPr>
            <w:tcW w:w="160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jc w:val="right"/>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 xml:space="preserve">                 16,607,644 </w:t>
            </w:r>
          </w:p>
        </w:tc>
      </w:tr>
      <w:tr w:rsidR="00460E86" w:rsidRPr="00460E86" w:rsidTr="00460E86">
        <w:trPr>
          <w:trHeight w:val="255"/>
        </w:trPr>
        <w:tc>
          <w:tcPr>
            <w:tcW w:w="89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68101900</w:t>
            </w:r>
          </w:p>
        </w:tc>
        <w:tc>
          <w:tcPr>
            <w:tcW w:w="159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HR</w:t>
            </w:r>
          </w:p>
        </w:tc>
        <w:tc>
          <w:tcPr>
            <w:tcW w:w="150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jc w:val="right"/>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 xml:space="preserve"> ( c ) </w:t>
            </w:r>
          </w:p>
        </w:tc>
        <w:tc>
          <w:tcPr>
            <w:tcW w:w="160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jc w:val="right"/>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 xml:space="preserve"> ( c ) </w:t>
            </w:r>
          </w:p>
        </w:tc>
      </w:tr>
      <w:tr w:rsidR="00460E86" w:rsidRPr="00460E86" w:rsidTr="00460E86">
        <w:trPr>
          <w:trHeight w:val="255"/>
        </w:trPr>
        <w:tc>
          <w:tcPr>
            <w:tcW w:w="89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68101900</w:t>
            </w:r>
          </w:p>
        </w:tc>
        <w:tc>
          <w:tcPr>
            <w:tcW w:w="159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HU</w:t>
            </w:r>
          </w:p>
        </w:tc>
        <w:tc>
          <w:tcPr>
            <w:tcW w:w="150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jc w:val="right"/>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 xml:space="preserve"> ( c ) </w:t>
            </w:r>
          </w:p>
        </w:tc>
        <w:tc>
          <w:tcPr>
            <w:tcW w:w="160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jc w:val="right"/>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 xml:space="preserve"> ( c ) </w:t>
            </w:r>
          </w:p>
        </w:tc>
      </w:tr>
      <w:tr w:rsidR="00460E86" w:rsidRPr="00460E86" w:rsidTr="00460E86">
        <w:trPr>
          <w:trHeight w:val="255"/>
        </w:trPr>
        <w:tc>
          <w:tcPr>
            <w:tcW w:w="89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68101900</w:t>
            </w:r>
          </w:p>
        </w:tc>
        <w:tc>
          <w:tcPr>
            <w:tcW w:w="159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ID</w:t>
            </w:r>
          </w:p>
        </w:tc>
        <w:tc>
          <w:tcPr>
            <w:tcW w:w="150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jc w:val="right"/>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 xml:space="preserve"> ( c ) </w:t>
            </w:r>
          </w:p>
        </w:tc>
        <w:tc>
          <w:tcPr>
            <w:tcW w:w="160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jc w:val="right"/>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 xml:space="preserve"> ( c ) </w:t>
            </w:r>
          </w:p>
        </w:tc>
      </w:tr>
      <w:tr w:rsidR="00460E86" w:rsidRPr="00460E86" w:rsidTr="00460E86">
        <w:trPr>
          <w:trHeight w:val="255"/>
        </w:trPr>
        <w:tc>
          <w:tcPr>
            <w:tcW w:w="89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68101900</w:t>
            </w:r>
          </w:p>
        </w:tc>
        <w:tc>
          <w:tcPr>
            <w:tcW w:w="159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IT</w:t>
            </w:r>
          </w:p>
        </w:tc>
        <w:tc>
          <w:tcPr>
            <w:tcW w:w="150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jc w:val="right"/>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 xml:space="preserve">                   455,906 </w:t>
            </w:r>
          </w:p>
        </w:tc>
        <w:tc>
          <w:tcPr>
            <w:tcW w:w="160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jc w:val="right"/>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 xml:space="preserve">                 34,488,789 </w:t>
            </w:r>
          </w:p>
        </w:tc>
      </w:tr>
      <w:tr w:rsidR="00460E86" w:rsidRPr="00460E86" w:rsidTr="00460E86">
        <w:trPr>
          <w:trHeight w:val="255"/>
        </w:trPr>
        <w:tc>
          <w:tcPr>
            <w:tcW w:w="89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68101900</w:t>
            </w:r>
          </w:p>
        </w:tc>
        <w:tc>
          <w:tcPr>
            <w:tcW w:w="159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MK</w:t>
            </w:r>
          </w:p>
        </w:tc>
        <w:tc>
          <w:tcPr>
            <w:tcW w:w="150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jc w:val="right"/>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 xml:space="preserve">                   736,470 </w:t>
            </w:r>
          </w:p>
        </w:tc>
        <w:tc>
          <w:tcPr>
            <w:tcW w:w="160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jc w:val="right"/>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 xml:space="preserve">                 13,100,518 </w:t>
            </w:r>
          </w:p>
        </w:tc>
      </w:tr>
      <w:tr w:rsidR="00460E86" w:rsidRPr="00460E86" w:rsidTr="00460E86">
        <w:trPr>
          <w:trHeight w:val="255"/>
        </w:trPr>
        <w:tc>
          <w:tcPr>
            <w:tcW w:w="89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68101900</w:t>
            </w:r>
          </w:p>
        </w:tc>
        <w:tc>
          <w:tcPr>
            <w:tcW w:w="159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SI</w:t>
            </w:r>
          </w:p>
        </w:tc>
        <w:tc>
          <w:tcPr>
            <w:tcW w:w="150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jc w:val="right"/>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 xml:space="preserve"> ( c ) </w:t>
            </w:r>
          </w:p>
        </w:tc>
        <w:tc>
          <w:tcPr>
            <w:tcW w:w="160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jc w:val="right"/>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 xml:space="preserve"> ( c ) </w:t>
            </w:r>
          </w:p>
        </w:tc>
      </w:tr>
      <w:tr w:rsidR="00460E86" w:rsidRPr="00460E86" w:rsidTr="00460E86">
        <w:trPr>
          <w:trHeight w:val="255"/>
        </w:trPr>
        <w:tc>
          <w:tcPr>
            <w:tcW w:w="89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68101900</w:t>
            </w:r>
          </w:p>
        </w:tc>
        <w:tc>
          <w:tcPr>
            <w:tcW w:w="159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TR</w:t>
            </w:r>
          </w:p>
        </w:tc>
        <w:tc>
          <w:tcPr>
            <w:tcW w:w="150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jc w:val="right"/>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 xml:space="preserve">                   111,890 </w:t>
            </w:r>
          </w:p>
        </w:tc>
        <w:tc>
          <w:tcPr>
            <w:tcW w:w="160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jc w:val="right"/>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 xml:space="preserve">                   5,880,282 </w:t>
            </w:r>
          </w:p>
        </w:tc>
      </w:tr>
      <w:tr w:rsidR="00460E86" w:rsidRPr="00460E86" w:rsidTr="00460E86">
        <w:trPr>
          <w:trHeight w:val="255"/>
        </w:trPr>
        <w:tc>
          <w:tcPr>
            <w:tcW w:w="89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68101900</w:t>
            </w:r>
          </w:p>
        </w:tc>
        <w:tc>
          <w:tcPr>
            <w:tcW w:w="159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XK</w:t>
            </w:r>
          </w:p>
        </w:tc>
        <w:tc>
          <w:tcPr>
            <w:tcW w:w="150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jc w:val="right"/>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 xml:space="preserve">                   865,158 </w:t>
            </w:r>
          </w:p>
        </w:tc>
        <w:tc>
          <w:tcPr>
            <w:tcW w:w="160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jc w:val="right"/>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 xml:space="preserve">                   5,780,503 </w:t>
            </w:r>
          </w:p>
        </w:tc>
      </w:tr>
      <w:tr w:rsidR="00460E86" w:rsidRPr="00460E86" w:rsidTr="00460E86">
        <w:trPr>
          <w:trHeight w:val="255"/>
        </w:trPr>
        <w:tc>
          <w:tcPr>
            <w:tcW w:w="89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68101900</w:t>
            </w:r>
          </w:p>
        </w:tc>
        <w:tc>
          <w:tcPr>
            <w:tcW w:w="159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DE</w:t>
            </w:r>
          </w:p>
        </w:tc>
        <w:tc>
          <w:tcPr>
            <w:tcW w:w="150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jc w:val="right"/>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 xml:space="preserve"> ( c ) </w:t>
            </w:r>
          </w:p>
        </w:tc>
        <w:tc>
          <w:tcPr>
            <w:tcW w:w="160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jc w:val="right"/>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 xml:space="preserve"> ( c ) </w:t>
            </w:r>
          </w:p>
        </w:tc>
      </w:tr>
      <w:tr w:rsidR="00460E86" w:rsidRPr="00460E86" w:rsidTr="00460E86">
        <w:trPr>
          <w:trHeight w:val="255"/>
        </w:trPr>
        <w:tc>
          <w:tcPr>
            <w:tcW w:w="89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68101900</w:t>
            </w:r>
          </w:p>
        </w:tc>
        <w:tc>
          <w:tcPr>
            <w:tcW w:w="159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ES</w:t>
            </w:r>
          </w:p>
        </w:tc>
        <w:tc>
          <w:tcPr>
            <w:tcW w:w="150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jc w:val="right"/>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 xml:space="preserve"> ( c ) </w:t>
            </w:r>
          </w:p>
        </w:tc>
        <w:tc>
          <w:tcPr>
            <w:tcW w:w="160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jc w:val="right"/>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 xml:space="preserve"> ( c ) </w:t>
            </w:r>
          </w:p>
        </w:tc>
      </w:tr>
      <w:tr w:rsidR="00460E86" w:rsidRPr="00460E86" w:rsidTr="00460E86">
        <w:trPr>
          <w:trHeight w:val="255"/>
        </w:trPr>
        <w:tc>
          <w:tcPr>
            <w:tcW w:w="89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68101900</w:t>
            </w:r>
          </w:p>
        </w:tc>
        <w:tc>
          <w:tcPr>
            <w:tcW w:w="159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GR</w:t>
            </w:r>
          </w:p>
        </w:tc>
        <w:tc>
          <w:tcPr>
            <w:tcW w:w="150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jc w:val="right"/>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 xml:space="preserve">               10,480,773 </w:t>
            </w:r>
          </w:p>
        </w:tc>
        <w:tc>
          <w:tcPr>
            <w:tcW w:w="160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jc w:val="right"/>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 xml:space="preserve">                196,169,465 </w:t>
            </w:r>
          </w:p>
        </w:tc>
      </w:tr>
      <w:tr w:rsidR="00460E86" w:rsidRPr="00460E86" w:rsidTr="00460E86">
        <w:trPr>
          <w:trHeight w:val="255"/>
        </w:trPr>
        <w:tc>
          <w:tcPr>
            <w:tcW w:w="89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68101900</w:t>
            </w:r>
          </w:p>
        </w:tc>
        <w:tc>
          <w:tcPr>
            <w:tcW w:w="159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HR</w:t>
            </w:r>
          </w:p>
        </w:tc>
        <w:tc>
          <w:tcPr>
            <w:tcW w:w="150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jc w:val="right"/>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 xml:space="preserve">                 1,192,462 </w:t>
            </w:r>
          </w:p>
        </w:tc>
        <w:tc>
          <w:tcPr>
            <w:tcW w:w="160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jc w:val="right"/>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 xml:space="preserve">                 41,531,132 </w:t>
            </w:r>
          </w:p>
        </w:tc>
      </w:tr>
      <w:tr w:rsidR="00460E86" w:rsidRPr="00460E86" w:rsidTr="00460E86">
        <w:trPr>
          <w:trHeight w:val="255"/>
        </w:trPr>
        <w:tc>
          <w:tcPr>
            <w:tcW w:w="89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68101900</w:t>
            </w:r>
          </w:p>
        </w:tc>
        <w:tc>
          <w:tcPr>
            <w:tcW w:w="159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HU</w:t>
            </w:r>
          </w:p>
        </w:tc>
        <w:tc>
          <w:tcPr>
            <w:tcW w:w="150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jc w:val="right"/>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 xml:space="preserve">                 1,786,752 </w:t>
            </w:r>
          </w:p>
        </w:tc>
        <w:tc>
          <w:tcPr>
            <w:tcW w:w="160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jc w:val="right"/>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 xml:space="preserve">                 68,049,920 </w:t>
            </w:r>
          </w:p>
        </w:tc>
      </w:tr>
      <w:tr w:rsidR="00460E86" w:rsidRPr="00460E86" w:rsidTr="00460E86">
        <w:trPr>
          <w:trHeight w:val="255"/>
        </w:trPr>
        <w:tc>
          <w:tcPr>
            <w:tcW w:w="89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68101900</w:t>
            </w:r>
          </w:p>
        </w:tc>
        <w:tc>
          <w:tcPr>
            <w:tcW w:w="159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IT</w:t>
            </w:r>
          </w:p>
        </w:tc>
        <w:tc>
          <w:tcPr>
            <w:tcW w:w="150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jc w:val="right"/>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 xml:space="preserve">                 1,377,885 </w:t>
            </w:r>
          </w:p>
        </w:tc>
        <w:tc>
          <w:tcPr>
            <w:tcW w:w="160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jc w:val="right"/>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 xml:space="preserve">                 22,497,680 </w:t>
            </w:r>
          </w:p>
        </w:tc>
      </w:tr>
      <w:tr w:rsidR="00460E86" w:rsidRPr="00460E86" w:rsidTr="00460E86">
        <w:trPr>
          <w:trHeight w:val="255"/>
        </w:trPr>
        <w:tc>
          <w:tcPr>
            <w:tcW w:w="89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68101900</w:t>
            </w:r>
          </w:p>
        </w:tc>
        <w:tc>
          <w:tcPr>
            <w:tcW w:w="159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MK</w:t>
            </w:r>
          </w:p>
        </w:tc>
        <w:tc>
          <w:tcPr>
            <w:tcW w:w="150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jc w:val="right"/>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 xml:space="preserve">                   418,564 </w:t>
            </w:r>
          </w:p>
        </w:tc>
        <w:tc>
          <w:tcPr>
            <w:tcW w:w="160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jc w:val="right"/>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 xml:space="preserve">                 11,071,385 </w:t>
            </w:r>
          </w:p>
        </w:tc>
      </w:tr>
      <w:tr w:rsidR="00460E86" w:rsidRPr="00460E86" w:rsidTr="00460E86">
        <w:trPr>
          <w:trHeight w:val="255"/>
        </w:trPr>
        <w:tc>
          <w:tcPr>
            <w:tcW w:w="89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68101900</w:t>
            </w:r>
          </w:p>
        </w:tc>
        <w:tc>
          <w:tcPr>
            <w:tcW w:w="159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PL</w:t>
            </w:r>
          </w:p>
        </w:tc>
        <w:tc>
          <w:tcPr>
            <w:tcW w:w="150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jc w:val="right"/>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 xml:space="preserve"> ( c ) </w:t>
            </w:r>
          </w:p>
        </w:tc>
        <w:tc>
          <w:tcPr>
            <w:tcW w:w="160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jc w:val="right"/>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 xml:space="preserve"> ( c ) </w:t>
            </w:r>
          </w:p>
        </w:tc>
      </w:tr>
      <w:tr w:rsidR="00460E86" w:rsidRPr="00460E86" w:rsidTr="00460E86">
        <w:trPr>
          <w:trHeight w:val="255"/>
        </w:trPr>
        <w:tc>
          <w:tcPr>
            <w:tcW w:w="89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68101900</w:t>
            </w:r>
          </w:p>
        </w:tc>
        <w:tc>
          <w:tcPr>
            <w:tcW w:w="159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RS</w:t>
            </w:r>
          </w:p>
        </w:tc>
        <w:tc>
          <w:tcPr>
            <w:tcW w:w="150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jc w:val="right"/>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 xml:space="preserve">                 5,432,580 </w:t>
            </w:r>
          </w:p>
        </w:tc>
        <w:tc>
          <w:tcPr>
            <w:tcW w:w="160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jc w:val="right"/>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 xml:space="preserve">                170,757,887 </w:t>
            </w:r>
          </w:p>
        </w:tc>
      </w:tr>
      <w:tr w:rsidR="00460E86" w:rsidRPr="00460E86" w:rsidTr="00460E86">
        <w:trPr>
          <w:trHeight w:val="255"/>
        </w:trPr>
        <w:tc>
          <w:tcPr>
            <w:tcW w:w="89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p>
        </w:tc>
        <w:tc>
          <w:tcPr>
            <w:tcW w:w="159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p>
        </w:tc>
        <w:tc>
          <w:tcPr>
            <w:tcW w:w="150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jc w:val="right"/>
              <w:rPr>
                <w:rFonts w:ascii="Arial Narrow" w:eastAsia="Times New Roman" w:hAnsi="Arial Narrow" w:cs="Calibri"/>
                <w:color w:val="000000"/>
                <w:sz w:val="18"/>
                <w:szCs w:val="18"/>
              </w:rPr>
            </w:pPr>
          </w:p>
        </w:tc>
        <w:tc>
          <w:tcPr>
            <w:tcW w:w="160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jc w:val="right"/>
              <w:rPr>
                <w:rFonts w:ascii="Arial Narrow" w:eastAsia="Times New Roman" w:hAnsi="Arial Narrow" w:cs="Calibri"/>
                <w:color w:val="000000"/>
                <w:sz w:val="18"/>
                <w:szCs w:val="18"/>
              </w:rPr>
            </w:pPr>
          </w:p>
        </w:tc>
      </w:tr>
      <w:tr w:rsidR="00460E86" w:rsidRPr="00460E86" w:rsidTr="00460E86">
        <w:trPr>
          <w:trHeight w:val="255"/>
        </w:trPr>
        <w:tc>
          <w:tcPr>
            <w:tcW w:w="89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p>
        </w:tc>
        <w:tc>
          <w:tcPr>
            <w:tcW w:w="159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p>
        </w:tc>
        <w:tc>
          <w:tcPr>
            <w:tcW w:w="150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jc w:val="right"/>
              <w:rPr>
                <w:rFonts w:ascii="Arial Narrow" w:eastAsia="Times New Roman" w:hAnsi="Arial Narrow" w:cs="Calibri"/>
                <w:color w:val="000000"/>
                <w:sz w:val="18"/>
                <w:szCs w:val="18"/>
              </w:rPr>
            </w:pPr>
          </w:p>
        </w:tc>
        <w:tc>
          <w:tcPr>
            <w:tcW w:w="160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jc w:val="right"/>
              <w:rPr>
                <w:rFonts w:ascii="Arial Narrow" w:eastAsia="Times New Roman" w:hAnsi="Arial Narrow" w:cs="Calibri"/>
                <w:color w:val="000000"/>
                <w:sz w:val="18"/>
                <w:szCs w:val="18"/>
              </w:rPr>
            </w:pPr>
          </w:p>
        </w:tc>
      </w:tr>
      <w:tr w:rsidR="00460E86" w:rsidRPr="00460E86" w:rsidTr="00460E86">
        <w:trPr>
          <w:trHeight w:val="255"/>
        </w:trPr>
        <w:tc>
          <w:tcPr>
            <w:tcW w:w="89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p>
        </w:tc>
        <w:tc>
          <w:tcPr>
            <w:tcW w:w="159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p>
        </w:tc>
        <w:tc>
          <w:tcPr>
            <w:tcW w:w="150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jc w:val="right"/>
              <w:rPr>
                <w:rFonts w:ascii="Arial Narrow" w:eastAsia="Times New Roman" w:hAnsi="Arial Narrow" w:cs="Calibri"/>
                <w:color w:val="000000"/>
                <w:sz w:val="18"/>
                <w:szCs w:val="18"/>
              </w:rPr>
            </w:pPr>
          </w:p>
        </w:tc>
        <w:tc>
          <w:tcPr>
            <w:tcW w:w="160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jc w:val="right"/>
              <w:rPr>
                <w:rFonts w:ascii="Arial Narrow" w:eastAsia="Times New Roman" w:hAnsi="Arial Narrow" w:cs="Calibri"/>
                <w:color w:val="000000"/>
                <w:sz w:val="18"/>
                <w:szCs w:val="18"/>
              </w:rPr>
            </w:pPr>
          </w:p>
        </w:tc>
      </w:tr>
      <w:tr w:rsidR="00460E86" w:rsidRPr="00460E86" w:rsidTr="00460E86">
        <w:trPr>
          <w:trHeight w:val="255"/>
        </w:trPr>
        <w:tc>
          <w:tcPr>
            <w:tcW w:w="89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p>
        </w:tc>
        <w:tc>
          <w:tcPr>
            <w:tcW w:w="159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p>
        </w:tc>
        <w:tc>
          <w:tcPr>
            <w:tcW w:w="150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jc w:val="right"/>
              <w:rPr>
                <w:rFonts w:ascii="Arial Narrow" w:eastAsia="Times New Roman" w:hAnsi="Arial Narrow" w:cs="Calibri"/>
                <w:color w:val="000000"/>
                <w:sz w:val="18"/>
                <w:szCs w:val="18"/>
              </w:rPr>
            </w:pPr>
          </w:p>
        </w:tc>
        <w:tc>
          <w:tcPr>
            <w:tcW w:w="160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jc w:val="right"/>
              <w:rPr>
                <w:rFonts w:ascii="Arial Narrow" w:eastAsia="Times New Roman" w:hAnsi="Arial Narrow" w:cs="Calibri"/>
                <w:color w:val="000000"/>
                <w:sz w:val="18"/>
                <w:szCs w:val="18"/>
              </w:rPr>
            </w:pPr>
          </w:p>
        </w:tc>
      </w:tr>
      <w:tr w:rsidR="00460E86" w:rsidRPr="00460E86" w:rsidTr="00460E86">
        <w:trPr>
          <w:trHeight w:val="255"/>
        </w:trPr>
        <w:tc>
          <w:tcPr>
            <w:tcW w:w="2480" w:type="dxa"/>
            <w:gridSpan w:val="2"/>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Arial Narrow" w:eastAsia="Times New Roman" w:hAnsi="Arial Narrow" w:cs="Calibri"/>
                <w:b/>
                <w:bCs/>
                <w:color w:val="000000"/>
                <w:sz w:val="18"/>
                <w:szCs w:val="18"/>
              </w:rPr>
            </w:pPr>
            <w:r w:rsidRPr="00460E86">
              <w:rPr>
                <w:rFonts w:ascii="Arial Narrow" w:eastAsia="Times New Roman" w:hAnsi="Arial Narrow" w:cs="Calibri"/>
                <w:b/>
                <w:bCs/>
                <w:color w:val="000000"/>
                <w:sz w:val="18"/>
                <w:szCs w:val="18"/>
              </w:rPr>
              <w:t>Import January-June 2021</w:t>
            </w:r>
          </w:p>
        </w:tc>
        <w:tc>
          <w:tcPr>
            <w:tcW w:w="150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jc w:val="right"/>
              <w:rPr>
                <w:rFonts w:ascii="Arial Narrow" w:eastAsia="Times New Roman" w:hAnsi="Arial Narrow" w:cs="Calibri"/>
                <w:color w:val="000000"/>
                <w:sz w:val="18"/>
                <w:szCs w:val="18"/>
              </w:rPr>
            </w:pPr>
          </w:p>
        </w:tc>
        <w:tc>
          <w:tcPr>
            <w:tcW w:w="160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jc w:val="right"/>
              <w:rPr>
                <w:rFonts w:ascii="Arial Narrow" w:eastAsia="Times New Roman" w:hAnsi="Arial Narrow" w:cs="Calibri"/>
                <w:color w:val="000000"/>
                <w:sz w:val="18"/>
                <w:szCs w:val="18"/>
              </w:rPr>
            </w:pPr>
          </w:p>
        </w:tc>
      </w:tr>
      <w:tr w:rsidR="00460E86" w:rsidRPr="00460E86" w:rsidTr="00460E86">
        <w:trPr>
          <w:trHeight w:val="255"/>
        </w:trPr>
        <w:tc>
          <w:tcPr>
            <w:tcW w:w="89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p>
        </w:tc>
        <w:tc>
          <w:tcPr>
            <w:tcW w:w="159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p>
        </w:tc>
        <w:tc>
          <w:tcPr>
            <w:tcW w:w="150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jc w:val="right"/>
              <w:rPr>
                <w:rFonts w:ascii="Arial Narrow" w:eastAsia="Times New Roman" w:hAnsi="Arial Narrow" w:cs="Calibri"/>
                <w:color w:val="000000"/>
                <w:sz w:val="18"/>
                <w:szCs w:val="18"/>
              </w:rPr>
            </w:pPr>
          </w:p>
        </w:tc>
        <w:tc>
          <w:tcPr>
            <w:tcW w:w="160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jc w:val="right"/>
              <w:rPr>
                <w:rFonts w:ascii="Arial Narrow" w:eastAsia="Times New Roman" w:hAnsi="Arial Narrow" w:cs="Calibri"/>
                <w:color w:val="000000"/>
                <w:sz w:val="18"/>
                <w:szCs w:val="18"/>
              </w:rPr>
            </w:pPr>
          </w:p>
        </w:tc>
      </w:tr>
      <w:tr w:rsidR="00460E86" w:rsidRPr="00460E86" w:rsidTr="00460E86">
        <w:trPr>
          <w:trHeight w:val="255"/>
        </w:trPr>
        <w:tc>
          <w:tcPr>
            <w:tcW w:w="890" w:type="dxa"/>
            <w:tcBorders>
              <w:top w:val="single" w:sz="4" w:space="0" w:color="auto"/>
              <w:left w:val="nil"/>
              <w:bottom w:val="single" w:sz="4" w:space="0" w:color="auto"/>
              <w:right w:val="nil"/>
            </w:tcBorders>
            <w:shd w:val="clear" w:color="auto" w:fill="auto"/>
            <w:noWrap/>
            <w:vAlign w:val="bottom"/>
            <w:hideMark/>
          </w:tcPr>
          <w:p w:rsidR="00460E86" w:rsidRPr="00460E86" w:rsidRDefault="00460E86" w:rsidP="00460E86">
            <w:pPr>
              <w:spacing w:after="0" w:line="240" w:lineRule="auto"/>
              <w:jc w:val="center"/>
              <w:rPr>
                <w:rFonts w:ascii="Arial Narrow" w:eastAsia="Times New Roman" w:hAnsi="Arial Narrow" w:cs="Calibri"/>
                <w:b/>
                <w:bCs/>
                <w:color w:val="000000"/>
                <w:sz w:val="18"/>
                <w:szCs w:val="18"/>
              </w:rPr>
            </w:pPr>
            <w:r w:rsidRPr="00460E86">
              <w:rPr>
                <w:rFonts w:ascii="Arial Narrow" w:eastAsia="Times New Roman" w:hAnsi="Arial Narrow" w:cs="Calibri"/>
                <w:b/>
                <w:bCs/>
                <w:color w:val="000000"/>
                <w:sz w:val="18"/>
                <w:szCs w:val="18"/>
              </w:rPr>
              <w:lastRenderedPageBreak/>
              <w:t>CN</w:t>
            </w:r>
          </w:p>
        </w:tc>
        <w:tc>
          <w:tcPr>
            <w:tcW w:w="1590" w:type="dxa"/>
            <w:tcBorders>
              <w:top w:val="single" w:sz="4" w:space="0" w:color="auto"/>
              <w:left w:val="nil"/>
              <w:bottom w:val="single" w:sz="4" w:space="0" w:color="auto"/>
              <w:right w:val="nil"/>
            </w:tcBorders>
            <w:shd w:val="clear" w:color="auto" w:fill="auto"/>
            <w:noWrap/>
            <w:vAlign w:val="bottom"/>
            <w:hideMark/>
          </w:tcPr>
          <w:p w:rsidR="00460E86" w:rsidRPr="00460E86" w:rsidRDefault="00460E86" w:rsidP="00460E86">
            <w:pPr>
              <w:spacing w:after="0" w:line="240" w:lineRule="auto"/>
              <w:jc w:val="center"/>
              <w:rPr>
                <w:rFonts w:ascii="Arial Narrow" w:eastAsia="Times New Roman" w:hAnsi="Arial Narrow" w:cs="Calibri"/>
                <w:b/>
                <w:bCs/>
                <w:color w:val="000000"/>
                <w:sz w:val="18"/>
                <w:szCs w:val="18"/>
              </w:rPr>
            </w:pPr>
            <w:r w:rsidRPr="00460E86">
              <w:rPr>
                <w:rFonts w:ascii="Arial Narrow" w:eastAsia="Times New Roman" w:hAnsi="Arial Narrow" w:cs="Calibri"/>
                <w:b/>
                <w:bCs/>
                <w:color w:val="000000"/>
                <w:sz w:val="18"/>
                <w:szCs w:val="18"/>
              </w:rPr>
              <w:t>Country of origin</w:t>
            </w:r>
          </w:p>
        </w:tc>
        <w:tc>
          <w:tcPr>
            <w:tcW w:w="1500" w:type="dxa"/>
            <w:tcBorders>
              <w:top w:val="single" w:sz="4" w:space="0" w:color="auto"/>
              <w:left w:val="nil"/>
              <w:bottom w:val="single" w:sz="4" w:space="0" w:color="auto"/>
              <w:right w:val="nil"/>
            </w:tcBorders>
            <w:shd w:val="clear" w:color="auto" w:fill="auto"/>
            <w:noWrap/>
            <w:vAlign w:val="bottom"/>
            <w:hideMark/>
          </w:tcPr>
          <w:p w:rsidR="00460E86" w:rsidRPr="00460E86" w:rsidRDefault="00460E86" w:rsidP="00460E86">
            <w:pPr>
              <w:spacing w:after="0" w:line="240" w:lineRule="auto"/>
              <w:jc w:val="center"/>
              <w:rPr>
                <w:rFonts w:ascii="Arial Narrow" w:eastAsia="Times New Roman" w:hAnsi="Arial Narrow" w:cs="Calibri"/>
                <w:b/>
                <w:bCs/>
                <w:color w:val="000000"/>
                <w:sz w:val="18"/>
                <w:szCs w:val="18"/>
              </w:rPr>
            </w:pPr>
            <w:r w:rsidRPr="00460E86">
              <w:rPr>
                <w:rFonts w:ascii="Arial Narrow" w:eastAsia="Times New Roman" w:hAnsi="Arial Narrow" w:cs="Calibri"/>
                <w:b/>
                <w:bCs/>
                <w:color w:val="000000"/>
                <w:sz w:val="18"/>
                <w:szCs w:val="18"/>
              </w:rPr>
              <w:t xml:space="preserve"> Net mass (kg) </w:t>
            </w:r>
          </w:p>
        </w:tc>
        <w:tc>
          <w:tcPr>
            <w:tcW w:w="1600" w:type="dxa"/>
            <w:tcBorders>
              <w:top w:val="single" w:sz="4" w:space="0" w:color="auto"/>
              <w:left w:val="nil"/>
              <w:bottom w:val="single" w:sz="4" w:space="0" w:color="auto"/>
              <w:right w:val="nil"/>
            </w:tcBorders>
            <w:shd w:val="clear" w:color="auto" w:fill="auto"/>
            <w:noWrap/>
            <w:vAlign w:val="bottom"/>
            <w:hideMark/>
          </w:tcPr>
          <w:p w:rsidR="00460E86" w:rsidRPr="00460E86" w:rsidRDefault="00460E86" w:rsidP="00460E86">
            <w:pPr>
              <w:spacing w:after="0" w:line="240" w:lineRule="auto"/>
              <w:jc w:val="center"/>
              <w:rPr>
                <w:rFonts w:ascii="Arial Narrow" w:eastAsia="Times New Roman" w:hAnsi="Arial Narrow" w:cs="Calibri"/>
                <w:b/>
                <w:bCs/>
                <w:color w:val="000000"/>
                <w:sz w:val="18"/>
                <w:szCs w:val="18"/>
              </w:rPr>
            </w:pPr>
            <w:r w:rsidRPr="00460E86">
              <w:rPr>
                <w:rFonts w:ascii="Arial Narrow" w:eastAsia="Times New Roman" w:hAnsi="Arial Narrow" w:cs="Calibri"/>
                <w:b/>
                <w:bCs/>
                <w:color w:val="000000"/>
                <w:sz w:val="18"/>
                <w:szCs w:val="18"/>
              </w:rPr>
              <w:t xml:space="preserve"> Value (leke) </w:t>
            </w:r>
          </w:p>
        </w:tc>
      </w:tr>
      <w:tr w:rsidR="00460E86" w:rsidRPr="00460E86" w:rsidTr="00460E86">
        <w:trPr>
          <w:trHeight w:val="255"/>
        </w:trPr>
        <w:tc>
          <w:tcPr>
            <w:tcW w:w="89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68101900</w:t>
            </w:r>
          </w:p>
        </w:tc>
        <w:tc>
          <w:tcPr>
            <w:tcW w:w="159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BG</w:t>
            </w:r>
          </w:p>
        </w:tc>
        <w:tc>
          <w:tcPr>
            <w:tcW w:w="150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jc w:val="right"/>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 xml:space="preserve"> ( c ) </w:t>
            </w:r>
          </w:p>
        </w:tc>
        <w:tc>
          <w:tcPr>
            <w:tcW w:w="160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jc w:val="right"/>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 xml:space="preserve"> ( c ) </w:t>
            </w:r>
          </w:p>
        </w:tc>
      </w:tr>
      <w:tr w:rsidR="00460E86" w:rsidRPr="00460E86" w:rsidTr="00460E86">
        <w:trPr>
          <w:trHeight w:val="255"/>
        </w:trPr>
        <w:tc>
          <w:tcPr>
            <w:tcW w:w="89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68101900</w:t>
            </w:r>
          </w:p>
        </w:tc>
        <w:tc>
          <w:tcPr>
            <w:tcW w:w="159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CN</w:t>
            </w:r>
          </w:p>
        </w:tc>
        <w:tc>
          <w:tcPr>
            <w:tcW w:w="150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jc w:val="right"/>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 xml:space="preserve">                     61,230 </w:t>
            </w:r>
          </w:p>
        </w:tc>
        <w:tc>
          <w:tcPr>
            <w:tcW w:w="160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jc w:val="right"/>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 xml:space="preserve">                   4,321,573 </w:t>
            </w:r>
          </w:p>
        </w:tc>
      </w:tr>
      <w:tr w:rsidR="00460E86" w:rsidRPr="00460E86" w:rsidTr="00460E86">
        <w:trPr>
          <w:trHeight w:val="255"/>
        </w:trPr>
        <w:tc>
          <w:tcPr>
            <w:tcW w:w="89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68101900</w:t>
            </w:r>
          </w:p>
        </w:tc>
        <w:tc>
          <w:tcPr>
            <w:tcW w:w="159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CZ</w:t>
            </w:r>
          </w:p>
        </w:tc>
        <w:tc>
          <w:tcPr>
            <w:tcW w:w="150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jc w:val="right"/>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 xml:space="preserve"> ( c ) </w:t>
            </w:r>
          </w:p>
        </w:tc>
        <w:tc>
          <w:tcPr>
            <w:tcW w:w="160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jc w:val="right"/>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 xml:space="preserve"> ( c ) </w:t>
            </w:r>
          </w:p>
        </w:tc>
      </w:tr>
      <w:tr w:rsidR="00460E86" w:rsidRPr="00460E86" w:rsidTr="00460E86">
        <w:trPr>
          <w:trHeight w:val="255"/>
        </w:trPr>
        <w:tc>
          <w:tcPr>
            <w:tcW w:w="89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68101900</w:t>
            </w:r>
          </w:p>
        </w:tc>
        <w:tc>
          <w:tcPr>
            <w:tcW w:w="159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DE</w:t>
            </w:r>
          </w:p>
        </w:tc>
        <w:tc>
          <w:tcPr>
            <w:tcW w:w="150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jc w:val="right"/>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 xml:space="preserve"> ( c ) </w:t>
            </w:r>
          </w:p>
        </w:tc>
        <w:tc>
          <w:tcPr>
            <w:tcW w:w="160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jc w:val="right"/>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 xml:space="preserve"> ( c ) </w:t>
            </w:r>
          </w:p>
        </w:tc>
      </w:tr>
      <w:tr w:rsidR="00460E86" w:rsidRPr="00460E86" w:rsidTr="00460E86">
        <w:trPr>
          <w:trHeight w:val="255"/>
        </w:trPr>
        <w:tc>
          <w:tcPr>
            <w:tcW w:w="89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68101900</w:t>
            </w:r>
          </w:p>
        </w:tc>
        <w:tc>
          <w:tcPr>
            <w:tcW w:w="159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ES</w:t>
            </w:r>
          </w:p>
        </w:tc>
        <w:tc>
          <w:tcPr>
            <w:tcW w:w="150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jc w:val="right"/>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 xml:space="preserve"> ( c ) </w:t>
            </w:r>
          </w:p>
        </w:tc>
        <w:tc>
          <w:tcPr>
            <w:tcW w:w="160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jc w:val="right"/>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 xml:space="preserve"> ( c ) </w:t>
            </w:r>
          </w:p>
        </w:tc>
      </w:tr>
      <w:tr w:rsidR="00460E86" w:rsidRPr="00460E86" w:rsidTr="00460E86">
        <w:trPr>
          <w:trHeight w:val="255"/>
        </w:trPr>
        <w:tc>
          <w:tcPr>
            <w:tcW w:w="89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68101900</w:t>
            </w:r>
          </w:p>
        </w:tc>
        <w:tc>
          <w:tcPr>
            <w:tcW w:w="159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GR</w:t>
            </w:r>
          </w:p>
        </w:tc>
        <w:tc>
          <w:tcPr>
            <w:tcW w:w="150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jc w:val="right"/>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 xml:space="preserve">                 1,879,830 </w:t>
            </w:r>
          </w:p>
        </w:tc>
        <w:tc>
          <w:tcPr>
            <w:tcW w:w="160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jc w:val="right"/>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 xml:space="preserve">                 33,049,025 </w:t>
            </w:r>
          </w:p>
        </w:tc>
      </w:tr>
      <w:tr w:rsidR="00460E86" w:rsidRPr="00460E86" w:rsidTr="00460E86">
        <w:trPr>
          <w:trHeight w:val="255"/>
        </w:trPr>
        <w:tc>
          <w:tcPr>
            <w:tcW w:w="89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68101900</w:t>
            </w:r>
          </w:p>
        </w:tc>
        <w:tc>
          <w:tcPr>
            <w:tcW w:w="159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HU</w:t>
            </w:r>
          </w:p>
        </w:tc>
        <w:tc>
          <w:tcPr>
            <w:tcW w:w="150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jc w:val="right"/>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 xml:space="preserve"> ( c ) </w:t>
            </w:r>
          </w:p>
        </w:tc>
        <w:tc>
          <w:tcPr>
            <w:tcW w:w="160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jc w:val="right"/>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 xml:space="preserve"> ( c ) </w:t>
            </w:r>
          </w:p>
        </w:tc>
      </w:tr>
      <w:tr w:rsidR="00460E86" w:rsidRPr="00460E86" w:rsidTr="00460E86">
        <w:trPr>
          <w:trHeight w:val="255"/>
        </w:trPr>
        <w:tc>
          <w:tcPr>
            <w:tcW w:w="89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68101900</w:t>
            </w:r>
          </w:p>
        </w:tc>
        <w:tc>
          <w:tcPr>
            <w:tcW w:w="159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IT</w:t>
            </w:r>
          </w:p>
        </w:tc>
        <w:tc>
          <w:tcPr>
            <w:tcW w:w="150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jc w:val="right"/>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 xml:space="preserve">                   274,034 </w:t>
            </w:r>
          </w:p>
        </w:tc>
        <w:tc>
          <w:tcPr>
            <w:tcW w:w="160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jc w:val="right"/>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 xml:space="preserve">                 18,673,996 </w:t>
            </w:r>
          </w:p>
        </w:tc>
      </w:tr>
      <w:tr w:rsidR="00460E86" w:rsidRPr="00460E86" w:rsidTr="00460E86">
        <w:trPr>
          <w:trHeight w:val="255"/>
        </w:trPr>
        <w:tc>
          <w:tcPr>
            <w:tcW w:w="89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68101900</w:t>
            </w:r>
          </w:p>
        </w:tc>
        <w:tc>
          <w:tcPr>
            <w:tcW w:w="159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MK</w:t>
            </w:r>
          </w:p>
        </w:tc>
        <w:tc>
          <w:tcPr>
            <w:tcW w:w="150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jc w:val="right"/>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 xml:space="preserve">                 2,129,600 </w:t>
            </w:r>
          </w:p>
        </w:tc>
        <w:tc>
          <w:tcPr>
            <w:tcW w:w="160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jc w:val="right"/>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 xml:space="preserve">                 35,988,510 </w:t>
            </w:r>
          </w:p>
        </w:tc>
      </w:tr>
      <w:tr w:rsidR="00460E86" w:rsidRPr="00460E86" w:rsidTr="00460E86">
        <w:trPr>
          <w:trHeight w:val="255"/>
        </w:trPr>
        <w:tc>
          <w:tcPr>
            <w:tcW w:w="89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68101900</w:t>
            </w:r>
          </w:p>
        </w:tc>
        <w:tc>
          <w:tcPr>
            <w:tcW w:w="159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SI</w:t>
            </w:r>
          </w:p>
        </w:tc>
        <w:tc>
          <w:tcPr>
            <w:tcW w:w="150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jc w:val="right"/>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 xml:space="preserve"> ( c ) </w:t>
            </w:r>
          </w:p>
        </w:tc>
        <w:tc>
          <w:tcPr>
            <w:tcW w:w="160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jc w:val="right"/>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 xml:space="preserve"> ( c ) </w:t>
            </w:r>
          </w:p>
        </w:tc>
      </w:tr>
      <w:tr w:rsidR="00460E86" w:rsidRPr="00460E86" w:rsidTr="00460E86">
        <w:trPr>
          <w:trHeight w:val="255"/>
        </w:trPr>
        <w:tc>
          <w:tcPr>
            <w:tcW w:w="89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68101900</w:t>
            </w:r>
          </w:p>
        </w:tc>
        <w:tc>
          <w:tcPr>
            <w:tcW w:w="159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XK</w:t>
            </w:r>
          </w:p>
        </w:tc>
        <w:tc>
          <w:tcPr>
            <w:tcW w:w="150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jc w:val="right"/>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 xml:space="preserve">                   296,235 </w:t>
            </w:r>
          </w:p>
        </w:tc>
        <w:tc>
          <w:tcPr>
            <w:tcW w:w="160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jc w:val="right"/>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 xml:space="preserve">                   2,480,150 </w:t>
            </w:r>
          </w:p>
        </w:tc>
      </w:tr>
      <w:tr w:rsidR="00460E86" w:rsidRPr="00460E86" w:rsidTr="00460E86">
        <w:trPr>
          <w:trHeight w:val="255"/>
        </w:trPr>
        <w:tc>
          <w:tcPr>
            <w:tcW w:w="89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69051000</w:t>
            </w:r>
          </w:p>
        </w:tc>
        <w:tc>
          <w:tcPr>
            <w:tcW w:w="159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DE</w:t>
            </w:r>
          </w:p>
        </w:tc>
        <w:tc>
          <w:tcPr>
            <w:tcW w:w="150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jc w:val="right"/>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 xml:space="preserve"> ( c ) </w:t>
            </w:r>
          </w:p>
        </w:tc>
        <w:tc>
          <w:tcPr>
            <w:tcW w:w="160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jc w:val="right"/>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 xml:space="preserve"> ( c ) </w:t>
            </w:r>
          </w:p>
        </w:tc>
      </w:tr>
      <w:tr w:rsidR="00460E86" w:rsidRPr="00460E86" w:rsidTr="00460E86">
        <w:trPr>
          <w:trHeight w:val="255"/>
        </w:trPr>
        <w:tc>
          <w:tcPr>
            <w:tcW w:w="89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69051000</w:t>
            </w:r>
          </w:p>
        </w:tc>
        <w:tc>
          <w:tcPr>
            <w:tcW w:w="159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ES</w:t>
            </w:r>
          </w:p>
        </w:tc>
        <w:tc>
          <w:tcPr>
            <w:tcW w:w="150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jc w:val="right"/>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 xml:space="preserve">                 1,196,236 </w:t>
            </w:r>
          </w:p>
        </w:tc>
        <w:tc>
          <w:tcPr>
            <w:tcW w:w="160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jc w:val="right"/>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 xml:space="preserve">                 35,649,924 </w:t>
            </w:r>
          </w:p>
        </w:tc>
      </w:tr>
      <w:tr w:rsidR="00460E86" w:rsidRPr="00460E86" w:rsidTr="00460E86">
        <w:trPr>
          <w:trHeight w:val="255"/>
        </w:trPr>
        <w:tc>
          <w:tcPr>
            <w:tcW w:w="89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69051000</w:t>
            </w:r>
          </w:p>
        </w:tc>
        <w:tc>
          <w:tcPr>
            <w:tcW w:w="159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GR</w:t>
            </w:r>
          </w:p>
        </w:tc>
        <w:tc>
          <w:tcPr>
            <w:tcW w:w="150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jc w:val="right"/>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 xml:space="preserve">               30,448,145 </w:t>
            </w:r>
          </w:p>
        </w:tc>
        <w:tc>
          <w:tcPr>
            <w:tcW w:w="160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jc w:val="right"/>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 xml:space="preserve">                396,501,944 </w:t>
            </w:r>
          </w:p>
        </w:tc>
      </w:tr>
      <w:tr w:rsidR="00460E86" w:rsidRPr="00460E86" w:rsidTr="00460E86">
        <w:trPr>
          <w:trHeight w:val="255"/>
        </w:trPr>
        <w:tc>
          <w:tcPr>
            <w:tcW w:w="89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69051000</w:t>
            </w:r>
          </w:p>
        </w:tc>
        <w:tc>
          <w:tcPr>
            <w:tcW w:w="159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HR</w:t>
            </w:r>
          </w:p>
        </w:tc>
        <w:tc>
          <w:tcPr>
            <w:tcW w:w="150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jc w:val="right"/>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 xml:space="preserve">                 3,948,398 </w:t>
            </w:r>
          </w:p>
        </w:tc>
        <w:tc>
          <w:tcPr>
            <w:tcW w:w="160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jc w:val="right"/>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 xml:space="preserve">                112,545,344 </w:t>
            </w:r>
          </w:p>
        </w:tc>
      </w:tr>
      <w:tr w:rsidR="00460E86" w:rsidRPr="00460E86" w:rsidTr="00460E86">
        <w:trPr>
          <w:trHeight w:val="255"/>
        </w:trPr>
        <w:tc>
          <w:tcPr>
            <w:tcW w:w="89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69051000</w:t>
            </w:r>
          </w:p>
        </w:tc>
        <w:tc>
          <w:tcPr>
            <w:tcW w:w="159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HU</w:t>
            </w:r>
          </w:p>
        </w:tc>
        <w:tc>
          <w:tcPr>
            <w:tcW w:w="150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jc w:val="right"/>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 xml:space="preserve">                 2,495,521 </w:t>
            </w:r>
          </w:p>
        </w:tc>
        <w:tc>
          <w:tcPr>
            <w:tcW w:w="160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jc w:val="right"/>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 xml:space="preserve">                 78,415,695 </w:t>
            </w:r>
          </w:p>
        </w:tc>
      </w:tr>
      <w:tr w:rsidR="00460E86" w:rsidRPr="00460E86" w:rsidTr="00460E86">
        <w:trPr>
          <w:trHeight w:val="255"/>
        </w:trPr>
        <w:tc>
          <w:tcPr>
            <w:tcW w:w="89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69051000</w:t>
            </w:r>
          </w:p>
        </w:tc>
        <w:tc>
          <w:tcPr>
            <w:tcW w:w="159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IT</w:t>
            </w:r>
          </w:p>
        </w:tc>
        <w:tc>
          <w:tcPr>
            <w:tcW w:w="150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jc w:val="right"/>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 xml:space="preserve">                   457,858 </w:t>
            </w:r>
          </w:p>
        </w:tc>
        <w:tc>
          <w:tcPr>
            <w:tcW w:w="160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jc w:val="right"/>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 xml:space="preserve">                 10,927,207 </w:t>
            </w:r>
          </w:p>
        </w:tc>
      </w:tr>
      <w:tr w:rsidR="00460E86" w:rsidRPr="00460E86" w:rsidTr="00460E86">
        <w:trPr>
          <w:trHeight w:val="255"/>
        </w:trPr>
        <w:tc>
          <w:tcPr>
            <w:tcW w:w="89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69051000</w:t>
            </w:r>
          </w:p>
        </w:tc>
        <w:tc>
          <w:tcPr>
            <w:tcW w:w="159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MK</w:t>
            </w:r>
          </w:p>
        </w:tc>
        <w:tc>
          <w:tcPr>
            <w:tcW w:w="150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jc w:val="right"/>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 xml:space="preserve">                   646,106 </w:t>
            </w:r>
          </w:p>
        </w:tc>
        <w:tc>
          <w:tcPr>
            <w:tcW w:w="160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jc w:val="right"/>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 xml:space="preserve">                 14,304,894 </w:t>
            </w:r>
          </w:p>
        </w:tc>
      </w:tr>
      <w:tr w:rsidR="00460E86" w:rsidRPr="00460E86" w:rsidTr="00460E86">
        <w:trPr>
          <w:trHeight w:val="255"/>
        </w:trPr>
        <w:tc>
          <w:tcPr>
            <w:tcW w:w="89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69051000</w:t>
            </w:r>
          </w:p>
        </w:tc>
        <w:tc>
          <w:tcPr>
            <w:tcW w:w="159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PL</w:t>
            </w:r>
          </w:p>
        </w:tc>
        <w:tc>
          <w:tcPr>
            <w:tcW w:w="150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jc w:val="right"/>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 xml:space="preserve"> ( c ) </w:t>
            </w:r>
          </w:p>
        </w:tc>
        <w:tc>
          <w:tcPr>
            <w:tcW w:w="160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jc w:val="right"/>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 xml:space="preserve"> ( c ) </w:t>
            </w:r>
          </w:p>
        </w:tc>
      </w:tr>
      <w:tr w:rsidR="00460E86" w:rsidRPr="00460E86" w:rsidTr="00460E86">
        <w:trPr>
          <w:trHeight w:val="255"/>
        </w:trPr>
        <w:tc>
          <w:tcPr>
            <w:tcW w:w="89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69051000</w:t>
            </w:r>
          </w:p>
        </w:tc>
        <w:tc>
          <w:tcPr>
            <w:tcW w:w="159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RS</w:t>
            </w:r>
          </w:p>
        </w:tc>
        <w:tc>
          <w:tcPr>
            <w:tcW w:w="150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jc w:val="right"/>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 xml:space="preserve">                 5,388,044 </w:t>
            </w:r>
          </w:p>
        </w:tc>
        <w:tc>
          <w:tcPr>
            <w:tcW w:w="160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jc w:val="right"/>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 xml:space="preserve">                184,965,697 </w:t>
            </w:r>
          </w:p>
        </w:tc>
      </w:tr>
      <w:tr w:rsidR="00460E86" w:rsidRPr="00460E86" w:rsidTr="00460E86">
        <w:trPr>
          <w:trHeight w:val="255"/>
        </w:trPr>
        <w:tc>
          <w:tcPr>
            <w:tcW w:w="89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69051000</w:t>
            </w:r>
          </w:p>
        </w:tc>
        <w:tc>
          <w:tcPr>
            <w:tcW w:w="159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SE</w:t>
            </w:r>
          </w:p>
        </w:tc>
        <w:tc>
          <w:tcPr>
            <w:tcW w:w="150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jc w:val="right"/>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 xml:space="preserve"> ( c ) </w:t>
            </w:r>
          </w:p>
        </w:tc>
        <w:tc>
          <w:tcPr>
            <w:tcW w:w="1600" w:type="dxa"/>
            <w:tcBorders>
              <w:top w:val="nil"/>
              <w:left w:val="nil"/>
              <w:bottom w:val="nil"/>
              <w:right w:val="nil"/>
            </w:tcBorders>
            <w:shd w:val="clear" w:color="auto" w:fill="auto"/>
            <w:noWrap/>
            <w:vAlign w:val="bottom"/>
            <w:hideMark/>
          </w:tcPr>
          <w:p w:rsidR="00460E86" w:rsidRPr="00460E86" w:rsidRDefault="00460E86" w:rsidP="00460E86">
            <w:pPr>
              <w:spacing w:after="0" w:line="240" w:lineRule="auto"/>
              <w:jc w:val="right"/>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 xml:space="preserve"> ( c ) </w:t>
            </w:r>
          </w:p>
        </w:tc>
      </w:tr>
      <w:tr w:rsidR="00460E86" w:rsidRPr="00460E86" w:rsidTr="00460E86">
        <w:trPr>
          <w:trHeight w:val="255"/>
        </w:trPr>
        <w:tc>
          <w:tcPr>
            <w:tcW w:w="890" w:type="dxa"/>
            <w:tcBorders>
              <w:top w:val="nil"/>
              <w:left w:val="nil"/>
              <w:bottom w:val="nil"/>
              <w:right w:val="nil"/>
            </w:tcBorders>
            <w:shd w:val="clear" w:color="auto" w:fill="auto"/>
            <w:noWrap/>
            <w:vAlign w:val="bottom"/>
          </w:tcPr>
          <w:p w:rsidR="00460E86" w:rsidRPr="00460E86" w:rsidRDefault="00460E86" w:rsidP="00460E86">
            <w:pPr>
              <w:spacing w:after="0" w:line="240" w:lineRule="auto"/>
              <w:rPr>
                <w:rFonts w:ascii="Arial Narrow" w:eastAsia="Times New Roman" w:hAnsi="Arial Narrow" w:cs="Calibri"/>
                <w:color w:val="000000"/>
                <w:sz w:val="18"/>
                <w:szCs w:val="18"/>
              </w:rPr>
            </w:pPr>
          </w:p>
        </w:tc>
        <w:tc>
          <w:tcPr>
            <w:tcW w:w="1590" w:type="dxa"/>
            <w:tcBorders>
              <w:top w:val="nil"/>
              <w:left w:val="nil"/>
              <w:bottom w:val="nil"/>
              <w:right w:val="nil"/>
            </w:tcBorders>
            <w:shd w:val="clear" w:color="auto" w:fill="auto"/>
            <w:noWrap/>
            <w:vAlign w:val="bottom"/>
          </w:tcPr>
          <w:p w:rsidR="00460E86" w:rsidRPr="00460E86" w:rsidRDefault="00460E86" w:rsidP="00460E86">
            <w:pPr>
              <w:spacing w:after="0" w:line="240" w:lineRule="auto"/>
              <w:rPr>
                <w:rFonts w:ascii="Arial Narrow" w:eastAsia="Times New Roman" w:hAnsi="Arial Narrow" w:cs="Calibri"/>
                <w:color w:val="000000"/>
                <w:sz w:val="18"/>
                <w:szCs w:val="18"/>
              </w:rPr>
            </w:pPr>
          </w:p>
        </w:tc>
        <w:tc>
          <w:tcPr>
            <w:tcW w:w="1500" w:type="dxa"/>
            <w:tcBorders>
              <w:top w:val="nil"/>
              <w:left w:val="nil"/>
              <w:bottom w:val="nil"/>
              <w:right w:val="nil"/>
            </w:tcBorders>
            <w:shd w:val="clear" w:color="auto" w:fill="auto"/>
            <w:noWrap/>
            <w:vAlign w:val="bottom"/>
          </w:tcPr>
          <w:p w:rsidR="00460E86" w:rsidRPr="00460E86" w:rsidRDefault="00460E86" w:rsidP="00460E86">
            <w:pPr>
              <w:spacing w:after="0" w:line="240" w:lineRule="auto"/>
              <w:jc w:val="right"/>
              <w:rPr>
                <w:rFonts w:ascii="Arial Narrow" w:eastAsia="Times New Roman" w:hAnsi="Arial Narrow" w:cs="Calibri"/>
                <w:color w:val="000000"/>
                <w:sz w:val="18"/>
                <w:szCs w:val="18"/>
              </w:rPr>
            </w:pPr>
          </w:p>
        </w:tc>
        <w:tc>
          <w:tcPr>
            <w:tcW w:w="1600" w:type="dxa"/>
            <w:tcBorders>
              <w:top w:val="nil"/>
              <w:left w:val="nil"/>
              <w:bottom w:val="nil"/>
              <w:right w:val="nil"/>
            </w:tcBorders>
            <w:shd w:val="clear" w:color="auto" w:fill="auto"/>
            <w:noWrap/>
            <w:vAlign w:val="bottom"/>
          </w:tcPr>
          <w:p w:rsidR="00460E86" w:rsidRPr="00460E86" w:rsidRDefault="00460E86" w:rsidP="00460E86">
            <w:pPr>
              <w:spacing w:after="0" w:line="240" w:lineRule="auto"/>
              <w:jc w:val="right"/>
              <w:rPr>
                <w:rFonts w:ascii="Arial Narrow" w:eastAsia="Times New Roman" w:hAnsi="Arial Narrow" w:cs="Calibri"/>
                <w:color w:val="000000"/>
                <w:sz w:val="18"/>
                <w:szCs w:val="18"/>
              </w:rPr>
            </w:pPr>
          </w:p>
        </w:tc>
      </w:tr>
    </w:tbl>
    <w:p w:rsidR="00460E86" w:rsidRPr="00460E86" w:rsidRDefault="00460E86" w:rsidP="00460E86">
      <w:pPr>
        <w:spacing w:after="0" w:line="240" w:lineRule="auto"/>
        <w:rPr>
          <w:rFonts w:ascii="Arial Narrow" w:eastAsia="Times New Roman" w:hAnsi="Arial Narrow" w:cs="Calibri"/>
          <w:color w:val="000000"/>
          <w:sz w:val="18"/>
          <w:szCs w:val="18"/>
        </w:rPr>
      </w:pPr>
      <w:r w:rsidRPr="00460E86">
        <w:rPr>
          <w:rFonts w:ascii="Arial Narrow" w:eastAsia="Times New Roman" w:hAnsi="Arial Narrow" w:cs="Calibri"/>
          <w:color w:val="000000"/>
          <w:sz w:val="18"/>
          <w:szCs w:val="18"/>
        </w:rPr>
        <w:t>( c ) - Data are confidential based on Article 31, of Official Statistical Law No. 17/2018, amended</w:t>
      </w:r>
    </w:p>
    <w:p w:rsidR="00460E86" w:rsidRDefault="00460E86" w:rsidP="00460E86"/>
    <w:p w:rsidR="00520D63" w:rsidRPr="00520D63" w:rsidRDefault="00520D63" w:rsidP="00520D63">
      <w:pPr>
        <w:rPr>
          <w:b/>
        </w:rPr>
      </w:pPr>
    </w:p>
    <w:p w:rsidR="0061729D" w:rsidRDefault="0061729D" w:rsidP="0061729D">
      <w:pPr>
        <w:pStyle w:val="ListParagraph"/>
        <w:numPr>
          <w:ilvl w:val="0"/>
          <w:numId w:val="1"/>
        </w:numPr>
        <w:rPr>
          <w:b/>
        </w:rPr>
      </w:pPr>
      <w:r>
        <w:rPr>
          <w:b/>
        </w:rPr>
        <w:t>Përgjigja e kërkesës nr 25</w:t>
      </w:r>
    </w:p>
    <w:p w:rsidR="0061729D" w:rsidRDefault="0061729D" w:rsidP="0061729D">
      <w:r>
        <w:t>I nderuar përdorues,</w:t>
      </w:r>
    </w:p>
    <w:p w:rsidR="0061729D" w:rsidRDefault="0061729D" w:rsidP="0061729D">
      <w:proofErr w:type="gramStart"/>
      <w:r>
        <w:t>Në përgjigje të kërkesës suaj, po ju vëmë në dispozicion listën e çmimeve mesatare të disa artikujve kryesorë të konsumit, korrik 2022.</w:t>
      </w:r>
      <w:proofErr w:type="gramEnd"/>
      <w:r>
        <w:t xml:space="preserve"> </w:t>
      </w:r>
    </w:p>
    <w:p w:rsidR="0061729D" w:rsidRDefault="0061729D" w:rsidP="0061729D">
      <w:pPr>
        <w:rPr>
          <w:b/>
        </w:rPr>
      </w:pPr>
    </w:p>
    <w:p w:rsidR="0061729D" w:rsidRPr="0061729D" w:rsidRDefault="0061729D" w:rsidP="0061729D">
      <w:pPr>
        <w:pStyle w:val="ListParagraph"/>
        <w:numPr>
          <w:ilvl w:val="0"/>
          <w:numId w:val="1"/>
        </w:numPr>
        <w:rPr>
          <w:b/>
        </w:rPr>
      </w:pPr>
      <w:r w:rsidRPr="0061729D">
        <w:rPr>
          <w:b/>
        </w:rPr>
        <w:t>Përgjigja e kërkesës nr 26</w:t>
      </w:r>
    </w:p>
    <w:p w:rsidR="00520D63" w:rsidRDefault="00520D63" w:rsidP="00520D63">
      <w:pPr>
        <w:rPr>
          <w:color w:val="212121"/>
        </w:rPr>
      </w:pPr>
      <w:r>
        <w:rPr>
          <w:color w:val="212121"/>
        </w:rPr>
        <w:t>I nderuar përdorues,</w:t>
      </w:r>
    </w:p>
    <w:p w:rsidR="00460E86" w:rsidRDefault="00460E86" w:rsidP="00460E86">
      <w:pPr>
        <w:rPr>
          <w:color w:val="212121"/>
        </w:rPr>
      </w:pPr>
      <w:r>
        <w:rPr>
          <w:color w:val="212121"/>
        </w:rPr>
        <w:lastRenderedPageBreak/>
        <w:t>Në përgjigje të kërkesës suaj, ju bëjmë me dije se INSTAT nuk disponon çmime reference për artikujt sipas tabelës më poshtë:</w:t>
      </w:r>
    </w:p>
    <w:tbl>
      <w:tblPr>
        <w:tblW w:w="7060" w:type="dxa"/>
        <w:tblCellMar>
          <w:left w:w="0" w:type="dxa"/>
          <w:right w:w="0" w:type="dxa"/>
        </w:tblCellMar>
        <w:tblLook w:val="04A0" w:firstRow="1" w:lastRow="0" w:firstColumn="1" w:lastColumn="0" w:noHBand="0" w:noVBand="1"/>
      </w:tblPr>
      <w:tblGrid>
        <w:gridCol w:w="435"/>
        <w:gridCol w:w="4327"/>
        <w:gridCol w:w="2298"/>
      </w:tblGrid>
      <w:tr w:rsidR="00460E86" w:rsidTr="00460E86">
        <w:trPr>
          <w:trHeight w:val="315"/>
        </w:trPr>
        <w:tc>
          <w:tcPr>
            <w:tcW w:w="4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60E86" w:rsidRDefault="00460E86">
            <w:pPr>
              <w:rPr>
                <w:sz w:val="24"/>
                <w:szCs w:val="24"/>
              </w:rPr>
            </w:pPr>
            <w:r>
              <w:t>Nr</w:t>
            </w:r>
          </w:p>
        </w:tc>
        <w:tc>
          <w:tcPr>
            <w:tcW w:w="43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60E86" w:rsidRDefault="00460E86">
            <w:pPr>
              <w:rPr>
                <w:sz w:val="24"/>
                <w:szCs w:val="24"/>
              </w:rPr>
            </w:pPr>
            <w:r>
              <w:t>Emërtim</w:t>
            </w:r>
          </w:p>
        </w:tc>
        <w:tc>
          <w:tcPr>
            <w:tcW w:w="22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60E86" w:rsidRDefault="00460E86">
            <w:pPr>
              <w:rPr>
                <w:sz w:val="24"/>
                <w:szCs w:val="24"/>
              </w:rPr>
            </w:pPr>
            <w:r>
              <w:t>Specifikimet </w:t>
            </w:r>
          </w:p>
        </w:tc>
      </w:tr>
      <w:tr w:rsidR="00460E86" w:rsidTr="00460E86">
        <w:trPr>
          <w:trHeight w:val="33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0E86" w:rsidRDefault="00460E86">
            <w:pPr>
              <w:rPr>
                <w:sz w:val="24"/>
                <w:szCs w:val="24"/>
              </w:rPr>
            </w:pPr>
            <w:r>
              <w:t>1</w:t>
            </w:r>
          </w:p>
        </w:tc>
        <w:tc>
          <w:tcPr>
            <w:tcW w:w="4327" w:type="dxa"/>
            <w:tcBorders>
              <w:top w:val="nil"/>
              <w:left w:val="nil"/>
              <w:bottom w:val="single" w:sz="8" w:space="0" w:color="auto"/>
              <w:right w:val="single" w:sz="8" w:space="0" w:color="auto"/>
            </w:tcBorders>
            <w:tcMar>
              <w:top w:w="0" w:type="dxa"/>
              <w:left w:w="108" w:type="dxa"/>
              <w:bottom w:w="0" w:type="dxa"/>
              <w:right w:w="108" w:type="dxa"/>
            </w:tcMar>
            <w:hideMark/>
          </w:tcPr>
          <w:p w:rsidR="00460E86" w:rsidRDefault="00460E86">
            <w:pPr>
              <w:rPr>
                <w:sz w:val="24"/>
                <w:szCs w:val="24"/>
              </w:rPr>
            </w:pPr>
            <w:r>
              <w:t>Gur abrazivë SHD Φ250x Φ25x32         </w:t>
            </w:r>
          </w:p>
        </w:tc>
        <w:tc>
          <w:tcPr>
            <w:tcW w:w="2298" w:type="dxa"/>
            <w:tcBorders>
              <w:top w:val="nil"/>
              <w:left w:val="nil"/>
              <w:bottom w:val="single" w:sz="8" w:space="0" w:color="auto"/>
              <w:right w:val="single" w:sz="8" w:space="0" w:color="auto"/>
            </w:tcBorders>
            <w:tcMar>
              <w:top w:w="0" w:type="dxa"/>
              <w:left w:w="108" w:type="dxa"/>
              <w:bottom w:w="0" w:type="dxa"/>
              <w:right w:w="108" w:type="dxa"/>
            </w:tcMar>
            <w:hideMark/>
          </w:tcPr>
          <w:p w:rsidR="00460E86" w:rsidRDefault="00460E86">
            <w:pPr>
              <w:rPr>
                <w:sz w:val="24"/>
                <w:szCs w:val="24"/>
              </w:rPr>
            </w:pPr>
            <w:r>
              <w:t>EB 46÷60 ; MB1Q</w:t>
            </w:r>
          </w:p>
        </w:tc>
      </w:tr>
      <w:tr w:rsidR="00460E86" w:rsidTr="00460E86">
        <w:trPr>
          <w:trHeight w:val="30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0E86" w:rsidRDefault="00460E86">
            <w:pPr>
              <w:rPr>
                <w:sz w:val="24"/>
                <w:szCs w:val="24"/>
              </w:rPr>
            </w:pPr>
            <w:r>
              <w:t>2</w:t>
            </w:r>
          </w:p>
        </w:tc>
        <w:tc>
          <w:tcPr>
            <w:tcW w:w="4327" w:type="dxa"/>
            <w:tcBorders>
              <w:top w:val="nil"/>
              <w:left w:val="nil"/>
              <w:bottom w:val="single" w:sz="8" w:space="0" w:color="auto"/>
              <w:right w:val="single" w:sz="8" w:space="0" w:color="auto"/>
            </w:tcBorders>
            <w:tcMar>
              <w:top w:w="0" w:type="dxa"/>
              <w:left w:w="108" w:type="dxa"/>
              <w:bottom w:w="0" w:type="dxa"/>
              <w:right w:w="108" w:type="dxa"/>
            </w:tcMar>
            <w:hideMark/>
          </w:tcPr>
          <w:p w:rsidR="00460E86" w:rsidRDefault="00460E86">
            <w:pPr>
              <w:rPr>
                <w:sz w:val="24"/>
                <w:szCs w:val="24"/>
              </w:rPr>
            </w:pPr>
            <w:r>
              <w:t>Gur abrazivë  SHD  Φ350xΦ127x40      </w:t>
            </w:r>
          </w:p>
        </w:tc>
        <w:tc>
          <w:tcPr>
            <w:tcW w:w="2298" w:type="dxa"/>
            <w:tcBorders>
              <w:top w:val="nil"/>
              <w:left w:val="nil"/>
              <w:bottom w:val="single" w:sz="8" w:space="0" w:color="auto"/>
              <w:right w:val="single" w:sz="8" w:space="0" w:color="auto"/>
            </w:tcBorders>
            <w:tcMar>
              <w:top w:w="0" w:type="dxa"/>
              <w:left w:w="108" w:type="dxa"/>
              <w:bottom w:w="0" w:type="dxa"/>
              <w:right w:w="108" w:type="dxa"/>
            </w:tcMar>
            <w:hideMark/>
          </w:tcPr>
          <w:p w:rsidR="00460E86" w:rsidRDefault="00460E86">
            <w:pPr>
              <w:rPr>
                <w:sz w:val="24"/>
                <w:szCs w:val="24"/>
              </w:rPr>
            </w:pPr>
            <w:r>
              <w:t>EB 46÷60 ;  MB1Q</w:t>
            </w:r>
          </w:p>
        </w:tc>
      </w:tr>
      <w:tr w:rsidR="00460E86" w:rsidTr="00460E86">
        <w:trPr>
          <w:trHeight w:val="36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0E86" w:rsidRDefault="00460E86">
            <w:pPr>
              <w:rPr>
                <w:sz w:val="24"/>
                <w:szCs w:val="24"/>
              </w:rPr>
            </w:pPr>
            <w:r>
              <w:t>3</w:t>
            </w:r>
          </w:p>
        </w:tc>
        <w:tc>
          <w:tcPr>
            <w:tcW w:w="4327" w:type="dxa"/>
            <w:tcBorders>
              <w:top w:val="nil"/>
              <w:left w:val="nil"/>
              <w:bottom w:val="single" w:sz="8" w:space="0" w:color="auto"/>
              <w:right w:val="single" w:sz="8" w:space="0" w:color="auto"/>
            </w:tcBorders>
            <w:tcMar>
              <w:top w:w="0" w:type="dxa"/>
              <w:left w:w="108" w:type="dxa"/>
              <w:bottom w:w="0" w:type="dxa"/>
              <w:right w:w="108" w:type="dxa"/>
            </w:tcMar>
            <w:hideMark/>
          </w:tcPr>
          <w:p w:rsidR="00460E86" w:rsidRDefault="00460E86">
            <w:pPr>
              <w:rPr>
                <w:sz w:val="24"/>
                <w:szCs w:val="24"/>
              </w:rPr>
            </w:pPr>
            <w:r>
              <w:t>Gur abrazivë SHD  Φ250xΦ25x32         </w:t>
            </w:r>
          </w:p>
        </w:tc>
        <w:tc>
          <w:tcPr>
            <w:tcW w:w="2298" w:type="dxa"/>
            <w:tcBorders>
              <w:top w:val="nil"/>
              <w:left w:val="nil"/>
              <w:bottom w:val="single" w:sz="8" w:space="0" w:color="auto"/>
              <w:right w:val="single" w:sz="8" w:space="0" w:color="auto"/>
            </w:tcBorders>
            <w:tcMar>
              <w:top w:w="0" w:type="dxa"/>
              <w:left w:w="108" w:type="dxa"/>
              <w:bottom w:w="0" w:type="dxa"/>
              <w:right w:w="108" w:type="dxa"/>
            </w:tcMar>
            <w:hideMark/>
          </w:tcPr>
          <w:p w:rsidR="00460E86" w:rsidRDefault="00460E86">
            <w:pPr>
              <w:rPr>
                <w:sz w:val="24"/>
                <w:szCs w:val="24"/>
              </w:rPr>
            </w:pPr>
            <w:r>
              <w:t>KJ 80÷120;  MF1Q</w:t>
            </w:r>
          </w:p>
        </w:tc>
      </w:tr>
      <w:tr w:rsidR="00460E86" w:rsidTr="00460E86">
        <w:trPr>
          <w:trHeight w:val="45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0E86" w:rsidRDefault="00460E86">
            <w:pPr>
              <w:rPr>
                <w:sz w:val="24"/>
                <w:szCs w:val="24"/>
              </w:rPr>
            </w:pPr>
            <w:r>
              <w:t>4</w:t>
            </w:r>
          </w:p>
        </w:tc>
        <w:tc>
          <w:tcPr>
            <w:tcW w:w="4327" w:type="dxa"/>
            <w:tcBorders>
              <w:top w:val="nil"/>
              <w:left w:val="nil"/>
              <w:bottom w:val="single" w:sz="8" w:space="0" w:color="auto"/>
              <w:right w:val="single" w:sz="8" w:space="0" w:color="auto"/>
            </w:tcBorders>
            <w:tcMar>
              <w:top w:w="0" w:type="dxa"/>
              <w:left w:w="108" w:type="dxa"/>
              <w:bottom w:w="0" w:type="dxa"/>
              <w:right w:w="108" w:type="dxa"/>
            </w:tcMar>
            <w:hideMark/>
          </w:tcPr>
          <w:p w:rsidR="00460E86" w:rsidRDefault="00460E86">
            <w:pPr>
              <w:rPr>
                <w:sz w:val="24"/>
                <w:szCs w:val="24"/>
              </w:rPr>
            </w:pPr>
            <w:r>
              <w:t>Gur abrazivë SHD  Φ350xΦ127x40       </w:t>
            </w:r>
          </w:p>
        </w:tc>
        <w:tc>
          <w:tcPr>
            <w:tcW w:w="2298" w:type="dxa"/>
            <w:tcBorders>
              <w:top w:val="nil"/>
              <w:left w:val="nil"/>
              <w:bottom w:val="single" w:sz="8" w:space="0" w:color="auto"/>
              <w:right w:val="single" w:sz="8" w:space="0" w:color="auto"/>
            </w:tcBorders>
            <w:tcMar>
              <w:top w:w="0" w:type="dxa"/>
              <w:left w:w="108" w:type="dxa"/>
              <w:bottom w:w="0" w:type="dxa"/>
              <w:right w:w="108" w:type="dxa"/>
            </w:tcMar>
            <w:hideMark/>
          </w:tcPr>
          <w:p w:rsidR="00460E86" w:rsidRDefault="00460E86">
            <w:pPr>
              <w:rPr>
                <w:sz w:val="24"/>
                <w:szCs w:val="24"/>
              </w:rPr>
            </w:pPr>
            <w:r>
              <w:t>KJ 80÷120;  MF1Q</w:t>
            </w:r>
          </w:p>
        </w:tc>
      </w:tr>
      <w:tr w:rsidR="00460E86" w:rsidTr="00460E86">
        <w:trPr>
          <w:trHeight w:val="375"/>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0E86" w:rsidRDefault="00460E86">
            <w:pPr>
              <w:rPr>
                <w:sz w:val="24"/>
                <w:szCs w:val="24"/>
              </w:rPr>
            </w:pPr>
            <w:r>
              <w:t>5</w:t>
            </w:r>
          </w:p>
        </w:tc>
        <w:tc>
          <w:tcPr>
            <w:tcW w:w="4327" w:type="dxa"/>
            <w:tcBorders>
              <w:top w:val="nil"/>
              <w:left w:val="nil"/>
              <w:bottom w:val="single" w:sz="8" w:space="0" w:color="auto"/>
              <w:right w:val="single" w:sz="8" w:space="0" w:color="auto"/>
            </w:tcBorders>
            <w:tcMar>
              <w:top w:w="0" w:type="dxa"/>
              <w:left w:w="108" w:type="dxa"/>
              <w:bottom w:w="0" w:type="dxa"/>
              <w:right w:w="108" w:type="dxa"/>
            </w:tcMar>
            <w:hideMark/>
          </w:tcPr>
          <w:p w:rsidR="00460E86" w:rsidRDefault="00460E86">
            <w:pPr>
              <w:rPr>
                <w:sz w:val="24"/>
                <w:szCs w:val="24"/>
              </w:rPr>
            </w:pPr>
            <w:r>
              <w:t>Gur abrazivë  SHDD1 Ø250xØ75x25</w:t>
            </w:r>
          </w:p>
        </w:tc>
        <w:tc>
          <w:tcPr>
            <w:tcW w:w="2298" w:type="dxa"/>
            <w:tcBorders>
              <w:top w:val="nil"/>
              <w:left w:val="nil"/>
              <w:bottom w:val="single" w:sz="8" w:space="0" w:color="auto"/>
              <w:right w:val="single" w:sz="8" w:space="0" w:color="auto"/>
            </w:tcBorders>
            <w:tcMar>
              <w:top w:w="0" w:type="dxa"/>
              <w:left w:w="108" w:type="dxa"/>
              <w:bottom w:w="0" w:type="dxa"/>
              <w:right w:w="108" w:type="dxa"/>
            </w:tcMar>
            <w:hideMark/>
          </w:tcPr>
          <w:p w:rsidR="00460E86" w:rsidRDefault="00460E86">
            <w:pPr>
              <w:rPr>
                <w:sz w:val="24"/>
                <w:szCs w:val="24"/>
              </w:rPr>
            </w:pPr>
            <w:r>
              <w:t>EN 46÷60;   MFQ</w:t>
            </w:r>
          </w:p>
        </w:tc>
      </w:tr>
      <w:tr w:rsidR="00460E86" w:rsidTr="00460E86">
        <w:trPr>
          <w:trHeight w:val="375"/>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0E86" w:rsidRDefault="00460E86">
            <w:pPr>
              <w:rPr>
                <w:sz w:val="24"/>
                <w:szCs w:val="24"/>
              </w:rPr>
            </w:pPr>
            <w:r>
              <w:t>6</w:t>
            </w:r>
          </w:p>
        </w:tc>
        <w:tc>
          <w:tcPr>
            <w:tcW w:w="4327" w:type="dxa"/>
            <w:tcBorders>
              <w:top w:val="nil"/>
              <w:left w:val="nil"/>
              <w:bottom w:val="single" w:sz="8" w:space="0" w:color="auto"/>
              <w:right w:val="single" w:sz="8" w:space="0" w:color="auto"/>
            </w:tcBorders>
            <w:tcMar>
              <w:top w:w="0" w:type="dxa"/>
              <w:left w:w="108" w:type="dxa"/>
              <w:bottom w:w="0" w:type="dxa"/>
              <w:right w:w="108" w:type="dxa"/>
            </w:tcMar>
            <w:hideMark/>
          </w:tcPr>
          <w:p w:rsidR="00460E86" w:rsidRDefault="00460E86">
            <w:pPr>
              <w:rPr>
                <w:sz w:val="24"/>
                <w:szCs w:val="24"/>
              </w:rPr>
            </w:pPr>
            <w:r>
              <w:t>Gur trokoje</w:t>
            </w:r>
          </w:p>
        </w:tc>
        <w:tc>
          <w:tcPr>
            <w:tcW w:w="2298" w:type="dxa"/>
            <w:tcBorders>
              <w:top w:val="nil"/>
              <w:left w:val="nil"/>
              <w:bottom w:val="single" w:sz="8" w:space="0" w:color="auto"/>
              <w:right w:val="single" w:sz="8" w:space="0" w:color="auto"/>
            </w:tcBorders>
            <w:tcMar>
              <w:top w:w="0" w:type="dxa"/>
              <w:left w:w="108" w:type="dxa"/>
              <w:bottom w:w="0" w:type="dxa"/>
              <w:right w:w="108" w:type="dxa"/>
            </w:tcMar>
            <w:hideMark/>
          </w:tcPr>
          <w:p w:rsidR="00460E86" w:rsidRDefault="00460E86">
            <w:pPr>
              <w:rPr>
                <w:sz w:val="24"/>
                <w:szCs w:val="24"/>
              </w:rPr>
            </w:pPr>
            <w:r>
              <w:t> Ø230mmx22x1,8-2mm</w:t>
            </w:r>
          </w:p>
        </w:tc>
      </w:tr>
    </w:tbl>
    <w:p w:rsidR="00460E86" w:rsidRDefault="00460E86" w:rsidP="00460E86">
      <w:pPr>
        <w:rPr>
          <w:rFonts w:ascii="Calibri" w:hAnsi="Calibri" w:cs="Calibri"/>
          <w:color w:val="1F497D"/>
        </w:rPr>
      </w:pPr>
    </w:p>
    <w:p w:rsidR="0068137D" w:rsidRPr="003C31E0" w:rsidRDefault="0068137D" w:rsidP="0068137D">
      <w:pPr>
        <w:rPr>
          <w:color w:val="1F497D"/>
        </w:rPr>
      </w:pPr>
    </w:p>
    <w:p w:rsidR="000E7A6E" w:rsidRDefault="0061729D" w:rsidP="009F6016">
      <w:pPr>
        <w:pStyle w:val="ListParagraph"/>
        <w:numPr>
          <w:ilvl w:val="0"/>
          <w:numId w:val="1"/>
        </w:numPr>
        <w:rPr>
          <w:b/>
        </w:rPr>
      </w:pPr>
      <w:r>
        <w:rPr>
          <w:b/>
        </w:rPr>
        <w:t>Përgjigja e kërkesës nr 27</w:t>
      </w:r>
    </w:p>
    <w:p w:rsidR="0061729D" w:rsidRDefault="0061729D" w:rsidP="0061729D">
      <w:pPr>
        <w:rPr>
          <w:color w:val="212121"/>
        </w:rPr>
      </w:pPr>
      <w:r>
        <w:rPr>
          <w:color w:val="212121"/>
        </w:rPr>
        <w:t>I nderuar përdorues,</w:t>
      </w:r>
    </w:p>
    <w:p w:rsidR="0061729D" w:rsidRDefault="0061729D" w:rsidP="0061729D">
      <w:pPr>
        <w:rPr>
          <w:color w:val="212121"/>
        </w:rPr>
      </w:pPr>
      <w:proofErr w:type="gramStart"/>
      <w:r>
        <w:rPr>
          <w:color w:val="212121"/>
        </w:rPr>
        <w:t>Në përgjigje të kërkesës suaj, ju bëjmë me dije se INSTAT nuk disponon çmime reference për objektin “</w:t>
      </w:r>
      <w:r>
        <w:rPr>
          <w:b/>
          <w:bCs/>
          <w:color w:val="000000"/>
        </w:rPr>
        <w:t>Blerje paisje mbrojtese individuale per punonjesit</w:t>
      </w:r>
      <w:r>
        <w:rPr>
          <w:color w:val="212121"/>
        </w:rPr>
        <w:t>”.</w:t>
      </w:r>
      <w:proofErr w:type="gramEnd"/>
      <w:r>
        <w:rPr>
          <w:color w:val="212121"/>
        </w:rPr>
        <w:t xml:space="preserve"> </w:t>
      </w:r>
    </w:p>
    <w:p w:rsidR="0061729D" w:rsidRDefault="0061729D" w:rsidP="0061729D">
      <w:pPr>
        <w:rPr>
          <w:rFonts w:ascii="Calibri" w:hAnsi="Calibri" w:cs="Calibri"/>
          <w:color w:val="1F497D"/>
        </w:rPr>
      </w:pPr>
    </w:p>
    <w:p w:rsidR="0061729D" w:rsidRDefault="0061729D" w:rsidP="0061729D">
      <w:pPr>
        <w:pStyle w:val="ListParagraph"/>
        <w:numPr>
          <w:ilvl w:val="0"/>
          <w:numId w:val="1"/>
        </w:numPr>
        <w:rPr>
          <w:b/>
        </w:rPr>
      </w:pPr>
      <w:r>
        <w:rPr>
          <w:b/>
        </w:rPr>
        <w:t>Përgjigja e kërkesës nr 28</w:t>
      </w:r>
    </w:p>
    <w:p w:rsidR="00814074" w:rsidRDefault="00814074" w:rsidP="00814074">
      <w:r>
        <w:t>I nderuar përdorues,</w:t>
      </w:r>
    </w:p>
    <w:p w:rsidR="00460E86" w:rsidRDefault="00460E86" w:rsidP="00460E86">
      <w:pPr>
        <w:rPr>
          <w:color w:val="212121"/>
        </w:rPr>
      </w:pPr>
      <w:proofErr w:type="gramStart"/>
      <w:r>
        <w:rPr>
          <w:color w:val="212121"/>
        </w:rPr>
        <w:t>Në përgjigje të kërkesës suaj, ju bëjmë me dije se INSTAT nuk disponon çmime reference për objektin “</w:t>
      </w:r>
      <w:r>
        <w:rPr>
          <w:b/>
          <w:bCs/>
          <w:color w:val="000000"/>
        </w:rPr>
        <w:t>Blerje materiale specifike per QMN Kucove</w:t>
      </w:r>
      <w:r>
        <w:rPr>
          <w:color w:val="212121"/>
        </w:rPr>
        <w:t>”.</w:t>
      </w:r>
      <w:proofErr w:type="gramEnd"/>
      <w:r>
        <w:rPr>
          <w:color w:val="212121"/>
        </w:rPr>
        <w:t xml:space="preserve"> </w:t>
      </w:r>
    </w:p>
    <w:p w:rsidR="00460E86" w:rsidRDefault="00460E86" w:rsidP="00460E86">
      <w:pPr>
        <w:rPr>
          <w:rFonts w:ascii="Calibri" w:hAnsi="Calibri" w:cs="Calibri"/>
          <w:color w:val="1F497D"/>
        </w:rPr>
      </w:pPr>
    </w:p>
    <w:p w:rsidR="000E7A6E" w:rsidRDefault="0061729D" w:rsidP="009F6016">
      <w:pPr>
        <w:pStyle w:val="ListParagraph"/>
        <w:numPr>
          <w:ilvl w:val="0"/>
          <w:numId w:val="1"/>
        </w:numPr>
        <w:rPr>
          <w:b/>
        </w:rPr>
      </w:pPr>
      <w:r>
        <w:rPr>
          <w:b/>
        </w:rPr>
        <w:t>Përgjigja e kërkesës nr 29</w:t>
      </w:r>
    </w:p>
    <w:p w:rsidR="00814074" w:rsidRDefault="00814074" w:rsidP="00814074">
      <w:pPr>
        <w:rPr>
          <w:rFonts w:ascii="Times New Roman" w:hAnsi="Times New Roman" w:cs="Times New Roman"/>
          <w:sz w:val="24"/>
          <w:szCs w:val="24"/>
        </w:rPr>
      </w:pPr>
      <w:r>
        <w:rPr>
          <w:rFonts w:ascii="Times New Roman" w:hAnsi="Times New Roman" w:cs="Times New Roman"/>
          <w:sz w:val="24"/>
          <w:szCs w:val="24"/>
        </w:rPr>
        <w:t>I nderuar përdorues,</w:t>
      </w:r>
    </w:p>
    <w:p w:rsidR="00460E86" w:rsidRDefault="00460E86" w:rsidP="00460E86">
      <w:pPr>
        <w:rPr>
          <w:color w:val="212121"/>
        </w:rPr>
      </w:pPr>
      <w:r>
        <w:rPr>
          <w:color w:val="212121"/>
        </w:rPr>
        <w:t>Në përgjigje të kërkesës suaj, ju bëjmë me dije se INSTAT nuk disponon çmime reference për materialet si më poshtë:</w:t>
      </w:r>
    </w:p>
    <w:p w:rsidR="00460E86" w:rsidRDefault="00460E86" w:rsidP="00460E86">
      <w:pPr>
        <w:spacing w:before="100" w:beforeAutospacing="1" w:after="100" w:afterAutospacing="1"/>
        <w:rPr>
          <w:rFonts w:ascii="Times New Roman" w:hAnsi="Times New Roman" w:cs="Times New Roman"/>
          <w:color w:val="000000"/>
          <w:sz w:val="24"/>
          <w:szCs w:val="24"/>
        </w:rPr>
      </w:pPr>
      <w:r>
        <w:rPr>
          <w:color w:val="000000"/>
        </w:rPr>
        <w:t xml:space="preserve">Furnizim Vendosje për: </w:t>
      </w:r>
    </w:p>
    <w:p w:rsidR="00460E86" w:rsidRDefault="00460E86" w:rsidP="00460E86">
      <w:pPr>
        <w:numPr>
          <w:ilvl w:val="0"/>
          <w:numId w:val="27"/>
        </w:numPr>
        <w:spacing w:before="100" w:beforeAutospacing="1" w:after="100" w:afterAutospacing="1" w:line="240" w:lineRule="auto"/>
        <w:rPr>
          <w:rFonts w:ascii="Calibri" w:eastAsia="Times New Roman" w:hAnsi="Calibri" w:cs="Calibri"/>
          <w:color w:val="000000"/>
        </w:rPr>
      </w:pPr>
      <w:r>
        <w:rPr>
          <w:rFonts w:ascii="Calibri" w:eastAsia="Times New Roman" w:hAnsi="Calibri" w:cs="Calibri"/>
          <w:color w:val="000000"/>
          <w:lang w:val="it-IT"/>
        </w:rPr>
        <w:lastRenderedPageBreak/>
        <w:t>Derë duroalumini e mbushur me përmasa (0.86 * 2.12) m </w:t>
      </w:r>
      <w:r>
        <w:rPr>
          <w:rFonts w:ascii="Calibri" w:eastAsia="Times New Roman" w:hAnsi="Calibri" w:cs="Calibri"/>
          <w:b/>
          <w:bCs/>
          <w:color w:val="000000"/>
          <w:u w:val="single"/>
          <w:lang w:val="it-IT"/>
        </w:rPr>
        <w:t xml:space="preserve">Nr. </w:t>
      </w:r>
      <w:r>
        <w:rPr>
          <w:rFonts w:ascii="Calibri" w:eastAsia="Times New Roman" w:hAnsi="Calibri" w:cs="Calibri"/>
          <w:b/>
          <w:bCs/>
          <w:color w:val="000000"/>
          <w:u w:val="single"/>
        </w:rPr>
        <w:t>Analize 2.395</w:t>
      </w:r>
      <w:r>
        <w:rPr>
          <w:rFonts w:ascii="Calibri" w:eastAsia="Times New Roman" w:hAnsi="Calibri" w:cs="Calibri"/>
          <w:color w:val="000000"/>
        </w:rPr>
        <w:t> bazuar në manualin e çmimeve të ndërtimit të vitit 2015;</w:t>
      </w:r>
    </w:p>
    <w:p w:rsidR="00460E86" w:rsidRDefault="00460E86" w:rsidP="00460E86">
      <w:pPr>
        <w:numPr>
          <w:ilvl w:val="0"/>
          <w:numId w:val="27"/>
        </w:numPr>
        <w:spacing w:before="100" w:beforeAutospacing="1" w:after="100" w:afterAutospacing="1" w:line="240" w:lineRule="auto"/>
        <w:rPr>
          <w:rFonts w:ascii="Calibri" w:eastAsia="Times New Roman" w:hAnsi="Calibri" w:cs="Calibri"/>
          <w:color w:val="000000"/>
        </w:rPr>
      </w:pPr>
      <w:r>
        <w:rPr>
          <w:rFonts w:ascii="Calibri" w:eastAsia="Times New Roman" w:hAnsi="Calibri" w:cs="Calibri"/>
          <w:color w:val="000000"/>
          <w:lang w:val="it-IT"/>
        </w:rPr>
        <w:t>Materialet për shtrimin e 6 m² pllaka porcelanato importi </w:t>
      </w:r>
      <w:r>
        <w:rPr>
          <w:rFonts w:ascii="Calibri" w:eastAsia="Times New Roman" w:hAnsi="Calibri" w:cs="Calibri"/>
          <w:b/>
          <w:bCs/>
          <w:color w:val="000000"/>
          <w:u w:val="single"/>
          <w:lang w:val="it-IT"/>
        </w:rPr>
        <w:t xml:space="preserve">Nr. </w:t>
      </w:r>
      <w:r>
        <w:rPr>
          <w:rFonts w:ascii="Calibri" w:eastAsia="Times New Roman" w:hAnsi="Calibri" w:cs="Calibri"/>
          <w:b/>
          <w:bCs/>
          <w:color w:val="000000"/>
          <w:u w:val="single"/>
        </w:rPr>
        <w:t>Analize 2.2267/1</w:t>
      </w:r>
      <w:r>
        <w:rPr>
          <w:rFonts w:ascii="Calibri" w:eastAsia="Times New Roman" w:hAnsi="Calibri" w:cs="Calibri"/>
          <w:color w:val="000000"/>
        </w:rPr>
        <w:t> bazuar në manualin e çmimeve të ndërtimit të vitit 2015, </w:t>
      </w:r>
    </w:p>
    <w:p w:rsidR="00460E86" w:rsidRDefault="00460E86" w:rsidP="00460E86">
      <w:pPr>
        <w:spacing w:before="100" w:beforeAutospacing="1" w:after="100" w:afterAutospacing="1"/>
        <w:rPr>
          <w:rFonts w:ascii="Times New Roman" w:hAnsi="Times New Roman" w:cs="Times New Roman"/>
          <w:color w:val="000000"/>
          <w:lang w:val="it-IT"/>
        </w:rPr>
      </w:pPr>
      <w:r>
        <w:rPr>
          <w:color w:val="000000"/>
          <w:lang w:val="it-IT"/>
        </w:rPr>
        <w:t> dhe furnizimin e materialet që si më poshtë renditen:</w:t>
      </w:r>
    </w:p>
    <w:p w:rsidR="00460E86" w:rsidRDefault="00460E86" w:rsidP="00460E86">
      <w:pPr>
        <w:numPr>
          <w:ilvl w:val="0"/>
          <w:numId w:val="28"/>
        </w:numPr>
        <w:spacing w:before="100" w:beforeAutospacing="1" w:after="100" w:afterAutospacing="1" w:line="240" w:lineRule="auto"/>
        <w:rPr>
          <w:rFonts w:ascii="Calibri" w:eastAsia="Times New Roman" w:hAnsi="Calibri" w:cs="Calibri"/>
          <w:color w:val="000000"/>
        </w:rPr>
      </w:pPr>
      <w:r>
        <w:rPr>
          <w:rFonts w:ascii="Calibri" w:eastAsia="Times New Roman" w:hAnsi="Calibri" w:cs="Calibri"/>
          <w:color w:val="000000"/>
          <w:lang w:val="it-IT"/>
        </w:rPr>
        <w:t xml:space="preserve">Bojë hidroplastike (e bardhë) cilësi e lartë kg. 170 </w:t>
      </w:r>
      <w:r>
        <w:rPr>
          <w:rFonts w:ascii="Calibri" w:eastAsia="Times New Roman" w:hAnsi="Calibri" w:cs="Calibri"/>
          <w:b/>
          <w:bCs/>
          <w:color w:val="000000"/>
          <w:u w:val="single"/>
          <w:lang w:val="it-IT"/>
        </w:rPr>
        <w:t xml:space="preserve">Nr. </w:t>
      </w:r>
      <w:r>
        <w:rPr>
          <w:rFonts w:ascii="Calibri" w:eastAsia="Times New Roman" w:hAnsi="Calibri" w:cs="Calibri"/>
          <w:b/>
          <w:bCs/>
          <w:color w:val="000000"/>
          <w:u w:val="single"/>
        </w:rPr>
        <w:t>Analize 2.404/1</w:t>
      </w:r>
      <w:r>
        <w:rPr>
          <w:rFonts w:ascii="Calibri" w:eastAsia="Times New Roman" w:hAnsi="Calibri" w:cs="Calibri"/>
          <w:color w:val="000000"/>
        </w:rPr>
        <w:t xml:space="preserve"> bazuar në manualin e çmimeve të ndërtimit të vitit 2015;</w:t>
      </w:r>
    </w:p>
    <w:p w:rsidR="00460E86" w:rsidRDefault="00460E86" w:rsidP="00460E86">
      <w:pPr>
        <w:numPr>
          <w:ilvl w:val="0"/>
          <w:numId w:val="28"/>
        </w:numPr>
        <w:spacing w:before="100" w:beforeAutospacing="1" w:after="100" w:afterAutospacing="1" w:line="240" w:lineRule="auto"/>
        <w:rPr>
          <w:rFonts w:ascii="Calibri" w:eastAsia="Times New Roman" w:hAnsi="Calibri" w:cs="Calibri"/>
          <w:color w:val="000000"/>
        </w:rPr>
      </w:pPr>
      <w:r>
        <w:rPr>
          <w:rFonts w:ascii="Calibri" w:eastAsia="Times New Roman" w:hAnsi="Calibri" w:cs="Calibri"/>
          <w:color w:val="000000"/>
          <w:lang w:val="it-IT"/>
        </w:rPr>
        <w:t xml:space="preserve">Doreza dyersh duroalumini copë 10 </w:t>
      </w:r>
      <w:r>
        <w:rPr>
          <w:rFonts w:ascii="Calibri" w:eastAsia="Times New Roman" w:hAnsi="Calibri" w:cs="Calibri"/>
          <w:b/>
          <w:bCs/>
          <w:color w:val="000000"/>
          <w:u w:val="single"/>
          <w:lang w:val="it-IT"/>
        </w:rPr>
        <w:t xml:space="preserve">Nr. </w:t>
      </w:r>
      <w:r>
        <w:rPr>
          <w:rFonts w:ascii="Calibri" w:eastAsia="Times New Roman" w:hAnsi="Calibri" w:cs="Calibri"/>
          <w:b/>
          <w:bCs/>
          <w:color w:val="000000"/>
          <w:u w:val="single"/>
        </w:rPr>
        <w:t>Analize 2.375</w:t>
      </w:r>
      <w:r>
        <w:rPr>
          <w:rFonts w:ascii="Calibri" w:eastAsia="Times New Roman" w:hAnsi="Calibri" w:cs="Calibri"/>
          <w:color w:val="000000"/>
        </w:rPr>
        <w:t xml:space="preserve"> bazuar në manualin e çmimeve të ndërtimit të vitit 2015;</w:t>
      </w:r>
    </w:p>
    <w:p w:rsidR="00460E86" w:rsidRDefault="00460E86" w:rsidP="00460E86">
      <w:pPr>
        <w:numPr>
          <w:ilvl w:val="0"/>
          <w:numId w:val="28"/>
        </w:numPr>
        <w:spacing w:before="100" w:beforeAutospacing="1" w:after="100" w:afterAutospacing="1" w:line="240" w:lineRule="auto"/>
        <w:rPr>
          <w:rFonts w:ascii="Calibri" w:eastAsia="Times New Roman" w:hAnsi="Calibri" w:cs="Calibri"/>
          <w:color w:val="000000"/>
        </w:rPr>
      </w:pPr>
      <w:r>
        <w:rPr>
          <w:rFonts w:ascii="Calibri" w:eastAsia="Times New Roman" w:hAnsi="Calibri" w:cs="Calibri"/>
          <w:color w:val="000000"/>
          <w:lang w:val="it-IT"/>
        </w:rPr>
        <w:t xml:space="preserve">Doreza dritaresh duroalumini copër 10 </w:t>
      </w:r>
      <w:r>
        <w:rPr>
          <w:rFonts w:ascii="Calibri" w:eastAsia="Times New Roman" w:hAnsi="Calibri" w:cs="Calibri"/>
          <w:b/>
          <w:bCs/>
          <w:color w:val="000000"/>
          <w:u w:val="single"/>
          <w:lang w:val="it-IT"/>
        </w:rPr>
        <w:t xml:space="preserve">Nr. </w:t>
      </w:r>
      <w:r>
        <w:rPr>
          <w:rFonts w:ascii="Calibri" w:eastAsia="Times New Roman" w:hAnsi="Calibri" w:cs="Calibri"/>
          <w:b/>
          <w:bCs/>
          <w:color w:val="000000"/>
          <w:u w:val="single"/>
        </w:rPr>
        <w:t>Analize 2.375</w:t>
      </w:r>
      <w:r>
        <w:rPr>
          <w:rFonts w:ascii="Calibri" w:eastAsia="Times New Roman" w:hAnsi="Calibri" w:cs="Calibri"/>
          <w:color w:val="000000"/>
        </w:rPr>
        <w:t xml:space="preserve"> bazuar në manualin e çmimeve të ndërtimit të vitit 2015; </w:t>
      </w:r>
    </w:p>
    <w:p w:rsidR="00460E86" w:rsidRDefault="00460E86" w:rsidP="00460E86">
      <w:pPr>
        <w:numPr>
          <w:ilvl w:val="0"/>
          <w:numId w:val="28"/>
        </w:numPr>
        <w:spacing w:before="100" w:beforeAutospacing="1" w:after="100" w:afterAutospacing="1" w:line="240" w:lineRule="auto"/>
        <w:rPr>
          <w:rFonts w:ascii="Calibri" w:eastAsia="Times New Roman" w:hAnsi="Calibri" w:cs="Calibri"/>
          <w:color w:val="000000"/>
        </w:rPr>
      </w:pPr>
      <w:r>
        <w:rPr>
          <w:rFonts w:ascii="Calibri" w:eastAsia="Times New Roman" w:hAnsi="Calibri" w:cs="Calibri"/>
          <w:color w:val="000000"/>
        </w:rPr>
        <w:t xml:space="preserve">Për hidroizolimin me emulsion dy duar k/katrama 21.4 m² sipas </w:t>
      </w:r>
      <w:r>
        <w:rPr>
          <w:rFonts w:ascii="Calibri" w:eastAsia="Times New Roman" w:hAnsi="Calibri" w:cs="Calibri"/>
          <w:b/>
          <w:bCs/>
          <w:color w:val="000000"/>
          <w:u w:val="single"/>
        </w:rPr>
        <w:t>Nr. Analize 2/197</w:t>
      </w:r>
      <w:r>
        <w:rPr>
          <w:rFonts w:ascii="Calibri" w:eastAsia="Times New Roman" w:hAnsi="Calibri" w:cs="Calibri"/>
          <w:color w:val="000000"/>
        </w:rPr>
        <w:t xml:space="preserve"> bazuar në manualin e çmimeve të ndërtimit të vitit 2015; </w:t>
      </w:r>
    </w:p>
    <w:p w:rsidR="00460E86" w:rsidRDefault="00460E86" w:rsidP="00460E86">
      <w:pPr>
        <w:numPr>
          <w:ilvl w:val="0"/>
          <w:numId w:val="28"/>
        </w:numPr>
        <w:spacing w:before="100" w:beforeAutospacing="1" w:after="100" w:afterAutospacing="1" w:line="240" w:lineRule="auto"/>
        <w:rPr>
          <w:rFonts w:ascii="Calibri" w:eastAsia="Times New Roman" w:hAnsi="Calibri" w:cs="Calibri"/>
          <w:color w:val="000000"/>
        </w:rPr>
      </w:pPr>
      <w:r>
        <w:rPr>
          <w:rFonts w:ascii="Calibri" w:eastAsia="Times New Roman" w:hAnsi="Calibri" w:cs="Calibri"/>
          <w:color w:val="000000"/>
        </w:rPr>
        <w:t xml:space="preserve">Për shtresë betoni C-016/20 (me zall) t=0.05m - 0.425 m³ sipas </w:t>
      </w:r>
      <w:r>
        <w:rPr>
          <w:rFonts w:ascii="Calibri" w:eastAsia="Times New Roman" w:hAnsi="Calibri" w:cs="Calibri"/>
          <w:b/>
          <w:bCs/>
          <w:color w:val="000000"/>
        </w:rPr>
        <w:t>Nr. Analize 2.262/4</w:t>
      </w:r>
      <w:r>
        <w:rPr>
          <w:rFonts w:ascii="Calibri" w:eastAsia="Times New Roman" w:hAnsi="Calibri" w:cs="Calibri"/>
          <w:color w:val="000000"/>
        </w:rPr>
        <w:t xml:space="preserve"> bazuar në manualin e çmimeve të ndërtimit të vitit 2015. </w:t>
      </w:r>
    </w:p>
    <w:p w:rsidR="00460E86" w:rsidRDefault="00460E86" w:rsidP="00460E86">
      <w:pPr>
        <w:rPr>
          <w:rFonts w:ascii="Calibri" w:hAnsi="Calibri" w:cs="Calibri"/>
          <w:color w:val="1F497D"/>
        </w:rPr>
      </w:pPr>
    </w:p>
    <w:p w:rsidR="00A2318B" w:rsidRDefault="0061729D" w:rsidP="009F6016">
      <w:pPr>
        <w:pStyle w:val="ListParagraph"/>
        <w:numPr>
          <w:ilvl w:val="0"/>
          <w:numId w:val="1"/>
        </w:numPr>
        <w:rPr>
          <w:b/>
        </w:rPr>
      </w:pPr>
      <w:r>
        <w:rPr>
          <w:b/>
        </w:rPr>
        <w:t>Përgjigja e kërkesës nr 30</w:t>
      </w:r>
    </w:p>
    <w:p w:rsidR="00460E86" w:rsidRDefault="00460E86" w:rsidP="00460E86">
      <w:pPr>
        <w:rPr>
          <w:color w:val="212121"/>
        </w:rPr>
      </w:pPr>
      <w:r>
        <w:rPr>
          <w:color w:val="212121"/>
        </w:rPr>
        <w:t>I nderuar përdorues,</w:t>
      </w:r>
    </w:p>
    <w:p w:rsidR="00460E86" w:rsidRDefault="00460E86" w:rsidP="00460E86">
      <w:pPr>
        <w:rPr>
          <w:rFonts w:ascii="Calibri" w:hAnsi="Calibri" w:cs="Calibri"/>
          <w:color w:val="1F497D"/>
        </w:rPr>
      </w:pPr>
      <w:r>
        <w:rPr>
          <w:color w:val="212121"/>
        </w:rPr>
        <w:t>Në përgjigje të kërkesës suaj, ju bëjmë me dije se INSTAT nuk disponon çmime reference për objektin “</w:t>
      </w:r>
      <w:r>
        <w:rPr>
          <w:b/>
          <w:bCs/>
          <w:color w:val="000000"/>
        </w:rPr>
        <w:t>Sherbime te autoboteve tip Renault</w:t>
      </w:r>
      <w:r>
        <w:rPr>
          <w:color w:val="212121"/>
        </w:rPr>
        <w:t xml:space="preserve">”. </w:t>
      </w:r>
    </w:p>
    <w:p w:rsidR="00D913A6" w:rsidRPr="00D913A6" w:rsidRDefault="00D913A6" w:rsidP="00D913A6">
      <w:pPr>
        <w:rPr>
          <w:b/>
        </w:rPr>
      </w:pPr>
    </w:p>
    <w:p w:rsidR="00A2318B" w:rsidRDefault="0061729D" w:rsidP="00D913A6">
      <w:pPr>
        <w:pStyle w:val="ListParagraph"/>
        <w:numPr>
          <w:ilvl w:val="0"/>
          <w:numId w:val="1"/>
        </w:numPr>
        <w:rPr>
          <w:b/>
        </w:rPr>
      </w:pPr>
      <w:r>
        <w:rPr>
          <w:b/>
        </w:rPr>
        <w:t>Përgjigja e kërkesës nr 31</w:t>
      </w:r>
    </w:p>
    <w:p w:rsidR="00460E86" w:rsidRPr="00460E86" w:rsidRDefault="00D913A6" w:rsidP="00460E86">
      <w:pPr>
        <w:pStyle w:val="PlainText"/>
        <w:rPr>
          <w:rFonts w:ascii="Times New Roman" w:hAnsi="Times New Roman" w:cs="Times New Roman"/>
          <w:color w:val="212121"/>
          <w:sz w:val="24"/>
          <w:szCs w:val="24"/>
        </w:rPr>
      </w:pPr>
      <w:r>
        <w:rPr>
          <w:rFonts w:ascii="Times New Roman" w:hAnsi="Times New Roman" w:cs="Times New Roman"/>
          <w:color w:val="212121"/>
          <w:sz w:val="24"/>
          <w:szCs w:val="24"/>
        </w:rPr>
        <w:t>I nderuar përdorues,</w:t>
      </w:r>
    </w:p>
    <w:p w:rsidR="00460E86" w:rsidRPr="00460E86" w:rsidRDefault="00460E86" w:rsidP="00460E86">
      <w:pPr>
        <w:spacing w:after="0" w:line="240" w:lineRule="auto"/>
        <w:rPr>
          <w:rFonts w:ascii="Times New Roman" w:eastAsia="Calibri" w:hAnsi="Times New Roman" w:cs="Times New Roman"/>
          <w:color w:val="212121"/>
          <w:sz w:val="24"/>
          <w:szCs w:val="24"/>
        </w:rPr>
      </w:pPr>
      <w:proofErr w:type="gramStart"/>
      <w:r w:rsidRPr="00460E86">
        <w:rPr>
          <w:rFonts w:ascii="Times New Roman" w:eastAsia="Calibri" w:hAnsi="Times New Roman" w:cs="Times New Roman"/>
          <w:color w:val="212121"/>
          <w:sz w:val="24"/>
          <w:szCs w:val="24"/>
        </w:rPr>
        <w:t>Në përgjigje të kërkesës suaj, ju bëhjmë me dije se INSTAT nuk disponon të dhëna për vendet e kujtesës.</w:t>
      </w:r>
      <w:proofErr w:type="gramEnd"/>
    </w:p>
    <w:p w:rsidR="00D913A6" w:rsidRPr="00460E86" w:rsidRDefault="00D913A6" w:rsidP="00A2318B">
      <w:pPr>
        <w:rPr>
          <w:b/>
        </w:rPr>
      </w:pPr>
    </w:p>
    <w:p w:rsidR="00A2318B" w:rsidRDefault="0061729D" w:rsidP="009F6016">
      <w:pPr>
        <w:pStyle w:val="ListParagraph"/>
        <w:numPr>
          <w:ilvl w:val="0"/>
          <w:numId w:val="1"/>
        </w:numPr>
        <w:rPr>
          <w:b/>
        </w:rPr>
      </w:pPr>
      <w:r>
        <w:rPr>
          <w:b/>
        </w:rPr>
        <w:t>Përgjigja e kërkesës nr 32</w:t>
      </w:r>
    </w:p>
    <w:p w:rsidR="00911802" w:rsidRDefault="00911802" w:rsidP="00911802">
      <w:pPr>
        <w:rPr>
          <w:rFonts w:ascii="Times New Roman" w:hAnsi="Times New Roman" w:cs="Times New Roman"/>
          <w:sz w:val="24"/>
          <w:szCs w:val="24"/>
        </w:rPr>
      </w:pPr>
      <w:r>
        <w:rPr>
          <w:rFonts w:ascii="Times New Roman" w:hAnsi="Times New Roman" w:cs="Times New Roman"/>
          <w:sz w:val="24"/>
          <w:szCs w:val="24"/>
        </w:rPr>
        <w:t>Dear user,</w:t>
      </w:r>
    </w:p>
    <w:p w:rsidR="00911802" w:rsidRDefault="00911802" w:rsidP="00911802">
      <w:pPr>
        <w:rPr>
          <w:rFonts w:ascii="Times New Roman" w:hAnsi="Times New Roman" w:cs="Times New Roman"/>
          <w:sz w:val="24"/>
          <w:szCs w:val="24"/>
        </w:rPr>
      </w:pPr>
      <w:r>
        <w:rPr>
          <w:rFonts w:ascii="Times New Roman" w:hAnsi="Times New Roman" w:cs="Times New Roman"/>
          <w:sz w:val="24"/>
          <w:szCs w:val="24"/>
        </w:rPr>
        <w:t>Referring your request, please find attached the filled Questionnaire for QUARTERLY BULLETIN OF COCOA STATISTICS VOL. XLVIII - No. 4 - Cocoa year 2021/22 for the April-June 2022 quarter.</w:t>
      </w:r>
    </w:p>
    <w:p w:rsidR="00814074" w:rsidRPr="00911802" w:rsidRDefault="00814074" w:rsidP="003C31E0">
      <w:pPr>
        <w:rPr>
          <w:color w:val="212121"/>
        </w:rPr>
      </w:pPr>
    </w:p>
    <w:p w:rsidR="00A2318B" w:rsidRDefault="00BB1301" w:rsidP="009F6016">
      <w:pPr>
        <w:pStyle w:val="ListParagraph"/>
        <w:numPr>
          <w:ilvl w:val="0"/>
          <w:numId w:val="1"/>
        </w:numPr>
        <w:rPr>
          <w:b/>
        </w:rPr>
      </w:pPr>
      <w:r>
        <w:rPr>
          <w:b/>
        </w:rPr>
        <w:t>Përgj</w:t>
      </w:r>
      <w:r w:rsidR="0061729D">
        <w:rPr>
          <w:b/>
        </w:rPr>
        <w:t>igja e kërkesës nr 33</w:t>
      </w:r>
    </w:p>
    <w:p w:rsidR="006F123B" w:rsidRDefault="006F123B" w:rsidP="006F123B">
      <w:pPr>
        <w:rPr>
          <w:color w:val="212121"/>
          <w:lang w:val="it-IT"/>
        </w:rPr>
      </w:pPr>
      <w:r>
        <w:rPr>
          <w:color w:val="212121"/>
          <w:lang w:val="it-IT"/>
        </w:rPr>
        <w:lastRenderedPageBreak/>
        <w:t>I nderuar përdorues,</w:t>
      </w:r>
    </w:p>
    <w:p w:rsidR="006F123B" w:rsidRDefault="006F123B" w:rsidP="006F123B">
      <w:pPr>
        <w:rPr>
          <w:color w:val="212121"/>
          <w:lang w:val="it-IT"/>
        </w:rPr>
      </w:pPr>
      <w:r>
        <w:rPr>
          <w:color w:val="212121"/>
          <w:lang w:val="it-IT"/>
        </w:rPr>
        <w:t>Në përgjigje të kërkesës suaj, ju bëjmë me dije se INSTAT nuk disponon çmime reference për materialet si më poshtë:</w:t>
      </w:r>
    </w:p>
    <w:p w:rsidR="006F123B" w:rsidRDefault="006F123B" w:rsidP="006F123B">
      <w:pPr>
        <w:pStyle w:val="NormalWeb"/>
        <w:rPr>
          <w:color w:val="212121"/>
          <w:lang w:val="it-IT"/>
        </w:rPr>
      </w:pPr>
      <w:r>
        <w:rPr>
          <w:color w:val="212121"/>
          <w:lang w:val="it-IT"/>
        </w:rPr>
        <w:t>1- Filtër nafte;</w:t>
      </w:r>
    </w:p>
    <w:p w:rsidR="006F123B" w:rsidRDefault="006F123B" w:rsidP="006F123B">
      <w:pPr>
        <w:pStyle w:val="NormalWeb"/>
        <w:rPr>
          <w:color w:val="212121"/>
          <w:lang w:val="it-IT"/>
        </w:rPr>
      </w:pPr>
      <w:r>
        <w:rPr>
          <w:color w:val="212121"/>
          <w:lang w:val="it-IT"/>
        </w:rPr>
        <w:t>2- Filtër ajri;</w:t>
      </w:r>
    </w:p>
    <w:p w:rsidR="006F123B" w:rsidRDefault="006F123B" w:rsidP="006F123B">
      <w:pPr>
        <w:pStyle w:val="NormalWeb"/>
        <w:rPr>
          <w:color w:val="212121"/>
          <w:lang w:val="it-IT"/>
        </w:rPr>
      </w:pPr>
      <w:r>
        <w:rPr>
          <w:color w:val="212121"/>
          <w:lang w:val="it-IT"/>
        </w:rPr>
        <w:t>3- Filtër vaji;</w:t>
      </w:r>
    </w:p>
    <w:p w:rsidR="006F123B" w:rsidRDefault="006F123B" w:rsidP="006F123B">
      <w:pPr>
        <w:pStyle w:val="NormalWeb"/>
        <w:rPr>
          <w:color w:val="212121"/>
          <w:lang w:val="it-IT"/>
        </w:rPr>
      </w:pPr>
      <w:r>
        <w:rPr>
          <w:color w:val="212121"/>
          <w:lang w:val="it-IT"/>
        </w:rPr>
        <w:t>4- Filtër kondicioneri;</w:t>
      </w:r>
    </w:p>
    <w:p w:rsidR="006F123B" w:rsidRDefault="006F123B" w:rsidP="006F123B">
      <w:pPr>
        <w:pStyle w:val="NormalWeb"/>
        <w:rPr>
          <w:color w:val="212121"/>
          <w:lang w:val="it-IT"/>
        </w:rPr>
      </w:pPr>
      <w:r>
        <w:rPr>
          <w:color w:val="212121"/>
          <w:lang w:val="it-IT"/>
        </w:rPr>
        <w:t>5- Vaj motori.</w:t>
      </w:r>
    </w:p>
    <w:p w:rsidR="00D913A6" w:rsidRPr="00D913A6" w:rsidRDefault="00D913A6" w:rsidP="00D913A6">
      <w:pPr>
        <w:rPr>
          <w:b/>
        </w:rPr>
      </w:pPr>
    </w:p>
    <w:p w:rsidR="00A2318B" w:rsidRPr="00D913A6" w:rsidRDefault="0061729D" w:rsidP="00D913A6">
      <w:pPr>
        <w:pStyle w:val="ListParagraph"/>
        <w:numPr>
          <w:ilvl w:val="0"/>
          <w:numId w:val="1"/>
        </w:numPr>
        <w:rPr>
          <w:b/>
        </w:rPr>
      </w:pPr>
      <w:r>
        <w:rPr>
          <w:b/>
        </w:rPr>
        <w:t>Përgjigja e kërkesës nr 34</w:t>
      </w:r>
    </w:p>
    <w:p w:rsidR="00E16D71" w:rsidRDefault="00E16D71" w:rsidP="00E16D71">
      <w:pPr>
        <w:rPr>
          <w:rFonts w:ascii="Times New Roman" w:hAnsi="Times New Roman" w:cs="Times New Roman"/>
          <w:sz w:val="24"/>
          <w:szCs w:val="24"/>
        </w:rPr>
      </w:pPr>
      <w:r>
        <w:rPr>
          <w:rFonts w:ascii="Times New Roman" w:hAnsi="Times New Roman" w:cs="Times New Roman"/>
          <w:sz w:val="24"/>
          <w:szCs w:val="24"/>
        </w:rPr>
        <w:t xml:space="preserve">I nderuar përdorues, </w:t>
      </w:r>
    </w:p>
    <w:p w:rsidR="006F123B" w:rsidRPr="006F123B" w:rsidRDefault="006F123B" w:rsidP="006F123B">
      <w:pPr>
        <w:spacing w:after="0" w:line="240" w:lineRule="auto"/>
        <w:rPr>
          <w:rFonts w:ascii="Times New Roman" w:eastAsia="Calibri" w:hAnsi="Times New Roman" w:cs="Times New Roman"/>
          <w:sz w:val="24"/>
          <w:szCs w:val="24"/>
        </w:rPr>
      </w:pPr>
    </w:p>
    <w:p w:rsidR="006F123B" w:rsidRPr="006F123B" w:rsidRDefault="006F123B" w:rsidP="006F123B">
      <w:pPr>
        <w:spacing w:after="0" w:line="240" w:lineRule="auto"/>
        <w:rPr>
          <w:rFonts w:ascii="Times New Roman" w:eastAsia="Calibri" w:hAnsi="Times New Roman" w:cs="Times New Roman"/>
          <w:sz w:val="24"/>
          <w:szCs w:val="24"/>
        </w:rPr>
      </w:pPr>
      <w:proofErr w:type="gramStart"/>
      <w:r w:rsidRPr="006F123B">
        <w:rPr>
          <w:rFonts w:ascii="Times New Roman" w:eastAsia="Calibri" w:hAnsi="Times New Roman" w:cs="Times New Roman"/>
          <w:sz w:val="24"/>
          <w:szCs w:val="24"/>
        </w:rPr>
        <w:t>Në përgjigje të kërkesës suaj, po ju vëmë në dispozicion listën e çmimeve mesatare të disa artikujve kryesorë të konsumit, korrik 2022.</w:t>
      </w:r>
      <w:proofErr w:type="gramEnd"/>
      <w:r w:rsidRPr="006F123B">
        <w:rPr>
          <w:rFonts w:ascii="Times New Roman" w:eastAsia="Calibri" w:hAnsi="Times New Roman" w:cs="Times New Roman"/>
          <w:sz w:val="24"/>
          <w:szCs w:val="24"/>
        </w:rPr>
        <w:t xml:space="preserve"> </w:t>
      </w:r>
    </w:p>
    <w:p w:rsidR="00A2318B" w:rsidRPr="00D913A6" w:rsidRDefault="00A2318B" w:rsidP="00A2318B">
      <w:pPr>
        <w:rPr>
          <w:rFonts w:ascii="Arial" w:hAnsi="Arial" w:cs="Arial"/>
          <w:i/>
          <w:iCs/>
          <w:spacing w:val="-5"/>
          <w:sz w:val="18"/>
          <w:szCs w:val="18"/>
        </w:rPr>
      </w:pPr>
    </w:p>
    <w:p w:rsidR="00A2318B" w:rsidRDefault="00A2318B" w:rsidP="009F6016">
      <w:pPr>
        <w:pStyle w:val="ListParagraph"/>
        <w:numPr>
          <w:ilvl w:val="0"/>
          <w:numId w:val="1"/>
        </w:numPr>
        <w:rPr>
          <w:b/>
        </w:rPr>
      </w:pPr>
      <w:r>
        <w:rPr>
          <w:b/>
        </w:rPr>
        <w:t>Për</w:t>
      </w:r>
      <w:r w:rsidR="0061729D">
        <w:rPr>
          <w:b/>
        </w:rPr>
        <w:t>gjigja e kërkesës nr 35</w:t>
      </w:r>
      <w:r w:rsidR="00D230E0">
        <w:rPr>
          <w:b/>
        </w:rPr>
        <w:t xml:space="preserve"> </w:t>
      </w:r>
    </w:p>
    <w:p w:rsidR="00E16D71" w:rsidRPr="00D230E0" w:rsidRDefault="00E16D71" w:rsidP="00E16D71">
      <w:r w:rsidRPr="00D230E0">
        <w:t>I nderuar përdorues,</w:t>
      </w:r>
    </w:p>
    <w:p w:rsidR="00532B71" w:rsidRPr="00532B71" w:rsidRDefault="00532B71" w:rsidP="00532B71">
      <w:pPr>
        <w:spacing w:before="100" w:beforeAutospacing="1" w:after="100" w:afterAutospacing="1" w:line="240" w:lineRule="auto"/>
        <w:rPr>
          <w:rFonts w:ascii="Times New Roman" w:eastAsia="Times New Roman" w:hAnsi="Times New Roman" w:cs="Times New Roman"/>
          <w:color w:val="000000"/>
          <w:sz w:val="24"/>
          <w:szCs w:val="24"/>
        </w:rPr>
      </w:pPr>
      <w:r w:rsidRPr="00D230E0">
        <w:t xml:space="preserve">Në përgjigje të kërkesës suaj, lutemi gjeni bashkëlidhur </w:t>
      </w:r>
      <w:r w:rsidRPr="00D230E0">
        <w:rPr>
          <w:rFonts w:ascii="Calibri" w:eastAsia="Times New Roman" w:hAnsi="Calibri" w:cs="Calibri"/>
          <w:color w:val="000000"/>
          <w:sz w:val="24"/>
          <w:szCs w:val="24"/>
        </w:rPr>
        <w:t xml:space="preserve">Indekset e Çmimeve të Konsumit për nëngrupin </w:t>
      </w:r>
      <w:r w:rsidRPr="00D230E0">
        <w:rPr>
          <w:rFonts w:ascii="Calibri" w:eastAsia="Times New Roman" w:hAnsi="Calibri" w:cs="Calibri"/>
          <w:b/>
          <w:bCs/>
          <w:color w:val="000000"/>
          <w:sz w:val="24"/>
          <w:szCs w:val="24"/>
        </w:rPr>
        <w:t>07.2.2 Karburante dhe lubrifikante për mjetet e transportit personal</w:t>
      </w:r>
      <w:r w:rsidRPr="00D230E0">
        <w:rPr>
          <w:rFonts w:ascii="Calibri" w:eastAsia="Times New Roman" w:hAnsi="Calibri" w:cs="Calibri"/>
          <w:color w:val="000000"/>
          <w:sz w:val="24"/>
          <w:szCs w:val="24"/>
        </w:rPr>
        <w:t xml:space="preserve"> si dhe</w:t>
      </w:r>
      <w:r w:rsidRPr="00D230E0">
        <w:rPr>
          <w:rFonts w:ascii="Times New Roman" w:eastAsia="Times New Roman" w:hAnsi="Times New Roman" w:cs="Times New Roman"/>
          <w:color w:val="000000"/>
          <w:sz w:val="24"/>
          <w:szCs w:val="24"/>
        </w:rPr>
        <w:t xml:space="preserve"> </w:t>
      </w:r>
      <w:r w:rsidRPr="00D230E0">
        <w:rPr>
          <w:rFonts w:ascii="Calibri" w:eastAsia="Times New Roman" w:hAnsi="Calibri" w:cs="Calibri"/>
          <w:color w:val="000000"/>
          <w:sz w:val="24"/>
          <w:szCs w:val="24"/>
        </w:rPr>
        <w:t>peshën që zë nënkategoria 07.2.2 ndaj totalit.</w:t>
      </w:r>
    </w:p>
    <w:p w:rsidR="00532B71" w:rsidRPr="00532B71" w:rsidRDefault="00532B71" w:rsidP="00E16D71"/>
    <w:p w:rsidR="00532B71" w:rsidRPr="00532B71" w:rsidRDefault="00532B71" w:rsidP="00E16D71"/>
    <w:tbl>
      <w:tblPr>
        <w:tblW w:w="7840" w:type="dxa"/>
        <w:tblInd w:w="93" w:type="dxa"/>
        <w:tblLook w:val="04A0" w:firstRow="1" w:lastRow="0" w:firstColumn="1" w:lastColumn="0" w:noHBand="0" w:noVBand="1"/>
      </w:tblPr>
      <w:tblGrid>
        <w:gridCol w:w="960"/>
        <w:gridCol w:w="960"/>
        <w:gridCol w:w="1480"/>
        <w:gridCol w:w="1480"/>
        <w:gridCol w:w="1480"/>
        <w:gridCol w:w="1480"/>
      </w:tblGrid>
      <w:tr w:rsidR="00532B71" w:rsidRPr="00532B71" w:rsidTr="00532B71">
        <w:trPr>
          <w:trHeight w:val="300"/>
        </w:trPr>
        <w:tc>
          <w:tcPr>
            <w:tcW w:w="960" w:type="dxa"/>
            <w:tcBorders>
              <w:top w:val="nil"/>
              <w:left w:val="nil"/>
              <w:bottom w:val="nil"/>
              <w:right w:val="nil"/>
            </w:tcBorders>
            <w:shd w:val="clear" w:color="auto" w:fill="auto"/>
            <w:noWrap/>
            <w:vAlign w:val="bottom"/>
            <w:hideMark/>
          </w:tcPr>
          <w:p w:rsidR="00532B71" w:rsidRPr="00532B71" w:rsidRDefault="00532B71" w:rsidP="00532B71">
            <w:pPr>
              <w:spacing w:after="0" w:line="240" w:lineRule="auto"/>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532B71" w:rsidRPr="00532B71" w:rsidRDefault="00532B71" w:rsidP="00532B71">
            <w:pPr>
              <w:spacing w:after="0" w:line="240" w:lineRule="auto"/>
              <w:rPr>
                <w:rFonts w:ascii="Times New Roman" w:eastAsia="Times New Roman" w:hAnsi="Times New Roman" w:cs="Times New Roman"/>
                <w:color w:val="000000"/>
              </w:rPr>
            </w:pPr>
          </w:p>
        </w:tc>
        <w:tc>
          <w:tcPr>
            <w:tcW w:w="1480" w:type="dxa"/>
            <w:tcBorders>
              <w:top w:val="nil"/>
              <w:left w:val="nil"/>
              <w:bottom w:val="nil"/>
              <w:right w:val="nil"/>
            </w:tcBorders>
            <w:shd w:val="clear" w:color="auto" w:fill="auto"/>
            <w:noWrap/>
            <w:vAlign w:val="bottom"/>
            <w:hideMark/>
          </w:tcPr>
          <w:p w:rsidR="00532B71" w:rsidRPr="00532B71" w:rsidRDefault="00532B71" w:rsidP="00532B71">
            <w:pPr>
              <w:spacing w:after="0" w:line="240" w:lineRule="auto"/>
              <w:rPr>
                <w:rFonts w:ascii="Times New Roman" w:eastAsia="Times New Roman" w:hAnsi="Times New Roman" w:cs="Times New Roman"/>
                <w:color w:val="000000"/>
              </w:rPr>
            </w:pPr>
          </w:p>
        </w:tc>
        <w:tc>
          <w:tcPr>
            <w:tcW w:w="1480" w:type="dxa"/>
            <w:tcBorders>
              <w:top w:val="nil"/>
              <w:left w:val="nil"/>
              <w:bottom w:val="nil"/>
              <w:right w:val="nil"/>
            </w:tcBorders>
            <w:shd w:val="clear" w:color="auto" w:fill="auto"/>
            <w:noWrap/>
            <w:vAlign w:val="bottom"/>
            <w:hideMark/>
          </w:tcPr>
          <w:p w:rsidR="00532B71" w:rsidRPr="00532B71" w:rsidRDefault="00532B71" w:rsidP="00532B71">
            <w:pPr>
              <w:spacing w:after="0" w:line="240" w:lineRule="auto"/>
              <w:rPr>
                <w:rFonts w:ascii="Times New Roman" w:eastAsia="Times New Roman" w:hAnsi="Times New Roman" w:cs="Times New Roman"/>
                <w:color w:val="000000"/>
              </w:rPr>
            </w:pPr>
          </w:p>
        </w:tc>
        <w:tc>
          <w:tcPr>
            <w:tcW w:w="1480" w:type="dxa"/>
            <w:tcBorders>
              <w:top w:val="nil"/>
              <w:left w:val="nil"/>
              <w:bottom w:val="nil"/>
              <w:right w:val="nil"/>
            </w:tcBorders>
            <w:shd w:val="clear" w:color="auto" w:fill="auto"/>
            <w:noWrap/>
            <w:vAlign w:val="bottom"/>
            <w:hideMark/>
          </w:tcPr>
          <w:p w:rsidR="00532B71" w:rsidRPr="00532B71" w:rsidRDefault="00532B71" w:rsidP="00532B71">
            <w:pPr>
              <w:spacing w:after="0" w:line="240" w:lineRule="auto"/>
              <w:rPr>
                <w:rFonts w:ascii="Times New Roman" w:eastAsia="Times New Roman" w:hAnsi="Times New Roman" w:cs="Times New Roman"/>
                <w:color w:val="000000"/>
              </w:rPr>
            </w:pPr>
          </w:p>
        </w:tc>
        <w:tc>
          <w:tcPr>
            <w:tcW w:w="1480" w:type="dxa"/>
            <w:tcBorders>
              <w:top w:val="nil"/>
              <w:left w:val="nil"/>
              <w:bottom w:val="nil"/>
              <w:right w:val="nil"/>
            </w:tcBorders>
            <w:shd w:val="clear" w:color="auto" w:fill="auto"/>
            <w:noWrap/>
            <w:vAlign w:val="bottom"/>
            <w:hideMark/>
          </w:tcPr>
          <w:p w:rsidR="00532B71" w:rsidRPr="00532B71" w:rsidRDefault="00532B71" w:rsidP="00532B71">
            <w:pPr>
              <w:spacing w:after="0" w:line="240" w:lineRule="auto"/>
              <w:rPr>
                <w:rFonts w:ascii="Times New Roman" w:eastAsia="Times New Roman" w:hAnsi="Times New Roman" w:cs="Times New Roman"/>
                <w:i/>
                <w:iCs/>
                <w:color w:val="000000"/>
              </w:rPr>
            </w:pPr>
            <w:r w:rsidRPr="00532B71">
              <w:rPr>
                <w:rFonts w:ascii="Times New Roman" w:eastAsia="Times New Roman" w:hAnsi="Times New Roman" w:cs="Times New Roman"/>
                <w:i/>
                <w:iCs/>
                <w:color w:val="000000"/>
              </w:rPr>
              <w:t>Dhjetor 2020=100</w:t>
            </w:r>
          </w:p>
        </w:tc>
      </w:tr>
      <w:tr w:rsidR="00532B71" w:rsidRPr="00532B71" w:rsidTr="00532B71">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rPr>
                <w:rFonts w:ascii="Times New Roman" w:eastAsia="Times New Roman" w:hAnsi="Times New Roman" w:cs="Times New Roman"/>
                <w:color w:val="000000"/>
              </w:rPr>
            </w:pPr>
            <w:r w:rsidRPr="00532B71">
              <w:rPr>
                <w:rFonts w:ascii="Times New Roman" w:eastAsia="Times New Roman" w:hAnsi="Times New Roman" w:cs="Times New Roman"/>
                <w:color w:val="000000"/>
              </w:rPr>
              <w:t>Viti</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rPr>
                <w:rFonts w:ascii="Times New Roman" w:eastAsia="Times New Roman" w:hAnsi="Times New Roman" w:cs="Times New Roman"/>
                <w:color w:val="000000"/>
              </w:rPr>
            </w:pPr>
            <w:r w:rsidRPr="00532B71">
              <w:rPr>
                <w:rFonts w:ascii="Times New Roman" w:eastAsia="Times New Roman" w:hAnsi="Times New Roman" w:cs="Times New Roman"/>
                <w:color w:val="000000"/>
              </w:rPr>
              <w:t>Muaj</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532B71" w:rsidRPr="00532B71" w:rsidRDefault="00532B71" w:rsidP="00532B71">
            <w:pPr>
              <w:spacing w:after="0" w:line="240" w:lineRule="auto"/>
              <w:rPr>
                <w:rFonts w:ascii="Times New Roman" w:eastAsia="Times New Roman" w:hAnsi="Times New Roman" w:cs="Times New Roman"/>
                <w:color w:val="000000"/>
              </w:rPr>
            </w:pPr>
            <w:r w:rsidRPr="00532B71">
              <w:rPr>
                <w:rFonts w:ascii="Times New Roman" w:eastAsia="Times New Roman" w:hAnsi="Times New Roman" w:cs="Times New Roman"/>
                <w:color w:val="000000"/>
              </w:rPr>
              <w:t>Naftë</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532B71" w:rsidRPr="00532B71" w:rsidRDefault="00532B71" w:rsidP="00532B71">
            <w:pPr>
              <w:spacing w:after="0" w:line="240" w:lineRule="auto"/>
              <w:rPr>
                <w:rFonts w:ascii="Times New Roman" w:eastAsia="Times New Roman" w:hAnsi="Times New Roman" w:cs="Times New Roman"/>
                <w:color w:val="000000"/>
              </w:rPr>
            </w:pPr>
            <w:r w:rsidRPr="00532B71">
              <w:rPr>
                <w:rFonts w:ascii="Times New Roman" w:eastAsia="Times New Roman" w:hAnsi="Times New Roman" w:cs="Times New Roman"/>
                <w:color w:val="000000"/>
              </w:rPr>
              <w:t xml:space="preserve">Benzinë </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532B71" w:rsidRPr="00532B71" w:rsidRDefault="00532B71" w:rsidP="00532B71">
            <w:pPr>
              <w:spacing w:after="0" w:line="240" w:lineRule="auto"/>
              <w:rPr>
                <w:rFonts w:ascii="Times New Roman" w:eastAsia="Times New Roman" w:hAnsi="Times New Roman" w:cs="Times New Roman"/>
                <w:color w:val="000000"/>
              </w:rPr>
            </w:pPr>
            <w:r w:rsidRPr="00532B71">
              <w:rPr>
                <w:rFonts w:ascii="Times New Roman" w:eastAsia="Times New Roman" w:hAnsi="Times New Roman" w:cs="Times New Roman"/>
                <w:color w:val="000000"/>
              </w:rPr>
              <w:t xml:space="preserve">Gaz i lengshem per makina </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532B71" w:rsidRPr="00532B71" w:rsidRDefault="00532B71" w:rsidP="00532B71">
            <w:pPr>
              <w:spacing w:after="0" w:line="240" w:lineRule="auto"/>
              <w:rPr>
                <w:rFonts w:ascii="Times New Roman" w:eastAsia="Times New Roman" w:hAnsi="Times New Roman" w:cs="Times New Roman"/>
                <w:color w:val="000000"/>
              </w:rPr>
            </w:pPr>
            <w:r w:rsidRPr="00532B71">
              <w:rPr>
                <w:rFonts w:ascii="Times New Roman" w:eastAsia="Times New Roman" w:hAnsi="Times New Roman" w:cs="Times New Roman"/>
                <w:color w:val="000000"/>
              </w:rPr>
              <w:t>Vajra, lubrifikantë</w:t>
            </w:r>
          </w:p>
        </w:tc>
      </w:tr>
      <w:tr w:rsidR="00532B71" w:rsidRPr="00532B71" w:rsidTr="00532B71">
        <w:trPr>
          <w:trHeight w:val="9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532B71" w:rsidRPr="00532B71" w:rsidRDefault="00532B71" w:rsidP="00532B71">
            <w:pPr>
              <w:spacing w:after="0" w:line="240" w:lineRule="auto"/>
              <w:jc w:val="center"/>
              <w:rPr>
                <w:rFonts w:ascii="Times New Roman" w:eastAsia="Times New Roman" w:hAnsi="Times New Roman" w:cs="Times New Roman"/>
                <w:color w:val="000000"/>
              </w:rPr>
            </w:pPr>
            <w:r w:rsidRPr="00532B71">
              <w:rPr>
                <w:rFonts w:ascii="Times New Roman" w:eastAsia="Times New Roman" w:hAnsi="Times New Roman" w:cs="Times New Roman"/>
                <w:color w:val="000000"/>
              </w:rPr>
              <w:t>2013</w:t>
            </w:r>
          </w:p>
        </w:tc>
        <w:tc>
          <w:tcPr>
            <w:tcW w:w="96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rPr>
                <w:rFonts w:ascii="Times New Roman" w:eastAsia="Times New Roman" w:hAnsi="Times New Roman" w:cs="Times New Roman"/>
                <w:color w:val="000000"/>
              </w:rPr>
            </w:pPr>
            <w:r w:rsidRPr="00532B71">
              <w:rPr>
                <w:rFonts w:ascii="Times New Roman" w:eastAsia="Times New Roman" w:hAnsi="Times New Roman" w:cs="Times New Roman"/>
                <w:color w:val="000000"/>
              </w:rPr>
              <w:t>Janar</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120.3</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121.5</w:t>
            </w:r>
          </w:p>
        </w:tc>
        <w:tc>
          <w:tcPr>
            <w:tcW w:w="1480" w:type="dxa"/>
            <w:tcBorders>
              <w:top w:val="nil"/>
              <w:left w:val="nil"/>
              <w:bottom w:val="single" w:sz="4" w:space="0" w:color="auto"/>
              <w:right w:val="single" w:sz="4" w:space="0" w:color="auto"/>
            </w:tcBorders>
            <w:shd w:val="clear" w:color="000000" w:fill="DDD9C4"/>
            <w:noWrap/>
            <w:vAlign w:val="bottom"/>
            <w:hideMark/>
          </w:tcPr>
          <w:p w:rsidR="00532B71" w:rsidRPr="00532B71" w:rsidRDefault="00532B71" w:rsidP="00532B71">
            <w:pPr>
              <w:spacing w:after="0" w:line="240" w:lineRule="auto"/>
              <w:rPr>
                <w:rFonts w:ascii="Times New Roman" w:eastAsia="Times New Roman" w:hAnsi="Times New Roman" w:cs="Times New Roman"/>
                <w:color w:val="000000"/>
              </w:rPr>
            </w:pPr>
            <w:r w:rsidRPr="00532B71">
              <w:rPr>
                <w:rFonts w:ascii="Times New Roman" w:eastAsia="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86.4</w:t>
            </w:r>
          </w:p>
        </w:tc>
      </w:tr>
      <w:tr w:rsidR="00532B71" w:rsidRPr="00532B71" w:rsidTr="00532B71">
        <w:trPr>
          <w:trHeight w:val="300"/>
        </w:trPr>
        <w:tc>
          <w:tcPr>
            <w:tcW w:w="960" w:type="dxa"/>
            <w:vMerge/>
            <w:tcBorders>
              <w:top w:val="nil"/>
              <w:left w:val="single" w:sz="4" w:space="0" w:color="auto"/>
              <w:bottom w:val="single" w:sz="4" w:space="0" w:color="auto"/>
              <w:right w:val="single" w:sz="4" w:space="0" w:color="auto"/>
            </w:tcBorders>
            <w:vAlign w:val="center"/>
            <w:hideMark/>
          </w:tcPr>
          <w:p w:rsidR="00532B71" w:rsidRPr="00532B71" w:rsidRDefault="00532B71" w:rsidP="00532B71">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rPr>
                <w:rFonts w:ascii="Times New Roman" w:eastAsia="Times New Roman" w:hAnsi="Times New Roman" w:cs="Times New Roman"/>
                <w:color w:val="000000"/>
              </w:rPr>
            </w:pPr>
            <w:r w:rsidRPr="00532B71">
              <w:rPr>
                <w:rFonts w:ascii="Times New Roman" w:eastAsia="Times New Roman" w:hAnsi="Times New Roman" w:cs="Times New Roman"/>
                <w:color w:val="000000"/>
              </w:rPr>
              <w:t>Shkurt</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119.7</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120.5</w:t>
            </w:r>
          </w:p>
        </w:tc>
        <w:tc>
          <w:tcPr>
            <w:tcW w:w="1480" w:type="dxa"/>
            <w:tcBorders>
              <w:top w:val="nil"/>
              <w:left w:val="nil"/>
              <w:bottom w:val="single" w:sz="4" w:space="0" w:color="auto"/>
              <w:right w:val="single" w:sz="4" w:space="0" w:color="auto"/>
            </w:tcBorders>
            <w:shd w:val="clear" w:color="000000" w:fill="DDD9C4"/>
            <w:noWrap/>
            <w:vAlign w:val="bottom"/>
            <w:hideMark/>
          </w:tcPr>
          <w:p w:rsidR="00532B71" w:rsidRPr="00532B71" w:rsidRDefault="00532B71" w:rsidP="00532B71">
            <w:pPr>
              <w:spacing w:after="0" w:line="240" w:lineRule="auto"/>
              <w:rPr>
                <w:rFonts w:ascii="Times New Roman" w:eastAsia="Times New Roman" w:hAnsi="Times New Roman" w:cs="Times New Roman"/>
                <w:color w:val="000000"/>
              </w:rPr>
            </w:pPr>
            <w:r w:rsidRPr="00532B71">
              <w:rPr>
                <w:rFonts w:ascii="Times New Roman" w:eastAsia="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86.4</w:t>
            </w:r>
          </w:p>
        </w:tc>
      </w:tr>
      <w:tr w:rsidR="00532B71" w:rsidRPr="00532B71" w:rsidTr="00532B71">
        <w:trPr>
          <w:trHeight w:val="300"/>
        </w:trPr>
        <w:tc>
          <w:tcPr>
            <w:tcW w:w="960" w:type="dxa"/>
            <w:vMerge/>
            <w:tcBorders>
              <w:top w:val="nil"/>
              <w:left w:val="single" w:sz="4" w:space="0" w:color="auto"/>
              <w:bottom w:val="single" w:sz="4" w:space="0" w:color="auto"/>
              <w:right w:val="single" w:sz="4" w:space="0" w:color="auto"/>
            </w:tcBorders>
            <w:vAlign w:val="center"/>
            <w:hideMark/>
          </w:tcPr>
          <w:p w:rsidR="00532B71" w:rsidRPr="00532B71" w:rsidRDefault="00532B71" w:rsidP="00532B71">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rPr>
                <w:rFonts w:ascii="Times New Roman" w:eastAsia="Times New Roman" w:hAnsi="Times New Roman" w:cs="Times New Roman"/>
                <w:color w:val="000000"/>
              </w:rPr>
            </w:pPr>
            <w:r w:rsidRPr="00532B71">
              <w:rPr>
                <w:rFonts w:ascii="Times New Roman" w:eastAsia="Times New Roman" w:hAnsi="Times New Roman" w:cs="Times New Roman"/>
                <w:color w:val="000000"/>
              </w:rPr>
              <w:t>Mars</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119.5</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120.4</w:t>
            </w:r>
          </w:p>
        </w:tc>
        <w:tc>
          <w:tcPr>
            <w:tcW w:w="1480" w:type="dxa"/>
            <w:tcBorders>
              <w:top w:val="nil"/>
              <w:left w:val="nil"/>
              <w:bottom w:val="single" w:sz="4" w:space="0" w:color="auto"/>
              <w:right w:val="single" w:sz="4" w:space="0" w:color="auto"/>
            </w:tcBorders>
            <w:shd w:val="clear" w:color="000000" w:fill="DDD9C4"/>
            <w:noWrap/>
            <w:vAlign w:val="bottom"/>
            <w:hideMark/>
          </w:tcPr>
          <w:p w:rsidR="00532B71" w:rsidRPr="00532B71" w:rsidRDefault="00532B71" w:rsidP="00532B71">
            <w:pPr>
              <w:spacing w:after="0" w:line="240" w:lineRule="auto"/>
              <w:rPr>
                <w:rFonts w:ascii="Times New Roman" w:eastAsia="Times New Roman" w:hAnsi="Times New Roman" w:cs="Times New Roman"/>
                <w:color w:val="000000"/>
              </w:rPr>
            </w:pPr>
            <w:r w:rsidRPr="00532B71">
              <w:rPr>
                <w:rFonts w:ascii="Times New Roman" w:eastAsia="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86.3</w:t>
            </w:r>
          </w:p>
        </w:tc>
      </w:tr>
      <w:tr w:rsidR="00532B71" w:rsidRPr="00532B71" w:rsidTr="00532B71">
        <w:trPr>
          <w:trHeight w:val="300"/>
        </w:trPr>
        <w:tc>
          <w:tcPr>
            <w:tcW w:w="960" w:type="dxa"/>
            <w:vMerge/>
            <w:tcBorders>
              <w:top w:val="nil"/>
              <w:left w:val="single" w:sz="4" w:space="0" w:color="auto"/>
              <w:bottom w:val="single" w:sz="4" w:space="0" w:color="auto"/>
              <w:right w:val="single" w:sz="4" w:space="0" w:color="auto"/>
            </w:tcBorders>
            <w:vAlign w:val="center"/>
            <w:hideMark/>
          </w:tcPr>
          <w:p w:rsidR="00532B71" w:rsidRPr="00532B71" w:rsidRDefault="00532B71" w:rsidP="00532B71">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rPr>
                <w:rFonts w:ascii="Times New Roman" w:eastAsia="Times New Roman" w:hAnsi="Times New Roman" w:cs="Times New Roman"/>
                <w:color w:val="000000"/>
              </w:rPr>
            </w:pPr>
            <w:r w:rsidRPr="00532B71">
              <w:rPr>
                <w:rFonts w:ascii="Times New Roman" w:eastAsia="Times New Roman" w:hAnsi="Times New Roman" w:cs="Times New Roman"/>
                <w:color w:val="000000"/>
              </w:rPr>
              <w:t>Prill</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120.2</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120.5</w:t>
            </w:r>
          </w:p>
        </w:tc>
        <w:tc>
          <w:tcPr>
            <w:tcW w:w="1480" w:type="dxa"/>
            <w:tcBorders>
              <w:top w:val="nil"/>
              <w:left w:val="nil"/>
              <w:bottom w:val="single" w:sz="4" w:space="0" w:color="auto"/>
              <w:right w:val="single" w:sz="4" w:space="0" w:color="auto"/>
            </w:tcBorders>
            <w:shd w:val="clear" w:color="000000" w:fill="DDD9C4"/>
            <w:noWrap/>
            <w:vAlign w:val="bottom"/>
            <w:hideMark/>
          </w:tcPr>
          <w:p w:rsidR="00532B71" w:rsidRPr="00532B71" w:rsidRDefault="00532B71" w:rsidP="00532B71">
            <w:pPr>
              <w:spacing w:after="0" w:line="240" w:lineRule="auto"/>
              <w:rPr>
                <w:rFonts w:ascii="Times New Roman" w:eastAsia="Times New Roman" w:hAnsi="Times New Roman" w:cs="Times New Roman"/>
                <w:color w:val="000000"/>
              </w:rPr>
            </w:pPr>
            <w:r w:rsidRPr="00532B71">
              <w:rPr>
                <w:rFonts w:ascii="Times New Roman" w:eastAsia="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86.6</w:t>
            </w:r>
          </w:p>
        </w:tc>
      </w:tr>
      <w:tr w:rsidR="00532B71" w:rsidRPr="00532B71" w:rsidTr="00532B71">
        <w:trPr>
          <w:trHeight w:val="300"/>
        </w:trPr>
        <w:tc>
          <w:tcPr>
            <w:tcW w:w="960" w:type="dxa"/>
            <w:vMerge/>
            <w:tcBorders>
              <w:top w:val="nil"/>
              <w:left w:val="single" w:sz="4" w:space="0" w:color="auto"/>
              <w:bottom w:val="single" w:sz="4" w:space="0" w:color="auto"/>
              <w:right w:val="single" w:sz="4" w:space="0" w:color="auto"/>
            </w:tcBorders>
            <w:vAlign w:val="center"/>
            <w:hideMark/>
          </w:tcPr>
          <w:p w:rsidR="00532B71" w:rsidRPr="00532B71" w:rsidRDefault="00532B71" w:rsidP="00532B71">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rPr>
                <w:rFonts w:ascii="Times New Roman" w:eastAsia="Times New Roman" w:hAnsi="Times New Roman" w:cs="Times New Roman"/>
                <w:color w:val="000000"/>
              </w:rPr>
            </w:pPr>
            <w:r w:rsidRPr="00532B71">
              <w:rPr>
                <w:rFonts w:ascii="Times New Roman" w:eastAsia="Times New Roman" w:hAnsi="Times New Roman" w:cs="Times New Roman"/>
                <w:color w:val="000000"/>
              </w:rPr>
              <w:t>Maj</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120.3</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120.2</w:t>
            </w:r>
          </w:p>
        </w:tc>
        <w:tc>
          <w:tcPr>
            <w:tcW w:w="1480" w:type="dxa"/>
            <w:tcBorders>
              <w:top w:val="nil"/>
              <w:left w:val="nil"/>
              <w:bottom w:val="single" w:sz="4" w:space="0" w:color="auto"/>
              <w:right w:val="single" w:sz="4" w:space="0" w:color="auto"/>
            </w:tcBorders>
            <w:shd w:val="clear" w:color="000000" w:fill="DDD9C4"/>
            <w:noWrap/>
            <w:vAlign w:val="bottom"/>
            <w:hideMark/>
          </w:tcPr>
          <w:p w:rsidR="00532B71" w:rsidRPr="00532B71" w:rsidRDefault="00532B71" w:rsidP="00532B71">
            <w:pPr>
              <w:spacing w:after="0" w:line="240" w:lineRule="auto"/>
              <w:rPr>
                <w:rFonts w:ascii="Times New Roman" w:eastAsia="Times New Roman" w:hAnsi="Times New Roman" w:cs="Times New Roman"/>
                <w:color w:val="000000"/>
              </w:rPr>
            </w:pPr>
            <w:r w:rsidRPr="00532B71">
              <w:rPr>
                <w:rFonts w:ascii="Times New Roman" w:eastAsia="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86.6</w:t>
            </w:r>
          </w:p>
        </w:tc>
      </w:tr>
      <w:tr w:rsidR="00532B71" w:rsidRPr="00532B71" w:rsidTr="00532B71">
        <w:trPr>
          <w:trHeight w:val="300"/>
        </w:trPr>
        <w:tc>
          <w:tcPr>
            <w:tcW w:w="960" w:type="dxa"/>
            <w:vMerge/>
            <w:tcBorders>
              <w:top w:val="nil"/>
              <w:left w:val="single" w:sz="4" w:space="0" w:color="auto"/>
              <w:bottom w:val="single" w:sz="4" w:space="0" w:color="auto"/>
              <w:right w:val="single" w:sz="4" w:space="0" w:color="auto"/>
            </w:tcBorders>
            <w:vAlign w:val="center"/>
            <w:hideMark/>
          </w:tcPr>
          <w:p w:rsidR="00532B71" w:rsidRPr="00532B71" w:rsidRDefault="00532B71" w:rsidP="00532B71">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rPr>
                <w:rFonts w:ascii="Times New Roman" w:eastAsia="Times New Roman" w:hAnsi="Times New Roman" w:cs="Times New Roman"/>
                <w:color w:val="000000"/>
              </w:rPr>
            </w:pPr>
            <w:r w:rsidRPr="00532B71">
              <w:rPr>
                <w:rFonts w:ascii="Times New Roman" w:eastAsia="Times New Roman" w:hAnsi="Times New Roman" w:cs="Times New Roman"/>
                <w:color w:val="000000"/>
              </w:rPr>
              <w:t>Qershor</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119.5</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119.8</w:t>
            </w:r>
          </w:p>
        </w:tc>
        <w:tc>
          <w:tcPr>
            <w:tcW w:w="1480" w:type="dxa"/>
            <w:tcBorders>
              <w:top w:val="nil"/>
              <w:left w:val="nil"/>
              <w:bottom w:val="single" w:sz="4" w:space="0" w:color="auto"/>
              <w:right w:val="single" w:sz="4" w:space="0" w:color="auto"/>
            </w:tcBorders>
            <w:shd w:val="clear" w:color="000000" w:fill="DDD9C4"/>
            <w:noWrap/>
            <w:vAlign w:val="bottom"/>
            <w:hideMark/>
          </w:tcPr>
          <w:p w:rsidR="00532B71" w:rsidRPr="00532B71" w:rsidRDefault="00532B71" w:rsidP="00532B71">
            <w:pPr>
              <w:spacing w:after="0" w:line="240" w:lineRule="auto"/>
              <w:rPr>
                <w:rFonts w:ascii="Times New Roman" w:eastAsia="Times New Roman" w:hAnsi="Times New Roman" w:cs="Times New Roman"/>
                <w:color w:val="000000"/>
              </w:rPr>
            </w:pPr>
            <w:r w:rsidRPr="00532B71">
              <w:rPr>
                <w:rFonts w:ascii="Times New Roman" w:eastAsia="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86.7</w:t>
            </w:r>
          </w:p>
        </w:tc>
      </w:tr>
      <w:tr w:rsidR="00532B71" w:rsidRPr="00532B71" w:rsidTr="00532B71">
        <w:trPr>
          <w:trHeight w:val="300"/>
        </w:trPr>
        <w:tc>
          <w:tcPr>
            <w:tcW w:w="960" w:type="dxa"/>
            <w:vMerge/>
            <w:tcBorders>
              <w:top w:val="nil"/>
              <w:left w:val="single" w:sz="4" w:space="0" w:color="auto"/>
              <w:bottom w:val="single" w:sz="4" w:space="0" w:color="auto"/>
              <w:right w:val="single" w:sz="4" w:space="0" w:color="auto"/>
            </w:tcBorders>
            <w:vAlign w:val="center"/>
            <w:hideMark/>
          </w:tcPr>
          <w:p w:rsidR="00532B71" w:rsidRPr="00532B71" w:rsidRDefault="00532B71" w:rsidP="00532B71">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rPr>
                <w:rFonts w:ascii="Times New Roman" w:eastAsia="Times New Roman" w:hAnsi="Times New Roman" w:cs="Times New Roman"/>
                <w:color w:val="000000"/>
              </w:rPr>
            </w:pPr>
            <w:r w:rsidRPr="00532B71">
              <w:rPr>
                <w:rFonts w:ascii="Times New Roman" w:eastAsia="Times New Roman" w:hAnsi="Times New Roman" w:cs="Times New Roman"/>
                <w:color w:val="000000"/>
              </w:rPr>
              <w:t>Korrik</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118.9</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119.3</w:t>
            </w:r>
          </w:p>
        </w:tc>
        <w:tc>
          <w:tcPr>
            <w:tcW w:w="1480" w:type="dxa"/>
            <w:tcBorders>
              <w:top w:val="nil"/>
              <w:left w:val="nil"/>
              <w:bottom w:val="single" w:sz="4" w:space="0" w:color="auto"/>
              <w:right w:val="single" w:sz="4" w:space="0" w:color="auto"/>
            </w:tcBorders>
            <w:shd w:val="clear" w:color="000000" w:fill="DDD9C4"/>
            <w:noWrap/>
            <w:vAlign w:val="bottom"/>
            <w:hideMark/>
          </w:tcPr>
          <w:p w:rsidR="00532B71" w:rsidRPr="00532B71" w:rsidRDefault="00532B71" w:rsidP="00532B71">
            <w:pPr>
              <w:spacing w:after="0" w:line="240" w:lineRule="auto"/>
              <w:rPr>
                <w:rFonts w:ascii="Times New Roman" w:eastAsia="Times New Roman" w:hAnsi="Times New Roman" w:cs="Times New Roman"/>
                <w:color w:val="000000"/>
              </w:rPr>
            </w:pPr>
            <w:r w:rsidRPr="00532B71">
              <w:rPr>
                <w:rFonts w:ascii="Times New Roman" w:eastAsia="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86.7</w:t>
            </w:r>
          </w:p>
        </w:tc>
      </w:tr>
      <w:tr w:rsidR="00532B71" w:rsidRPr="00532B71" w:rsidTr="00532B71">
        <w:trPr>
          <w:trHeight w:val="300"/>
        </w:trPr>
        <w:tc>
          <w:tcPr>
            <w:tcW w:w="960" w:type="dxa"/>
            <w:vMerge/>
            <w:tcBorders>
              <w:top w:val="nil"/>
              <w:left w:val="single" w:sz="4" w:space="0" w:color="auto"/>
              <w:bottom w:val="single" w:sz="4" w:space="0" w:color="auto"/>
              <w:right w:val="single" w:sz="4" w:space="0" w:color="auto"/>
            </w:tcBorders>
            <w:vAlign w:val="center"/>
            <w:hideMark/>
          </w:tcPr>
          <w:p w:rsidR="00532B71" w:rsidRPr="00532B71" w:rsidRDefault="00532B71" w:rsidP="00532B71">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rPr>
                <w:rFonts w:ascii="Times New Roman" w:eastAsia="Times New Roman" w:hAnsi="Times New Roman" w:cs="Times New Roman"/>
                <w:color w:val="000000"/>
              </w:rPr>
            </w:pPr>
            <w:r w:rsidRPr="00532B71">
              <w:rPr>
                <w:rFonts w:ascii="Times New Roman" w:eastAsia="Times New Roman" w:hAnsi="Times New Roman" w:cs="Times New Roman"/>
                <w:color w:val="000000"/>
              </w:rPr>
              <w:t>Gusht</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119.9</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119.8</w:t>
            </w:r>
          </w:p>
        </w:tc>
        <w:tc>
          <w:tcPr>
            <w:tcW w:w="1480" w:type="dxa"/>
            <w:tcBorders>
              <w:top w:val="nil"/>
              <w:left w:val="nil"/>
              <w:bottom w:val="single" w:sz="4" w:space="0" w:color="auto"/>
              <w:right w:val="single" w:sz="4" w:space="0" w:color="auto"/>
            </w:tcBorders>
            <w:shd w:val="clear" w:color="000000" w:fill="DDD9C4"/>
            <w:noWrap/>
            <w:vAlign w:val="bottom"/>
            <w:hideMark/>
          </w:tcPr>
          <w:p w:rsidR="00532B71" w:rsidRPr="00532B71" w:rsidRDefault="00532B71" w:rsidP="00532B71">
            <w:pPr>
              <w:spacing w:after="0" w:line="240" w:lineRule="auto"/>
              <w:rPr>
                <w:rFonts w:ascii="Times New Roman" w:eastAsia="Times New Roman" w:hAnsi="Times New Roman" w:cs="Times New Roman"/>
                <w:color w:val="000000"/>
              </w:rPr>
            </w:pPr>
            <w:r w:rsidRPr="00532B71">
              <w:rPr>
                <w:rFonts w:ascii="Times New Roman" w:eastAsia="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87.6</w:t>
            </w:r>
          </w:p>
        </w:tc>
      </w:tr>
      <w:tr w:rsidR="00532B71" w:rsidRPr="00532B71" w:rsidTr="00532B71">
        <w:trPr>
          <w:trHeight w:val="300"/>
        </w:trPr>
        <w:tc>
          <w:tcPr>
            <w:tcW w:w="960" w:type="dxa"/>
            <w:vMerge/>
            <w:tcBorders>
              <w:top w:val="nil"/>
              <w:left w:val="single" w:sz="4" w:space="0" w:color="auto"/>
              <w:bottom w:val="single" w:sz="4" w:space="0" w:color="auto"/>
              <w:right w:val="single" w:sz="4" w:space="0" w:color="auto"/>
            </w:tcBorders>
            <w:vAlign w:val="center"/>
            <w:hideMark/>
          </w:tcPr>
          <w:p w:rsidR="00532B71" w:rsidRPr="00532B71" w:rsidRDefault="00532B71" w:rsidP="00532B71">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rPr>
                <w:rFonts w:ascii="Times New Roman" w:eastAsia="Times New Roman" w:hAnsi="Times New Roman" w:cs="Times New Roman"/>
                <w:color w:val="000000"/>
              </w:rPr>
            </w:pPr>
            <w:r w:rsidRPr="00532B71">
              <w:rPr>
                <w:rFonts w:ascii="Times New Roman" w:eastAsia="Times New Roman" w:hAnsi="Times New Roman" w:cs="Times New Roman"/>
                <w:color w:val="000000"/>
              </w:rPr>
              <w:t>Shtator</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119.5</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119.3</w:t>
            </w:r>
          </w:p>
        </w:tc>
        <w:tc>
          <w:tcPr>
            <w:tcW w:w="1480" w:type="dxa"/>
            <w:tcBorders>
              <w:top w:val="nil"/>
              <w:left w:val="nil"/>
              <w:bottom w:val="single" w:sz="4" w:space="0" w:color="auto"/>
              <w:right w:val="single" w:sz="4" w:space="0" w:color="auto"/>
            </w:tcBorders>
            <w:shd w:val="clear" w:color="000000" w:fill="DDD9C4"/>
            <w:noWrap/>
            <w:vAlign w:val="bottom"/>
            <w:hideMark/>
          </w:tcPr>
          <w:p w:rsidR="00532B71" w:rsidRPr="00532B71" w:rsidRDefault="00532B71" w:rsidP="00532B71">
            <w:pPr>
              <w:spacing w:after="0" w:line="240" w:lineRule="auto"/>
              <w:rPr>
                <w:rFonts w:ascii="Times New Roman" w:eastAsia="Times New Roman" w:hAnsi="Times New Roman" w:cs="Times New Roman"/>
                <w:color w:val="000000"/>
              </w:rPr>
            </w:pPr>
            <w:r w:rsidRPr="00532B71">
              <w:rPr>
                <w:rFonts w:ascii="Times New Roman" w:eastAsia="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87.4</w:t>
            </w:r>
          </w:p>
        </w:tc>
      </w:tr>
      <w:tr w:rsidR="00532B71" w:rsidRPr="00532B71" w:rsidTr="00532B71">
        <w:trPr>
          <w:trHeight w:val="300"/>
        </w:trPr>
        <w:tc>
          <w:tcPr>
            <w:tcW w:w="960" w:type="dxa"/>
            <w:vMerge/>
            <w:tcBorders>
              <w:top w:val="nil"/>
              <w:left w:val="single" w:sz="4" w:space="0" w:color="auto"/>
              <w:bottom w:val="single" w:sz="4" w:space="0" w:color="auto"/>
              <w:right w:val="single" w:sz="4" w:space="0" w:color="auto"/>
            </w:tcBorders>
            <w:vAlign w:val="center"/>
            <w:hideMark/>
          </w:tcPr>
          <w:p w:rsidR="00532B71" w:rsidRPr="00532B71" w:rsidRDefault="00532B71" w:rsidP="00532B71">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rPr>
                <w:rFonts w:ascii="Times New Roman" w:eastAsia="Times New Roman" w:hAnsi="Times New Roman" w:cs="Times New Roman"/>
                <w:color w:val="000000"/>
              </w:rPr>
            </w:pPr>
            <w:r w:rsidRPr="00532B71">
              <w:rPr>
                <w:rFonts w:ascii="Times New Roman" w:eastAsia="Times New Roman" w:hAnsi="Times New Roman" w:cs="Times New Roman"/>
                <w:color w:val="000000"/>
              </w:rPr>
              <w:t>Tetor</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119.5</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119.2</w:t>
            </w:r>
          </w:p>
        </w:tc>
        <w:tc>
          <w:tcPr>
            <w:tcW w:w="1480" w:type="dxa"/>
            <w:tcBorders>
              <w:top w:val="nil"/>
              <w:left w:val="nil"/>
              <w:bottom w:val="single" w:sz="4" w:space="0" w:color="auto"/>
              <w:right w:val="single" w:sz="4" w:space="0" w:color="auto"/>
            </w:tcBorders>
            <w:shd w:val="clear" w:color="000000" w:fill="DDD9C4"/>
            <w:noWrap/>
            <w:vAlign w:val="bottom"/>
            <w:hideMark/>
          </w:tcPr>
          <w:p w:rsidR="00532B71" w:rsidRPr="00532B71" w:rsidRDefault="00532B71" w:rsidP="00532B71">
            <w:pPr>
              <w:spacing w:after="0" w:line="240" w:lineRule="auto"/>
              <w:rPr>
                <w:rFonts w:ascii="Times New Roman" w:eastAsia="Times New Roman" w:hAnsi="Times New Roman" w:cs="Times New Roman"/>
                <w:color w:val="000000"/>
              </w:rPr>
            </w:pPr>
            <w:r w:rsidRPr="00532B71">
              <w:rPr>
                <w:rFonts w:ascii="Times New Roman" w:eastAsia="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87.4</w:t>
            </w:r>
          </w:p>
        </w:tc>
      </w:tr>
      <w:tr w:rsidR="00532B71" w:rsidRPr="00532B71" w:rsidTr="00532B71">
        <w:trPr>
          <w:trHeight w:val="300"/>
        </w:trPr>
        <w:tc>
          <w:tcPr>
            <w:tcW w:w="960" w:type="dxa"/>
            <w:vMerge/>
            <w:tcBorders>
              <w:top w:val="nil"/>
              <w:left w:val="single" w:sz="4" w:space="0" w:color="auto"/>
              <w:bottom w:val="single" w:sz="4" w:space="0" w:color="auto"/>
              <w:right w:val="single" w:sz="4" w:space="0" w:color="auto"/>
            </w:tcBorders>
            <w:vAlign w:val="center"/>
            <w:hideMark/>
          </w:tcPr>
          <w:p w:rsidR="00532B71" w:rsidRPr="00532B71" w:rsidRDefault="00532B71" w:rsidP="00532B71">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rPr>
                <w:rFonts w:ascii="Times New Roman" w:eastAsia="Times New Roman" w:hAnsi="Times New Roman" w:cs="Times New Roman"/>
                <w:color w:val="000000"/>
              </w:rPr>
            </w:pPr>
            <w:r w:rsidRPr="00532B71">
              <w:rPr>
                <w:rFonts w:ascii="Times New Roman" w:eastAsia="Times New Roman" w:hAnsi="Times New Roman" w:cs="Times New Roman"/>
                <w:color w:val="000000"/>
              </w:rPr>
              <w:t>Nentor</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118.8</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119.5</w:t>
            </w:r>
          </w:p>
        </w:tc>
        <w:tc>
          <w:tcPr>
            <w:tcW w:w="1480" w:type="dxa"/>
            <w:tcBorders>
              <w:top w:val="nil"/>
              <w:left w:val="nil"/>
              <w:bottom w:val="single" w:sz="4" w:space="0" w:color="auto"/>
              <w:right w:val="single" w:sz="4" w:space="0" w:color="auto"/>
            </w:tcBorders>
            <w:shd w:val="clear" w:color="000000" w:fill="DDD9C4"/>
            <w:noWrap/>
            <w:vAlign w:val="bottom"/>
            <w:hideMark/>
          </w:tcPr>
          <w:p w:rsidR="00532B71" w:rsidRPr="00532B71" w:rsidRDefault="00532B71" w:rsidP="00532B71">
            <w:pPr>
              <w:spacing w:after="0" w:line="240" w:lineRule="auto"/>
              <w:rPr>
                <w:rFonts w:ascii="Times New Roman" w:eastAsia="Times New Roman" w:hAnsi="Times New Roman" w:cs="Times New Roman"/>
                <w:color w:val="000000"/>
              </w:rPr>
            </w:pPr>
            <w:r w:rsidRPr="00532B71">
              <w:rPr>
                <w:rFonts w:ascii="Times New Roman" w:eastAsia="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87.4</w:t>
            </w:r>
          </w:p>
        </w:tc>
      </w:tr>
      <w:tr w:rsidR="00532B71" w:rsidRPr="00532B71" w:rsidTr="00532B71">
        <w:trPr>
          <w:trHeight w:val="300"/>
        </w:trPr>
        <w:tc>
          <w:tcPr>
            <w:tcW w:w="960" w:type="dxa"/>
            <w:vMerge/>
            <w:tcBorders>
              <w:top w:val="nil"/>
              <w:left w:val="single" w:sz="4" w:space="0" w:color="auto"/>
              <w:bottom w:val="single" w:sz="4" w:space="0" w:color="auto"/>
              <w:right w:val="single" w:sz="4" w:space="0" w:color="auto"/>
            </w:tcBorders>
            <w:vAlign w:val="center"/>
            <w:hideMark/>
          </w:tcPr>
          <w:p w:rsidR="00532B71" w:rsidRPr="00532B71" w:rsidRDefault="00532B71" w:rsidP="00532B71">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rPr>
                <w:rFonts w:ascii="Times New Roman" w:eastAsia="Times New Roman" w:hAnsi="Times New Roman" w:cs="Times New Roman"/>
                <w:color w:val="000000"/>
              </w:rPr>
            </w:pPr>
            <w:r w:rsidRPr="00532B71">
              <w:rPr>
                <w:rFonts w:ascii="Times New Roman" w:eastAsia="Times New Roman" w:hAnsi="Times New Roman" w:cs="Times New Roman"/>
                <w:color w:val="000000"/>
              </w:rPr>
              <w:t>Dhjetor</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118.5</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119.3</w:t>
            </w:r>
          </w:p>
        </w:tc>
        <w:tc>
          <w:tcPr>
            <w:tcW w:w="1480" w:type="dxa"/>
            <w:tcBorders>
              <w:top w:val="nil"/>
              <w:left w:val="nil"/>
              <w:bottom w:val="single" w:sz="4" w:space="0" w:color="auto"/>
              <w:right w:val="single" w:sz="4" w:space="0" w:color="auto"/>
            </w:tcBorders>
            <w:shd w:val="clear" w:color="000000" w:fill="DDD9C4"/>
            <w:noWrap/>
            <w:vAlign w:val="bottom"/>
            <w:hideMark/>
          </w:tcPr>
          <w:p w:rsidR="00532B71" w:rsidRPr="00532B71" w:rsidRDefault="00532B71" w:rsidP="00532B71">
            <w:pPr>
              <w:spacing w:after="0" w:line="240" w:lineRule="auto"/>
              <w:rPr>
                <w:rFonts w:ascii="Times New Roman" w:eastAsia="Times New Roman" w:hAnsi="Times New Roman" w:cs="Times New Roman"/>
                <w:color w:val="000000"/>
              </w:rPr>
            </w:pPr>
            <w:r w:rsidRPr="00532B71">
              <w:rPr>
                <w:rFonts w:ascii="Times New Roman" w:eastAsia="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87.4</w:t>
            </w:r>
          </w:p>
        </w:tc>
      </w:tr>
      <w:tr w:rsidR="00532B71" w:rsidRPr="00532B71" w:rsidTr="00532B71">
        <w:trPr>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532B71" w:rsidRPr="00532B71" w:rsidRDefault="00532B71" w:rsidP="00532B71">
            <w:pPr>
              <w:spacing w:after="0" w:line="240" w:lineRule="auto"/>
              <w:jc w:val="center"/>
              <w:rPr>
                <w:rFonts w:ascii="Times New Roman" w:eastAsia="Times New Roman" w:hAnsi="Times New Roman" w:cs="Times New Roman"/>
                <w:color w:val="000000"/>
              </w:rPr>
            </w:pPr>
            <w:r w:rsidRPr="00532B71">
              <w:rPr>
                <w:rFonts w:ascii="Times New Roman" w:eastAsia="Times New Roman" w:hAnsi="Times New Roman" w:cs="Times New Roman"/>
                <w:color w:val="000000"/>
              </w:rPr>
              <w:t>2014</w:t>
            </w:r>
          </w:p>
        </w:tc>
        <w:tc>
          <w:tcPr>
            <w:tcW w:w="96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rPr>
                <w:rFonts w:ascii="Times New Roman" w:eastAsia="Times New Roman" w:hAnsi="Times New Roman" w:cs="Times New Roman"/>
                <w:color w:val="000000"/>
              </w:rPr>
            </w:pPr>
            <w:r w:rsidRPr="00532B71">
              <w:rPr>
                <w:rFonts w:ascii="Times New Roman" w:eastAsia="Times New Roman" w:hAnsi="Times New Roman" w:cs="Times New Roman"/>
                <w:color w:val="000000"/>
              </w:rPr>
              <w:t>Janar</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123.1</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123.5</w:t>
            </w:r>
          </w:p>
        </w:tc>
        <w:tc>
          <w:tcPr>
            <w:tcW w:w="1480" w:type="dxa"/>
            <w:tcBorders>
              <w:top w:val="nil"/>
              <w:left w:val="nil"/>
              <w:bottom w:val="single" w:sz="4" w:space="0" w:color="auto"/>
              <w:right w:val="single" w:sz="4" w:space="0" w:color="auto"/>
            </w:tcBorders>
            <w:shd w:val="clear" w:color="000000" w:fill="DDD9C4"/>
            <w:noWrap/>
            <w:vAlign w:val="bottom"/>
            <w:hideMark/>
          </w:tcPr>
          <w:p w:rsidR="00532B71" w:rsidRPr="00532B71" w:rsidRDefault="00532B71" w:rsidP="00532B71">
            <w:pPr>
              <w:spacing w:after="0" w:line="240" w:lineRule="auto"/>
              <w:rPr>
                <w:rFonts w:ascii="Times New Roman" w:eastAsia="Times New Roman" w:hAnsi="Times New Roman" w:cs="Times New Roman"/>
                <w:color w:val="000000"/>
              </w:rPr>
            </w:pPr>
            <w:r w:rsidRPr="00532B71">
              <w:rPr>
                <w:rFonts w:ascii="Times New Roman" w:eastAsia="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87.5</w:t>
            </w:r>
          </w:p>
        </w:tc>
      </w:tr>
      <w:tr w:rsidR="00532B71" w:rsidRPr="00532B71" w:rsidTr="00532B71">
        <w:trPr>
          <w:trHeight w:val="300"/>
        </w:trPr>
        <w:tc>
          <w:tcPr>
            <w:tcW w:w="960" w:type="dxa"/>
            <w:vMerge/>
            <w:tcBorders>
              <w:top w:val="nil"/>
              <w:left w:val="single" w:sz="4" w:space="0" w:color="auto"/>
              <w:bottom w:val="single" w:sz="4" w:space="0" w:color="auto"/>
              <w:right w:val="single" w:sz="4" w:space="0" w:color="auto"/>
            </w:tcBorders>
            <w:vAlign w:val="center"/>
            <w:hideMark/>
          </w:tcPr>
          <w:p w:rsidR="00532B71" w:rsidRPr="00532B71" w:rsidRDefault="00532B71" w:rsidP="00532B71">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rPr>
                <w:rFonts w:ascii="Times New Roman" w:eastAsia="Times New Roman" w:hAnsi="Times New Roman" w:cs="Times New Roman"/>
                <w:color w:val="000000"/>
              </w:rPr>
            </w:pPr>
            <w:r w:rsidRPr="00532B71">
              <w:rPr>
                <w:rFonts w:ascii="Times New Roman" w:eastAsia="Times New Roman" w:hAnsi="Times New Roman" w:cs="Times New Roman"/>
                <w:color w:val="000000"/>
              </w:rPr>
              <w:t>Shkurt</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123.7</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124.2</w:t>
            </w:r>
          </w:p>
        </w:tc>
        <w:tc>
          <w:tcPr>
            <w:tcW w:w="1480" w:type="dxa"/>
            <w:tcBorders>
              <w:top w:val="nil"/>
              <w:left w:val="nil"/>
              <w:bottom w:val="single" w:sz="4" w:space="0" w:color="auto"/>
              <w:right w:val="single" w:sz="4" w:space="0" w:color="auto"/>
            </w:tcBorders>
            <w:shd w:val="clear" w:color="000000" w:fill="DDD9C4"/>
            <w:noWrap/>
            <w:vAlign w:val="bottom"/>
            <w:hideMark/>
          </w:tcPr>
          <w:p w:rsidR="00532B71" w:rsidRPr="00532B71" w:rsidRDefault="00532B71" w:rsidP="00532B71">
            <w:pPr>
              <w:spacing w:after="0" w:line="240" w:lineRule="auto"/>
              <w:rPr>
                <w:rFonts w:ascii="Times New Roman" w:eastAsia="Times New Roman" w:hAnsi="Times New Roman" w:cs="Times New Roman"/>
                <w:color w:val="000000"/>
              </w:rPr>
            </w:pPr>
            <w:r w:rsidRPr="00532B71">
              <w:rPr>
                <w:rFonts w:ascii="Times New Roman" w:eastAsia="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90.6</w:t>
            </w:r>
          </w:p>
        </w:tc>
      </w:tr>
      <w:tr w:rsidR="00532B71" w:rsidRPr="00532B71" w:rsidTr="00532B71">
        <w:trPr>
          <w:trHeight w:val="300"/>
        </w:trPr>
        <w:tc>
          <w:tcPr>
            <w:tcW w:w="960" w:type="dxa"/>
            <w:vMerge/>
            <w:tcBorders>
              <w:top w:val="nil"/>
              <w:left w:val="single" w:sz="4" w:space="0" w:color="auto"/>
              <w:bottom w:val="single" w:sz="4" w:space="0" w:color="auto"/>
              <w:right w:val="single" w:sz="4" w:space="0" w:color="auto"/>
            </w:tcBorders>
            <w:vAlign w:val="center"/>
            <w:hideMark/>
          </w:tcPr>
          <w:p w:rsidR="00532B71" w:rsidRPr="00532B71" w:rsidRDefault="00532B71" w:rsidP="00532B71">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rPr>
                <w:rFonts w:ascii="Times New Roman" w:eastAsia="Times New Roman" w:hAnsi="Times New Roman" w:cs="Times New Roman"/>
                <w:color w:val="000000"/>
              </w:rPr>
            </w:pPr>
            <w:r w:rsidRPr="00532B71">
              <w:rPr>
                <w:rFonts w:ascii="Times New Roman" w:eastAsia="Times New Roman" w:hAnsi="Times New Roman" w:cs="Times New Roman"/>
                <w:color w:val="000000"/>
              </w:rPr>
              <w:t>Mars</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123.3</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123.7</w:t>
            </w:r>
          </w:p>
        </w:tc>
        <w:tc>
          <w:tcPr>
            <w:tcW w:w="1480" w:type="dxa"/>
            <w:tcBorders>
              <w:top w:val="nil"/>
              <w:left w:val="nil"/>
              <w:bottom w:val="single" w:sz="4" w:space="0" w:color="auto"/>
              <w:right w:val="single" w:sz="4" w:space="0" w:color="auto"/>
            </w:tcBorders>
            <w:shd w:val="clear" w:color="000000" w:fill="DDD9C4"/>
            <w:noWrap/>
            <w:vAlign w:val="bottom"/>
            <w:hideMark/>
          </w:tcPr>
          <w:p w:rsidR="00532B71" w:rsidRPr="00532B71" w:rsidRDefault="00532B71" w:rsidP="00532B71">
            <w:pPr>
              <w:spacing w:after="0" w:line="240" w:lineRule="auto"/>
              <w:rPr>
                <w:rFonts w:ascii="Times New Roman" w:eastAsia="Times New Roman" w:hAnsi="Times New Roman" w:cs="Times New Roman"/>
                <w:color w:val="000000"/>
              </w:rPr>
            </w:pPr>
            <w:r w:rsidRPr="00532B71">
              <w:rPr>
                <w:rFonts w:ascii="Times New Roman" w:eastAsia="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91.1</w:t>
            </w:r>
          </w:p>
        </w:tc>
      </w:tr>
      <w:tr w:rsidR="00532B71" w:rsidRPr="00532B71" w:rsidTr="00532B71">
        <w:trPr>
          <w:trHeight w:val="300"/>
        </w:trPr>
        <w:tc>
          <w:tcPr>
            <w:tcW w:w="960" w:type="dxa"/>
            <w:vMerge/>
            <w:tcBorders>
              <w:top w:val="nil"/>
              <w:left w:val="single" w:sz="4" w:space="0" w:color="auto"/>
              <w:bottom w:val="single" w:sz="4" w:space="0" w:color="auto"/>
              <w:right w:val="single" w:sz="4" w:space="0" w:color="auto"/>
            </w:tcBorders>
            <w:vAlign w:val="center"/>
            <w:hideMark/>
          </w:tcPr>
          <w:p w:rsidR="00532B71" w:rsidRPr="00532B71" w:rsidRDefault="00532B71" w:rsidP="00532B71">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rPr>
                <w:rFonts w:ascii="Times New Roman" w:eastAsia="Times New Roman" w:hAnsi="Times New Roman" w:cs="Times New Roman"/>
                <w:color w:val="000000"/>
              </w:rPr>
            </w:pPr>
            <w:r w:rsidRPr="00532B71">
              <w:rPr>
                <w:rFonts w:ascii="Times New Roman" w:eastAsia="Times New Roman" w:hAnsi="Times New Roman" w:cs="Times New Roman"/>
                <w:color w:val="000000"/>
              </w:rPr>
              <w:t>Prill</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122.5</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123.2</w:t>
            </w:r>
          </w:p>
        </w:tc>
        <w:tc>
          <w:tcPr>
            <w:tcW w:w="1480" w:type="dxa"/>
            <w:tcBorders>
              <w:top w:val="nil"/>
              <w:left w:val="nil"/>
              <w:bottom w:val="single" w:sz="4" w:space="0" w:color="auto"/>
              <w:right w:val="single" w:sz="4" w:space="0" w:color="auto"/>
            </w:tcBorders>
            <w:shd w:val="clear" w:color="000000" w:fill="DDD9C4"/>
            <w:noWrap/>
            <w:vAlign w:val="bottom"/>
            <w:hideMark/>
          </w:tcPr>
          <w:p w:rsidR="00532B71" w:rsidRPr="00532B71" w:rsidRDefault="00532B71" w:rsidP="00532B71">
            <w:pPr>
              <w:spacing w:after="0" w:line="240" w:lineRule="auto"/>
              <w:rPr>
                <w:rFonts w:ascii="Times New Roman" w:eastAsia="Times New Roman" w:hAnsi="Times New Roman" w:cs="Times New Roman"/>
                <w:color w:val="000000"/>
              </w:rPr>
            </w:pPr>
            <w:r w:rsidRPr="00532B71">
              <w:rPr>
                <w:rFonts w:ascii="Times New Roman" w:eastAsia="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91.1</w:t>
            </w:r>
          </w:p>
        </w:tc>
      </w:tr>
      <w:tr w:rsidR="00532B71" w:rsidRPr="00532B71" w:rsidTr="00532B71">
        <w:trPr>
          <w:trHeight w:val="300"/>
        </w:trPr>
        <w:tc>
          <w:tcPr>
            <w:tcW w:w="960" w:type="dxa"/>
            <w:vMerge/>
            <w:tcBorders>
              <w:top w:val="nil"/>
              <w:left w:val="single" w:sz="4" w:space="0" w:color="auto"/>
              <w:bottom w:val="single" w:sz="4" w:space="0" w:color="auto"/>
              <w:right w:val="single" w:sz="4" w:space="0" w:color="auto"/>
            </w:tcBorders>
            <w:vAlign w:val="center"/>
            <w:hideMark/>
          </w:tcPr>
          <w:p w:rsidR="00532B71" w:rsidRPr="00532B71" w:rsidRDefault="00532B71" w:rsidP="00532B71">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rPr>
                <w:rFonts w:ascii="Times New Roman" w:eastAsia="Times New Roman" w:hAnsi="Times New Roman" w:cs="Times New Roman"/>
                <w:color w:val="000000"/>
              </w:rPr>
            </w:pPr>
            <w:r w:rsidRPr="00532B71">
              <w:rPr>
                <w:rFonts w:ascii="Times New Roman" w:eastAsia="Times New Roman" w:hAnsi="Times New Roman" w:cs="Times New Roman"/>
                <w:color w:val="000000"/>
              </w:rPr>
              <w:t>Maj</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122.4</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122.7</w:t>
            </w:r>
          </w:p>
        </w:tc>
        <w:tc>
          <w:tcPr>
            <w:tcW w:w="1480" w:type="dxa"/>
            <w:tcBorders>
              <w:top w:val="nil"/>
              <w:left w:val="nil"/>
              <w:bottom w:val="single" w:sz="4" w:space="0" w:color="auto"/>
              <w:right w:val="single" w:sz="4" w:space="0" w:color="auto"/>
            </w:tcBorders>
            <w:shd w:val="clear" w:color="000000" w:fill="DDD9C4"/>
            <w:noWrap/>
            <w:vAlign w:val="bottom"/>
            <w:hideMark/>
          </w:tcPr>
          <w:p w:rsidR="00532B71" w:rsidRPr="00532B71" w:rsidRDefault="00532B71" w:rsidP="00532B71">
            <w:pPr>
              <w:spacing w:after="0" w:line="240" w:lineRule="auto"/>
              <w:rPr>
                <w:rFonts w:ascii="Times New Roman" w:eastAsia="Times New Roman" w:hAnsi="Times New Roman" w:cs="Times New Roman"/>
                <w:color w:val="000000"/>
              </w:rPr>
            </w:pPr>
            <w:r w:rsidRPr="00532B71">
              <w:rPr>
                <w:rFonts w:ascii="Times New Roman" w:eastAsia="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91.1</w:t>
            </w:r>
          </w:p>
        </w:tc>
      </w:tr>
      <w:tr w:rsidR="00532B71" w:rsidRPr="00532B71" w:rsidTr="00532B71">
        <w:trPr>
          <w:trHeight w:val="300"/>
        </w:trPr>
        <w:tc>
          <w:tcPr>
            <w:tcW w:w="960" w:type="dxa"/>
            <w:vMerge/>
            <w:tcBorders>
              <w:top w:val="nil"/>
              <w:left w:val="single" w:sz="4" w:space="0" w:color="auto"/>
              <w:bottom w:val="single" w:sz="4" w:space="0" w:color="auto"/>
              <w:right w:val="single" w:sz="4" w:space="0" w:color="auto"/>
            </w:tcBorders>
            <w:vAlign w:val="center"/>
            <w:hideMark/>
          </w:tcPr>
          <w:p w:rsidR="00532B71" w:rsidRPr="00532B71" w:rsidRDefault="00532B71" w:rsidP="00532B71">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rPr>
                <w:rFonts w:ascii="Times New Roman" w:eastAsia="Times New Roman" w:hAnsi="Times New Roman" w:cs="Times New Roman"/>
                <w:color w:val="000000"/>
              </w:rPr>
            </w:pPr>
            <w:r w:rsidRPr="00532B71">
              <w:rPr>
                <w:rFonts w:ascii="Times New Roman" w:eastAsia="Times New Roman" w:hAnsi="Times New Roman" w:cs="Times New Roman"/>
                <w:color w:val="000000"/>
              </w:rPr>
              <w:t>Qershor</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122.2</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122.3</w:t>
            </w:r>
          </w:p>
        </w:tc>
        <w:tc>
          <w:tcPr>
            <w:tcW w:w="1480" w:type="dxa"/>
            <w:tcBorders>
              <w:top w:val="nil"/>
              <w:left w:val="nil"/>
              <w:bottom w:val="single" w:sz="4" w:space="0" w:color="auto"/>
              <w:right w:val="single" w:sz="4" w:space="0" w:color="auto"/>
            </w:tcBorders>
            <w:shd w:val="clear" w:color="000000" w:fill="DDD9C4"/>
            <w:noWrap/>
            <w:vAlign w:val="bottom"/>
            <w:hideMark/>
          </w:tcPr>
          <w:p w:rsidR="00532B71" w:rsidRPr="00532B71" w:rsidRDefault="00532B71" w:rsidP="00532B71">
            <w:pPr>
              <w:spacing w:after="0" w:line="240" w:lineRule="auto"/>
              <w:rPr>
                <w:rFonts w:ascii="Times New Roman" w:eastAsia="Times New Roman" w:hAnsi="Times New Roman" w:cs="Times New Roman"/>
                <w:color w:val="000000"/>
              </w:rPr>
            </w:pPr>
            <w:r w:rsidRPr="00532B71">
              <w:rPr>
                <w:rFonts w:ascii="Times New Roman" w:eastAsia="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91.0</w:t>
            </w:r>
          </w:p>
        </w:tc>
      </w:tr>
      <w:tr w:rsidR="00532B71" w:rsidRPr="00532B71" w:rsidTr="00532B71">
        <w:trPr>
          <w:trHeight w:val="300"/>
        </w:trPr>
        <w:tc>
          <w:tcPr>
            <w:tcW w:w="960" w:type="dxa"/>
            <w:vMerge/>
            <w:tcBorders>
              <w:top w:val="nil"/>
              <w:left w:val="single" w:sz="4" w:space="0" w:color="auto"/>
              <w:bottom w:val="single" w:sz="4" w:space="0" w:color="auto"/>
              <w:right w:val="single" w:sz="4" w:space="0" w:color="auto"/>
            </w:tcBorders>
            <w:vAlign w:val="center"/>
            <w:hideMark/>
          </w:tcPr>
          <w:p w:rsidR="00532B71" w:rsidRPr="00532B71" w:rsidRDefault="00532B71" w:rsidP="00532B71">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rPr>
                <w:rFonts w:ascii="Times New Roman" w:eastAsia="Times New Roman" w:hAnsi="Times New Roman" w:cs="Times New Roman"/>
                <w:color w:val="000000"/>
              </w:rPr>
            </w:pPr>
            <w:r w:rsidRPr="00532B71">
              <w:rPr>
                <w:rFonts w:ascii="Times New Roman" w:eastAsia="Times New Roman" w:hAnsi="Times New Roman" w:cs="Times New Roman"/>
                <w:color w:val="000000"/>
              </w:rPr>
              <w:t>Korrik</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122.3</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122.4</w:t>
            </w:r>
          </w:p>
        </w:tc>
        <w:tc>
          <w:tcPr>
            <w:tcW w:w="1480" w:type="dxa"/>
            <w:tcBorders>
              <w:top w:val="nil"/>
              <w:left w:val="nil"/>
              <w:bottom w:val="single" w:sz="4" w:space="0" w:color="auto"/>
              <w:right w:val="single" w:sz="4" w:space="0" w:color="auto"/>
            </w:tcBorders>
            <w:shd w:val="clear" w:color="000000" w:fill="DDD9C4"/>
            <w:noWrap/>
            <w:vAlign w:val="bottom"/>
            <w:hideMark/>
          </w:tcPr>
          <w:p w:rsidR="00532B71" w:rsidRPr="00532B71" w:rsidRDefault="00532B71" w:rsidP="00532B71">
            <w:pPr>
              <w:spacing w:after="0" w:line="240" w:lineRule="auto"/>
              <w:rPr>
                <w:rFonts w:ascii="Times New Roman" w:eastAsia="Times New Roman" w:hAnsi="Times New Roman" w:cs="Times New Roman"/>
                <w:color w:val="000000"/>
              </w:rPr>
            </w:pPr>
            <w:r w:rsidRPr="00532B71">
              <w:rPr>
                <w:rFonts w:ascii="Times New Roman" w:eastAsia="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91.0</w:t>
            </w:r>
          </w:p>
        </w:tc>
      </w:tr>
      <w:tr w:rsidR="00532B71" w:rsidRPr="00532B71" w:rsidTr="00532B71">
        <w:trPr>
          <w:trHeight w:val="300"/>
        </w:trPr>
        <w:tc>
          <w:tcPr>
            <w:tcW w:w="960" w:type="dxa"/>
            <w:vMerge/>
            <w:tcBorders>
              <w:top w:val="nil"/>
              <w:left w:val="single" w:sz="4" w:space="0" w:color="auto"/>
              <w:bottom w:val="single" w:sz="4" w:space="0" w:color="auto"/>
              <w:right w:val="single" w:sz="4" w:space="0" w:color="auto"/>
            </w:tcBorders>
            <w:vAlign w:val="center"/>
            <w:hideMark/>
          </w:tcPr>
          <w:p w:rsidR="00532B71" w:rsidRPr="00532B71" w:rsidRDefault="00532B71" w:rsidP="00532B71">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rPr>
                <w:rFonts w:ascii="Times New Roman" w:eastAsia="Times New Roman" w:hAnsi="Times New Roman" w:cs="Times New Roman"/>
                <w:color w:val="000000"/>
              </w:rPr>
            </w:pPr>
            <w:r w:rsidRPr="00532B71">
              <w:rPr>
                <w:rFonts w:ascii="Times New Roman" w:eastAsia="Times New Roman" w:hAnsi="Times New Roman" w:cs="Times New Roman"/>
                <w:color w:val="000000"/>
              </w:rPr>
              <w:t>Gusht</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122.4</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122.7</w:t>
            </w:r>
          </w:p>
        </w:tc>
        <w:tc>
          <w:tcPr>
            <w:tcW w:w="1480" w:type="dxa"/>
            <w:tcBorders>
              <w:top w:val="nil"/>
              <w:left w:val="nil"/>
              <w:bottom w:val="single" w:sz="4" w:space="0" w:color="auto"/>
              <w:right w:val="single" w:sz="4" w:space="0" w:color="auto"/>
            </w:tcBorders>
            <w:shd w:val="clear" w:color="000000" w:fill="DDD9C4"/>
            <w:noWrap/>
            <w:vAlign w:val="bottom"/>
            <w:hideMark/>
          </w:tcPr>
          <w:p w:rsidR="00532B71" w:rsidRPr="00532B71" w:rsidRDefault="00532B71" w:rsidP="00532B71">
            <w:pPr>
              <w:spacing w:after="0" w:line="240" w:lineRule="auto"/>
              <w:rPr>
                <w:rFonts w:ascii="Times New Roman" w:eastAsia="Times New Roman" w:hAnsi="Times New Roman" w:cs="Times New Roman"/>
                <w:color w:val="000000"/>
              </w:rPr>
            </w:pPr>
            <w:r w:rsidRPr="00532B71">
              <w:rPr>
                <w:rFonts w:ascii="Times New Roman" w:eastAsia="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91.0</w:t>
            </w:r>
          </w:p>
        </w:tc>
      </w:tr>
      <w:tr w:rsidR="00532B71" w:rsidRPr="00532B71" w:rsidTr="00532B71">
        <w:trPr>
          <w:trHeight w:val="300"/>
        </w:trPr>
        <w:tc>
          <w:tcPr>
            <w:tcW w:w="960" w:type="dxa"/>
            <w:vMerge/>
            <w:tcBorders>
              <w:top w:val="nil"/>
              <w:left w:val="single" w:sz="4" w:space="0" w:color="auto"/>
              <w:bottom w:val="single" w:sz="4" w:space="0" w:color="auto"/>
              <w:right w:val="single" w:sz="4" w:space="0" w:color="auto"/>
            </w:tcBorders>
            <w:vAlign w:val="center"/>
            <w:hideMark/>
          </w:tcPr>
          <w:p w:rsidR="00532B71" w:rsidRPr="00532B71" w:rsidRDefault="00532B71" w:rsidP="00532B71">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rPr>
                <w:rFonts w:ascii="Times New Roman" w:eastAsia="Times New Roman" w:hAnsi="Times New Roman" w:cs="Times New Roman"/>
                <w:color w:val="000000"/>
              </w:rPr>
            </w:pPr>
            <w:r w:rsidRPr="00532B71">
              <w:rPr>
                <w:rFonts w:ascii="Times New Roman" w:eastAsia="Times New Roman" w:hAnsi="Times New Roman" w:cs="Times New Roman"/>
                <w:color w:val="000000"/>
              </w:rPr>
              <w:t>Shtator</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122.4</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122.6</w:t>
            </w:r>
          </w:p>
        </w:tc>
        <w:tc>
          <w:tcPr>
            <w:tcW w:w="1480" w:type="dxa"/>
            <w:tcBorders>
              <w:top w:val="nil"/>
              <w:left w:val="nil"/>
              <w:bottom w:val="single" w:sz="4" w:space="0" w:color="auto"/>
              <w:right w:val="single" w:sz="4" w:space="0" w:color="auto"/>
            </w:tcBorders>
            <w:shd w:val="clear" w:color="000000" w:fill="DDD9C4"/>
            <w:noWrap/>
            <w:vAlign w:val="bottom"/>
            <w:hideMark/>
          </w:tcPr>
          <w:p w:rsidR="00532B71" w:rsidRPr="00532B71" w:rsidRDefault="00532B71" w:rsidP="00532B71">
            <w:pPr>
              <w:spacing w:after="0" w:line="240" w:lineRule="auto"/>
              <w:rPr>
                <w:rFonts w:ascii="Times New Roman" w:eastAsia="Times New Roman" w:hAnsi="Times New Roman" w:cs="Times New Roman"/>
                <w:color w:val="000000"/>
              </w:rPr>
            </w:pPr>
            <w:r w:rsidRPr="00532B71">
              <w:rPr>
                <w:rFonts w:ascii="Times New Roman" w:eastAsia="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91.0</w:t>
            </w:r>
          </w:p>
        </w:tc>
      </w:tr>
      <w:tr w:rsidR="00532B71" w:rsidRPr="00532B71" w:rsidTr="00532B71">
        <w:trPr>
          <w:trHeight w:val="300"/>
        </w:trPr>
        <w:tc>
          <w:tcPr>
            <w:tcW w:w="960" w:type="dxa"/>
            <w:vMerge/>
            <w:tcBorders>
              <w:top w:val="nil"/>
              <w:left w:val="single" w:sz="4" w:space="0" w:color="auto"/>
              <w:bottom w:val="single" w:sz="4" w:space="0" w:color="auto"/>
              <w:right w:val="single" w:sz="4" w:space="0" w:color="auto"/>
            </w:tcBorders>
            <w:vAlign w:val="center"/>
            <w:hideMark/>
          </w:tcPr>
          <w:p w:rsidR="00532B71" w:rsidRPr="00532B71" w:rsidRDefault="00532B71" w:rsidP="00532B71">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rPr>
                <w:rFonts w:ascii="Times New Roman" w:eastAsia="Times New Roman" w:hAnsi="Times New Roman" w:cs="Times New Roman"/>
                <w:color w:val="000000"/>
              </w:rPr>
            </w:pPr>
            <w:r w:rsidRPr="00532B71">
              <w:rPr>
                <w:rFonts w:ascii="Times New Roman" w:eastAsia="Times New Roman" w:hAnsi="Times New Roman" w:cs="Times New Roman"/>
                <w:color w:val="000000"/>
              </w:rPr>
              <w:t>Tetor</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121.1</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121.9</w:t>
            </w:r>
          </w:p>
        </w:tc>
        <w:tc>
          <w:tcPr>
            <w:tcW w:w="1480" w:type="dxa"/>
            <w:tcBorders>
              <w:top w:val="nil"/>
              <w:left w:val="nil"/>
              <w:bottom w:val="single" w:sz="4" w:space="0" w:color="auto"/>
              <w:right w:val="single" w:sz="4" w:space="0" w:color="auto"/>
            </w:tcBorders>
            <w:shd w:val="clear" w:color="000000" w:fill="DDD9C4"/>
            <w:noWrap/>
            <w:vAlign w:val="bottom"/>
            <w:hideMark/>
          </w:tcPr>
          <w:p w:rsidR="00532B71" w:rsidRPr="00532B71" w:rsidRDefault="00532B71" w:rsidP="00532B71">
            <w:pPr>
              <w:spacing w:after="0" w:line="240" w:lineRule="auto"/>
              <w:rPr>
                <w:rFonts w:ascii="Times New Roman" w:eastAsia="Times New Roman" w:hAnsi="Times New Roman" w:cs="Times New Roman"/>
                <w:color w:val="000000"/>
              </w:rPr>
            </w:pPr>
            <w:r w:rsidRPr="00532B71">
              <w:rPr>
                <w:rFonts w:ascii="Times New Roman" w:eastAsia="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91.0</w:t>
            </w:r>
          </w:p>
        </w:tc>
      </w:tr>
      <w:tr w:rsidR="00532B71" w:rsidRPr="00532B71" w:rsidTr="00532B71">
        <w:trPr>
          <w:trHeight w:val="300"/>
        </w:trPr>
        <w:tc>
          <w:tcPr>
            <w:tcW w:w="960" w:type="dxa"/>
            <w:vMerge/>
            <w:tcBorders>
              <w:top w:val="nil"/>
              <w:left w:val="single" w:sz="4" w:space="0" w:color="auto"/>
              <w:bottom w:val="single" w:sz="4" w:space="0" w:color="auto"/>
              <w:right w:val="single" w:sz="4" w:space="0" w:color="auto"/>
            </w:tcBorders>
            <w:vAlign w:val="center"/>
            <w:hideMark/>
          </w:tcPr>
          <w:p w:rsidR="00532B71" w:rsidRPr="00532B71" w:rsidRDefault="00532B71" w:rsidP="00532B71">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rPr>
                <w:rFonts w:ascii="Times New Roman" w:eastAsia="Times New Roman" w:hAnsi="Times New Roman" w:cs="Times New Roman"/>
                <w:color w:val="000000"/>
              </w:rPr>
            </w:pPr>
            <w:r w:rsidRPr="00532B71">
              <w:rPr>
                <w:rFonts w:ascii="Times New Roman" w:eastAsia="Times New Roman" w:hAnsi="Times New Roman" w:cs="Times New Roman"/>
                <w:color w:val="000000"/>
              </w:rPr>
              <w:t>Nentor</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119.3</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119.4</w:t>
            </w:r>
          </w:p>
        </w:tc>
        <w:tc>
          <w:tcPr>
            <w:tcW w:w="1480" w:type="dxa"/>
            <w:tcBorders>
              <w:top w:val="nil"/>
              <w:left w:val="nil"/>
              <w:bottom w:val="single" w:sz="4" w:space="0" w:color="auto"/>
              <w:right w:val="single" w:sz="4" w:space="0" w:color="auto"/>
            </w:tcBorders>
            <w:shd w:val="clear" w:color="000000" w:fill="DDD9C4"/>
            <w:noWrap/>
            <w:vAlign w:val="bottom"/>
            <w:hideMark/>
          </w:tcPr>
          <w:p w:rsidR="00532B71" w:rsidRPr="00532B71" w:rsidRDefault="00532B71" w:rsidP="00532B71">
            <w:pPr>
              <w:spacing w:after="0" w:line="240" w:lineRule="auto"/>
              <w:rPr>
                <w:rFonts w:ascii="Times New Roman" w:eastAsia="Times New Roman" w:hAnsi="Times New Roman" w:cs="Times New Roman"/>
                <w:color w:val="000000"/>
              </w:rPr>
            </w:pPr>
            <w:r w:rsidRPr="00532B71">
              <w:rPr>
                <w:rFonts w:ascii="Times New Roman" w:eastAsia="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91.4</w:t>
            </w:r>
          </w:p>
        </w:tc>
      </w:tr>
      <w:tr w:rsidR="00532B71" w:rsidRPr="00532B71" w:rsidTr="00532B71">
        <w:trPr>
          <w:trHeight w:val="300"/>
        </w:trPr>
        <w:tc>
          <w:tcPr>
            <w:tcW w:w="960" w:type="dxa"/>
            <w:vMerge/>
            <w:tcBorders>
              <w:top w:val="nil"/>
              <w:left w:val="single" w:sz="4" w:space="0" w:color="auto"/>
              <w:bottom w:val="single" w:sz="4" w:space="0" w:color="auto"/>
              <w:right w:val="single" w:sz="4" w:space="0" w:color="auto"/>
            </w:tcBorders>
            <w:vAlign w:val="center"/>
            <w:hideMark/>
          </w:tcPr>
          <w:p w:rsidR="00532B71" w:rsidRPr="00532B71" w:rsidRDefault="00532B71" w:rsidP="00532B71">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rPr>
                <w:rFonts w:ascii="Times New Roman" w:eastAsia="Times New Roman" w:hAnsi="Times New Roman" w:cs="Times New Roman"/>
                <w:color w:val="000000"/>
              </w:rPr>
            </w:pPr>
            <w:r w:rsidRPr="00532B71">
              <w:rPr>
                <w:rFonts w:ascii="Times New Roman" w:eastAsia="Times New Roman" w:hAnsi="Times New Roman" w:cs="Times New Roman"/>
                <w:color w:val="000000"/>
              </w:rPr>
              <w:t>Dhjetor</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110.3</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112.3</w:t>
            </w:r>
          </w:p>
        </w:tc>
        <w:tc>
          <w:tcPr>
            <w:tcW w:w="1480" w:type="dxa"/>
            <w:tcBorders>
              <w:top w:val="nil"/>
              <w:left w:val="nil"/>
              <w:bottom w:val="single" w:sz="4" w:space="0" w:color="auto"/>
              <w:right w:val="single" w:sz="4" w:space="0" w:color="auto"/>
            </w:tcBorders>
            <w:shd w:val="clear" w:color="000000" w:fill="DDD9C4"/>
            <w:noWrap/>
            <w:vAlign w:val="bottom"/>
            <w:hideMark/>
          </w:tcPr>
          <w:p w:rsidR="00532B71" w:rsidRPr="00532B71" w:rsidRDefault="00532B71" w:rsidP="00532B71">
            <w:pPr>
              <w:spacing w:after="0" w:line="240" w:lineRule="auto"/>
              <w:rPr>
                <w:rFonts w:ascii="Times New Roman" w:eastAsia="Times New Roman" w:hAnsi="Times New Roman" w:cs="Times New Roman"/>
                <w:color w:val="000000"/>
              </w:rPr>
            </w:pPr>
            <w:r w:rsidRPr="00532B71">
              <w:rPr>
                <w:rFonts w:ascii="Times New Roman" w:eastAsia="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91.2</w:t>
            </w:r>
          </w:p>
        </w:tc>
      </w:tr>
      <w:tr w:rsidR="00532B71" w:rsidRPr="00532B71" w:rsidTr="00532B71">
        <w:trPr>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532B71" w:rsidRPr="00532B71" w:rsidRDefault="00532B71" w:rsidP="00532B71">
            <w:pPr>
              <w:spacing w:after="0" w:line="240" w:lineRule="auto"/>
              <w:jc w:val="center"/>
              <w:rPr>
                <w:rFonts w:ascii="Times New Roman" w:eastAsia="Times New Roman" w:hAnsi="Times New Roman" w:cs="Times New Roman"/>
                <w:color w:val="000000"/>
              </w:rPr>
            </w:pPr>
            <w:r w:rsidRPr="00532B71">
              <w:rPr>
                <w:rFonts w:ascii="Times New Roman" w:eastAsia="Times New Roman" w:hAnsi="Times New Roman" w:cs="Times New Roman"/>
                <w:color w:val="000000"/>
              </w:rPr>
              <w:t>2015</w:t>
            </w:r>
          </w:p>
        </w:tc>
        <w:tc>
          <w:tcPr>
            <w:tcW w:w="96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rPr>
                <w:rFonts w:ascii="Times New Roman" w:eastAsia="Times New Roman" w:hAnsi="Times New Roman" w:cs="Times New Roman"/>
                <w:color w:val="000000"/>
              </w:rPr>
            </w:pPr>
            <w:r w:rsidRPr="00532B71">
              <w:rPr>
                <w:rFonts w:ascii="Times New Roman" w:eastAsia="Times New Roman" w:hAnsi="Times New Roman" w:cs="Times New Roman"/>
                <w:color w:val="000000"/>
              </w:rPr>
              <w:t>Janar</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105.4</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108.2</w:t>
            </w:r>
          </w:p>
        </w:tc>
        <w:tc>
          <w:tcPr>
            <w:tcW w:w="1480" w:type="dxa"/>
            <w:tcBorders>
              <w:top w:val="nil"/>
              <w:left w:val="nil"/>
              <w:bottom w:val="single" w:sz="4" w:space="0" w:color="auto"/>
              <w:right w:val="single" w:sz="4" w:space="0" w:color="auto"/>
            </w:tcBorders>
            <w:shd w:val="clear" w:color="000000" w:fill="DDD9C4"/>
            <w:noWrap/>
            <w:vAlign w:val="bottom"/>
            <w:hideMark/>
          </w:tcPr>
          <w:p w:rsidR="00532B71" w:rsidRPr="00532B71" w:rsidRDefault="00532B71" w:rsidP="00532B71">
            <w:pPr>
              <w:spacing w:after="0" w:line="240" w:lineRule="auto"/>
              <w:rPr>
                <w:rFonts w:ascii="Times New Roman" w:eastAsia="Times New Roman" w:hAnsi="Times New Roman" w:cs="Times New Roman"/>
                <w:color w:val="000000"/>
              </w:rPr>
            </w:pPr>
            <w:r w:rsidRPr="00532B71">
              <w:rPr>
                <w:rFonts w:ascii="Times New Roman" w:eastAsia="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91.2</w:t>
            </w:r>
          </w:p>
        </w:tc>
      </w:tr>
      <w:tr w:rsidR="00532B71" w:rsidRPr="00532B71" w:rsidTr="00532B71">
        <w:trPr>
          <w:trHeight w:val="300"/>
        </w:trPr>
        <w:tc>
          <w:tcPr>
            <w:tcW w:w="960" w:type="dxa"/>
            <w:vMerge/>
            <w:tcBorders>
              <w:top w:val="nil"/>
              <w:left w:val="single" w:sz="4" w:space="0" w:color="auto"/>
              <w:bottom w:val="single" w:sz="4" w:space="0" w:color="auto"/>
              <w:right w:val="single" w:sz="4" w:space="0" w:color="auto"/>
            </w:tcBorders>
            <w:vAlign w:val="center"/>
            <w:hideMark/>
          </w:tcPr>
          <w:p w:rsidR="00532B71" w:rsidRPr="00532B71" w:rsidRDefault="00532B71" w:rsidP="00532B71">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rPr>
                <w:rFonts w:ascii="Times New Roman" w:eastAsia="Times New Roman" w:hAnsi="Times New Roman" w:cs="Times New Roman"/>
                <w:color w:val="000000"/>
              </w:rPr>
            </w:pPr>
            <w:r w:rsidRPr="00532B71">
              <w:rPr>
                <w:rFonts w:ascii="Times New Roman" w:eastAsia="Times New Roman" w:hAnsi="Times New Roman" w:cs="Times New Roman"/>
                <w:color w:val="000000"/>
              </w:rPr>
              <w:t>Shkurt</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108.9</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110.2</w:t>
            </w:r>
          </w:p>
        </w:tc>
        <w:tc>
          <w:tcPr>
            <w:tcW w:w="1480" w:type="dxa"/>
            <w:tcBorders>
              <w:top w:val="nil"/>
              <w:left w:val="nil"/>
              <w:bottom w:val="single" w:sz="4" w:space="0" w:color="auto"/>
              <w:right w:val="single" w:sz="4" w:space="0" w:color="auto"/>
            </w:tcBorders>
            <w:shd w:val="clear" w:color="000000" w:fill="DDD9C4"/>
            <w:noWrap/>
            <w:vAlign w:val="bottom"/>
            <w:hideMark/>
          </w:tcPr>
          <w:p w:rsidR="00532B71" w:rsidRPr="00532B71" w:rsidRDefault="00532B71" w:rsidP="00532B71">
            <w:pPr>
              <w:spacing w:after="0" w:line="240" w:lineRule="auto"/>
              <w:rPr>
                <w:rFonts w:ascii="Times New Roman" w:eastAsia="Times New Roman" w:hAnsi="Times New Roman" w:cs="Times New Roman"/>
                <w:color w:val="000000"/>
              </w:rPr>
            </w:pPr>
            <w:r w:rsidRPr="00532B71">
              <w:rPr>
                <w:rFonts w:ascii="Times New Roman" w:eastAsia="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91.2</w:t>
            </w:r>
          </w:p>
        </w:tc>
      </w:tr>
      <w:tr w:rsidR="00532B71" w:rsidRPr="00532B71" w:rsidTr="00532B71">
        <w:trPr>
          <w:trHeight w:val="300"/>
        </w:trPr>
        <w:tc>
          <w:tcPr>
            <w:tcW w:w="960" w:type="dxa"/>
            <w:vMerge/>
            <w:tcBorders>
              <w:top w:val="nil"/>
              <w:left w:val="single" w:sz="4" w:space="0" w:color="auto"/>
              <w:bottom w:val="single" w:sz="4" w:space="0" w:color="auto"/>
              <w:right w:val="single" w:sz="4" w:space="0" w:color="auto"/>
            </w:tcBorders>
            <w:vAlign w:val="center"/>
            <w:hideMark/>
          </w:tcPr>
          <w:p w:rsidR="00532B71" w:rsidRPr="00532B71" w:rsidRDefault="00532B71" w:rsidP="00532B71">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rPr>
                <w:rFonts w:ascii="Times New Roman" w:eastAsia="Times New Roman" w:hAnsi="Times New Roman" w:cs="Times New Roman"/>
                <w:color w:val="000000"/>
              </w:rPr>
            </w:pPr>
            <w:r w:rsidRPr="00532B71">
              <w:rPr>
                <w:rFonts w:ascii="Times New Roman" w:eastAsia="Times New Roman" w:hAnsi="Times New Roman" w:cs="Times New Roman"/>
                <w:color w:val="000000"/>
              </w:rPr>
              <w:t>Mars</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112.6</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112.9</w:t>
            </w:r>
          </w:p>
        </w:tc>
        <w:tc>
          <w:tcPr>
            <w:tcW w:w="1480" w:type="dxa"/>
            <w:tcBorders>
              <w:top w:val="nil"/>
              <w:left w:val="nil"/>
              <w:bottom w:val="single" w:sz="4" w:space="0" w:color="auto"/>
              <w:right w:val="single" w:sz="4" w:space="0" w:color="auto"/>
            </w:tcBorders>
            <w:shd w:val="clear" w:color="000000" w:fill="DDD9C4"/>
            <w:noWrap/>
            <w:vAlign w:val="bottom"/>
            <w:hideMark/>
          </w:tcPr>
          <w:p w:rsidR="00532B71" w:rsidRPr="00532B71" w:rsidRDefault="00532B71" w:rsidP="00532B71">
            <w:pPr>
              <w:spacing w:after="0" w:line="240" w:lineRule="auto"/>
              <w:rPr>
                <w:rFonts w:ascii="Times New Roman" w:eastAsia="Times New Roman" w:hAnsi="Times New Roman" w:cs="Times New Roman"/>
                <w:color w:val="000000"/>
              </w:rPr>
            </w:pPr>
            <w:r w:rsidRPr="00532B71">
              <w:rPr>
                <w:rFonts w:ascii="Times New Roman" w:eastAsia="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91.8</w:t>
            </w:r>
          </w:p>
        </w:tc>
      </w:tr>
      <w:tr w:rsidR="00532B71" w:rsidRPr="00532B71" w:rsidTr="00532B71">
        <w:trPr>
          <w:trHeight w:val="300"/>
        </w:trPr>
        <w:tc>
          <w:tcPr>
            <w:tcW w:w="960" w:type="dxa"/>
            <w:vMerge/>
            <w:tcBorders>
              <w:top w:val="nil"/>
              <w:left w:val="single" w:sz="4" w:space="0" w:color="auto"/>
              <w:bottom w:val="single" w:sz="4" w:space="0" w:color="auto"/>
              <w:right w:val="single" w:sz="4" w:space="0" w:color="auto"/>
            </w:tcBorders>
            <w:vAlign w:val="center"/>
            <w:hideMark/>
          </w:tcPr>
          <w:p w:rsidR="00532B71" w:rsidRPr="00532B71" w:rsidRDefault="00532B71" w:rsidP="00532B71">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rPr>
                <w:rFonts w:ascii="Times New Roman" w:eastAsia="Times New Roman" w:hAnsi="Times New Roman" w:cs="Times New Roman"/>
                <w:color w:val="000000"/>
              </w:rPr>
            </w:pPr>
            <w:r w:rsidRPr="00532B71">
              <w:rPr>
                <w:rFonts w:ascii="Times New Roman" w:eastAsia="Times New Roman" w:hAnsi="Times New Roman" w:cs="Times New Roman"/>
                <w:color w:val="000000"/>
              </w:rPr>
              <w:t>Prill</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114.7</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115.8</w:t>
            </w:r>
          </w:p>
        </w:tc>
        <w:tc>
          <w:tcPr>
            <w:tcW w:w="1480" w:type="dxa"/>
            <w:tcBorders>
              <w:top w:val="nil"/>
              <w:left w:val="nil"/>
              <w:bottom w:val="single" w:sz="4" w:space="0" w:color="auto"/>
              <w:right w:val="single" w:sz="4" w:space="0" w:color="auto"/>
            </w:tcBorders>
            <w:shd w:val="clear" w:color="000000" w:fill="DDD9C4"/>
            <w:noWrap/>
            <w:vAlign w:val="bottom"/>
            <w:hideMark/>
          </w:tcPr>
          <w:p w:rsidR="00532B71" w:rsidRPr="00532B71" w:rsidRDefault="00532B71" w:rsidP="00532B71">
            <w:pPr>
              <w:spacing w:after="0" w:line="240" w:lineRule="auto"/>
              <w:rPr>
                <w:rFonts w:ascii="Times New Roman" w:eastAsia="Times New Roman" w:hAnsi="Times New Roman" w:cs="Times New Roman"/>
                <w:color w:val="000000"/>
              </w:rPr>
            </w:pPr>
            <w:r w:rsidRPr="00532B71">
              <w:rPr>
                <w:rFonts w:ascii="Times New Roman" w:eastAsia="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91.8</w:t>
            </w:r>
          </w:p>
        </w:tc>
      </w:tr>
      <w:tr w:rsidR="00532B71" w:rsidRPr="00532B71" w:rsidTr="00532B71">
        <w:trPr>
          <w:trHeight w:val="300"/>
        </w:trPr>
        <w:tc>
          <w:tcPr>
            <w:tcW w:w="960" w:type="dxa"/>
            <w:vMerge/>
            <w:tcBorders>
              <w:top w:val="nil"/>
              <w:left w:val="single" w:sz="4" w:space="0" w:color="auto"/>
              <w:bottom w:val="single" w:sz="4" w:space="0" w:color="auto"/>
              <w:right w:val="single" w:sz="4" w:space="0" w:color="auto"/>
            </w:tcBorders>
            <w:vAlign w:val="center"/>
            <w:hideMark/>
          </w:tcPr>
          <w:p w:rsidR="00532B71" w:rsidRPr="00532B71" w:rsidRDefault="00532B71" w:rsidP="00532B71">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rPr>
                <w:rFonts w:ascii="Times New Roman" w:eastAsia="Times New Roman" w:hAnsi="Times New Roman" w:cs="Times New Roman"/>
                <w:color w:val="000000"/>
              </w:rPr>
            </w:pPr>
            <w:r w:rsidRPr="00532B71">
              <w:rPr>
                <w:rFonts w:ascii="Times New Roman" w:eastAsia="Times New Roman" w:hAnsi="Times New Roman" w:cs="Times New Roman"/>
                <w:color w:val="000000"/>
              </w:rPr>
              <w:t>Maj</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115.6</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116.8</w:t>
            </w:r>
          </w:p>
        </w:tc>
        <w:tc>
          <w:tcPr>
            <w:tcW w:w="1480" w:type="dxa"/>
            <w:tcBorders>
              <w:top w:val="nil"/>
              <w:left w:val="nil"/>
              <w:bottom w:val="single" w:sz="4" w:space="0" w:color="auto"/>
              <w:right w:val="single" w:sz="4" w:space="0" w:color="auto"/>
            </w:tcBorders>
            <w:shd w:val="clear" w:color="000000" w:fill="DDD9C4"/>
            <w:noWrap/>
            <w:vAlign w:val="bottom"/>
            <w:hideMark/>
          </w:tcPr>
          <w:p w:rsidR="00532B71" w:rsidRPr="00532B71" w:rsidRDefault="00532B71" w:rsidP="00532B71">
            <w:pPr>
              <w:spacing w:after="0" w:line="240" w:lineRule="auto"/>
              <w:rPr>
                <w:rFonts w:ascii="Times New Roman" w:eastAsia="Times New Roman" w:hAnsi="Times New Roman" w:cs="Times New Roman"/>
                <w:color w:val="000000"/>
              </w:rPr>
            </w:pPr>
            <w:r w:rsidRPr="00532B71">
              <w:rPr>
                <w:rFonts w:ascii="Times New Roman" w:eastAsia="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91.7</w:t>
            </w:r>
          </w:p>
        </w:tc>
      </w:tr>
      <w:tr w:rsidR="00532B71" w:rsidRPr="00532B71" w:rsidTr="00532B71">
        <w:trPr>
          <w:trHeight w:val="300"/>
        </w:trPr>
        <w:tc>
          <w:tcPr>
            <w:tcW w:w="960" w:type="dxa"/>
            <w:vMerge/>
            <w:tcBorders>
              <w:top w:val="nil"/>
              <w:left w:val="single" w:sz="4" w:space="0" w:color="auto"/>
              <w:bottom w:val="single" w:sz="4" w:space="0" w:color="auto"/>
              <w:right w:val="single" w:sz="4" w:space="0" w:color="auto"/>
            </w:tcBorders>
            <w:vAlign w:val="center"/>
            <w:hideMark/>
          </w:tcPr>
          <w:p w:rsidR="00532B71" w:rsidRPr="00532B71" w:rsidRDefault="00532B71" w:rsidP="00532B71">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rPr>
                <w:rFonts w:ascii="Times New Roman" w:eastAsia="Times New Roman" w:hAnsi="Times New Roman" w:cs="Times New Roman"/>
                <w:color w:val="000000"/>
              </w:rPr>
            </w:pPr>
            <w:r w:rsidRPr="00532B71">
              <w:rPr>
                <w:rFonts w:ascii="Times New Roman" w:eastAsia="Times New Roman" w:hAnsi="Times New Roman" w:cs="Times New Roman"/>
                <w:color w:val="000000"/>
              </w:rPr>
              <w:t>Qershor</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118.0</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118.7</w:t>
            </w:r>
          </w:p>
        </w:tc>
        <w:tc>
          <w:tcPr>
            <w:tcW w:w="1480" w:type="dxa"/>
            <w:tcBorders>
              <w:top w:val="nil"/>
              <w:left w:val="nil"/>
              <w:bottom w:val="single" w:sz="4" w:space="0" w:color="auto"/>
              <w:right w:val="single" w:sz="4" w:space="0" w:color="auto"/>
            </w:tcBorders>
            <w:shd w:val="clear" w:color="000000" w:fill="DDD9C4"/>
            <w:noWrap/>
            <w:vAlign w:val="bottom"/>
            <w:hideMark/>
          </w:tcPr>
          <w:p w:rsidR="00532B71" w:rsidRPr="00532B71" w:rsidRDefault="00532B71" w:rsidP="00532B71">
            <w:pPr>
              <w:spacing w:after="0" w:line="240" w:lineRule="auto"/>
              <w:rPr>
                <w:rFonts w:ascii="Times New Roman" w:eastAsia="Times New Roman" w:hAnsi="Times New Roman" w:cs="Times New Roman"/>
                <w:color w:val="000000"/>
              </w:rPr>
            </w:pPr>
            <w:r w:rsidRPr="00532B71">
              <w:rPr>
                <w:rFonts w:ascii="Times New Roman" w:eastAsia="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91.8</w:t>
            </w:r>
          </w:p>
        </w:tc>
      </w:tr>
      <w:tr w:rsidR="00532B71" w:rsidRPr="00532B71" w:rsidTr="00532B71">
        <w:trPr>
          <w:trHeight w:val="300"/>
        </w:trPr>
        <w:tc>
          <w:tcPr>
            <w:tcW w:w="960" w:type="dxa"/>
            <w:vMerge/>
            <w:tcBorders>
              <w:top w:val="nil"/>
              <w:left w:val="single" w:sz="4" w:space="0" w:color="auto"/>
              <w:bottom w:val="single" w:sz="4" w:space="0" w:color="auto"/>
              <w:right w:val="single" w:sz="4" w:space="0" w:color="auto"/>
            </w:tcBorders>
            <w:vAlign w:val="center"/>
            <w:hideMark/>
          </w:tcPr>
          <w:p w:rsidR="00532B71" w:rsidRPr="00532B71" w:rsidRDefault="00532B71" w:rsidP="00532B71">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rPr>
                <w:rFonts w:ascii="Times New Roman" w:eastAsia="Times New Roman" w:hAnsi="Times New Roman" w:cs="Times New Roman"/>
                <w:color w:val="000000"/>
              </w:rPr>
            </w:pPr>
            <w:r w:rsidRPr="00532B71">
              <w:rPr>
                <w:rFonts w:ascii="Times New Roman" w:eastAsia="Times New Roman" w:hAnsi="Times New Roman" w:cs="Times New Roman"/>
                <w:color w:val="000000"/>
              </w:rPr>
              <w:t>Korrik</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118.9</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119.8</w:t>
            </w:r>
          </w:p>
        </w:tc>
        <w:tc>
          <w:tcPr>
            <w:tcW w:w="1480" w:type="dxa"/>
            <w:tcBorders>
              <w:top w:val="nil"/>
              <w:left w:val="nil"/>
              <w:bottom w:val="single" w:sz="4" w:space="0" w:color="auto"/>
              <w:right w:val="single" w:sz="4" w:space="0" w:color="auto"/>
            </w:tcBorders>
            <w:shd w:val="clear" w:color="000000" w:fill="DDD9C4"/>
            <w:noWrap/>
            <w:vAlign w:val="bottom"/>
            <w:hideMark/>
          </w:tcPr>
          <w:p w:rsidR="00532B71" w:rsidRPr="00532B71" w:rsidRDefault="00532B71" w:rsidP="00532B71">
            <w:pPr>
              <w:spacing w:after="0" w:line="240" w:lineRule="auto"/>
              <w:rPr>
                <w:rFonts w:ascii="Times New Roman" w:eastAsia="Times New Roman" w:hAnsi="Times New Roman" w:cs="Times New Roman"/>
                <w:color w:val="000000"/>
              </w:rPr>
            </w:pPr>
            <w:r w:rsidRPr="00532B71">
              <w:rPr>
                <w:rFonts w:ascii="Times New Roman" w:eastAsia="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91.8</w:t>
            </w:r>
          </w:p>
        </w:tc>
      </w:tr>
      <w:tr w:rsidR="00532B71" w:rsidRPr="00532B71" w:rsidTr="00532B71">
        <w:trPr>
          <w:trHeight w:val="300"/>
        </w:trPr>
        <w:tc>
          <w:tcPr>
            <w:tcW w:w="960" w:type="dxa"/>
            <w:vMerge/>
            <w:tcBorders>
              <w:top w:val="nil"/>
              <w:left w:val="single" w:sz="4" w:space="0" w:color="auto"/>
              <w:bottom w:val="single" w:sz="4" w:space="0" w:color="auto"/>
              <w:right w:val="single" w:sz="4" w:space="0" w:color="auto"/>
            </w:tcBorders>
            <w:vAlign w:val="center"/>
            <w:hideMark/>
          </w:tcPr>
          <w:p w:rsidR="00532B71" w:rsidRPr="00532B71" w:rsidRDefault="00532B71" w:rsidP="00532B71">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rPr>
                <w:rFonts w:ascii="Times New Roman" w:eastAsia="Times New Roman" w:hAnsi="Times New Roman" w:cs="Times New Roman"/>
                <w:color w:val="000000"/>
              </w:rPr>
            </w:pPr>
            <w:r w:rsidRPr="00532B71">
              <w:rPr>
                <w:rFonts w:ascii="Times New Roman" w:eastAsia="Times New Roman" w:hAnsi="Times New Roman" w:cs="Times New Roman"/>
                <w:color w:val="000000"/>
              </w:rPr>
              <w:t>Gusht</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116.4</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117.8</w:t>
            </w:r>
          </w:p>
        </w:tc>
        <w:tc>
          <w:tcPr>
            <w:tcW w:w="1480" w:type="dxa"/>
            <w:tcBorders>
              <w:top w:val="nil"/>
              <w:left w:val="nil"/>
              <w:bottom w:val="single" w:sz="4" w:space="0" w:color="auto"/>
              <w:right w:val="single" w:sz="4" w:space="0" w:color="auto"/>
            </w:tcBorders>
            <w:shd w:val="clear" w:color="000000" w:fill="DDD9C4"/>
            <w:noWrap/>
            <w:vAlign w:val="bottom"/>
            <w:hideMark/>
          </w:tcPr>
          <w:p w:rsidR="00532B71" w:rsidRPr="00532B71" w:rsidRDefault="00532B71" w:rsidP="00532B71">
            <w:pPr>
              <w:spacing w:after="0" w:line="240" w:lineRule="auto"/>
              <w:rPr>
                <w:rFonts w:ascii="Times New Roman" w:eastAsia="Times New Roman" w:hAnsi="Times New Roman" w:cs="Times New Roman"/>
                <w:color w:val="000000"/>
              </w:rPr>
            </w:pPr>
            <w:r w:rsidRPr="00532B71">
              <w:rPr>
                <w:rFonts w:ascii="Times New Roman" w:eastAsia="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91.8</w:t>
            </w:r>
          </w:p>
        </w:tc>
      </w:tr>
      <w:tr w:rsidR="00532B71" w:rsidRPr="00532B71" w:rsidTr="00532B71">
        <w:trPr>
          <w:trHeight w:val="300"/>
        </w:trPr>
        <w:tc>
          <w:tcPr>
            <w:tcW w:w="960" w:type="dxa"/>
            <w:vMerge/>
            <w:tcBorders>
              <w:top w:val="nil"/>
              <w:left w:val="single" w:sz="4" w:space="0" w:color="auto"/>
              <w:bottom w:val="single" w:sz="4" w:space="0" w:color="auto"/>
              <w:right w:val="single" w:sz="4" w:space="0" w:color="auto"/>
            </w:tcBorders>
            <w:vAlign w:val="center"/>
            <w:hideMark/>
          </w:tcPr>
          <w:p w:rsidR="00532B71" w:rsidRPr="00532B71" w:rsidRDefault="00532B71" w:rsidP="00532B71">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rPr>
                <w:rFonts w:ascii="Times New Roman" w:eastAsia="Times New Roman" w:hAnsi="Times New Roman" w:cs="Times New Roman"/>
                <w:color w:val="000000"/>
              </w:rPr>
            </w:pPr>
            <w:r w:rsidRPr="00532B71">
              <w:rPr>
                <w:rFonts w:ascii="Times New Roman" w:eastAsia="Times New Roman" w:hAnsi="Times New Roman" w:cs="Times New Roman"/>
                <w:color w:val="000000"/>
              </w:rPr>
              <w:t>Shtator</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113.4</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114.5</w:t>
            </w:r>
          </w:p>
        </w:tc>
        <w:tc>
          <w:tcPr>
            <w:tcW w:w="1480" w:type="dxa"/>
            <w:tcBorders>
              <w:top w:val="nil"/>
              <w:left w:val="nil"/>
              <w:bottom w:val="single" w:sz="4" w:space="0" w:color="auto"/>
              <w:right w:val="single" w:sz="4" w:space="0" w:color="auto"/>
            </w:tcBorders>
            <w:shd w:val="clear" w:color="000000" w:fill="DDD9C4"/>
            <w:noWrap/>
            <w:vAlign w:val="bottom"/>
            <w:hideMark/>
          </w:tcPr>
          <w:p w:rsidR="00532B71" w:rsidRPr="00532B71" w:rsidRDefault="00532B71" w:rsidP="00532B71">
            <w:pPr>
              <w:spacing w:after="0" w:line="240" w:lineRule="auto"/>
              <w:rPr>
                <w:rFonts w:ascii="Times New Roman" w:eastAsia="Times New Roman" w:hAnsi="Times New Roman" w:cs="Times New Roman"/>
                <w:color w:val="000000"/>
              </w:rPr>
            </w:pPr>
            <w:r w:rsidRPr="00532B71">
              <w:rPr>
                <w:rFonts w:ascii="Times New Roman" w:eastAsia="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91.8</w:t>
            </w:r>
          </w:p>
        </w:tc>
      </w:tr>
      <w:tr w:rsidR="00532B71" w:rsidRPr="00532B71" w:rsidTr="00532B71">
        <w:trPr>
          <w:trHeight w:val="300"/>
        </w:trPr>
        <w:tc>
          <w:tcPr>
            <w:tcW w:w="960" w:type="dxa"/>
            <w:vMerge/>
            <w:tcBorders>
              <w:top w:val="nil"/>
              <w:left w:val="single" w:sz="4" w:space="0" w:color="auto"/>
              <w:bottom w:val="single" w:sz="4" w:space="0" w:color="auto"/>
              <w:right w:val="single" w:sz="4" w:space="0" w:color="auto"/>
            </w:tcBorders>
            <w:vAlign w:val="center"/>
            <w:hideMark/>
          </w:tcPr>
          <w:p w:rsidR="00532B71" w:rsidRPr="00532B71" w:rsidRDefault="00532B71" w:rsidP="00532B71">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rPr>
                <w:rFonts w:ascii="Times New Roman" w:eastAsia="Times New Roman" w:hAnsi="Times New Roman" w:cs="Times New Roman"/>
                <w:color w:val="000000"/>
              </w:rPr>
            </w:pPr>
            <w:r w:rsidRPr="00532B71">
              <w:rPr>
                <w:rFonts w:ascii="Times New Roman" w:eastAsia="Times New Roman" w:hAnsi="Times New Roman" w:cs="Times New Roman"/>
                <w:color w:val="000000"/>
              </w:rPr>
              <w:t>Tetor</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112.8</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113.9</w:t>
            </w:r>
          </w:p>
        </w:tc>
        <w:tc>
          <w:tcPr>
            <w:tcW w:w="1480" w:type="dxa"/>
            <w:tcBorders>
              <w:top w:val="nil"/>
              <w:left w:val="nil"/>
              <w:bottom w:val="single" w:sz="4" w:space="0" w:color="auto"/>
              <w:right w:val="single" w:sz="4" w:space="0" w:color="auto"/>
            </w:tcBorders>
            <w:shd w:val="clear" w:color="000000" w:fill="DDD9C4"/>
            <w:noWrap/>
            <w:vAlign w:val="bottom"/>
            <w:hideMark/>
          </w:tcPr>
          <w:p w:rsidR="00532B71" w:rsidRPr="00532B71" w:rsidRDefault="00532B71" w:rsidP="00532B71">
            <w:pPr>
              <w:spacing w:after="0" w:line="240" w:lineRule="auto"/>
              <w:rPr>
                <w:rFonts w:ascii="Times New Roman" w:eastAsia="Times New Roman" w:hAnsi="Times New Roman" w:cs="Times New Roman"/>
                <w:color w:val="000000"/>
              </w:rPr>
            </w:pPr>
            <w:r w:rsidRPr="00532B71">
              <w:rPr>
                <w:rFonts w:ascii="Times New Roman" w:eastAsia="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92.1</w:t>
            </w:r>
          </w:p>
        </w:tc>
      </w:tr>
      <w:tr w:rsidR="00532B71" w:rsidRPr="00532B71" w:rsidTr="00532B71">
        <w:trPr>
          <w:trHeight w:val="300"/>
        </w:trPr>
        <w:tc>
          <w:tcPr>
            <w:tcW w:w="960" w:type="dxa"/>
            <w:vMerge/>
            <w:tcBorders>
              <w:top w:val="nil"/>
              <w:left w:val="single" w:sz="4" w:space="0" w:color="auto"/>
              <w:bottom w:val="single" w:sz="4" w:space="0" w:color="auto"/>
              <w:right w:val="single" w:sz="4" w:space="0" w:color="auto"/>
            </w:tcBorders>
            <w:vAlign w:val="center"/>
            <w:hideMark/>
          </w:tcPr>
          <w:p w:rsidR="00532B71" w:rsidRPr="00532B71" w:rsidRDefault="00532B71" w:rsidP="00532B71">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rPr>
                <w:rFonts w:ascii="Times New Roman" w:eastAsia="Times New Roman" w:hAnsi="Times New Roman" w:cs="Times New Roman"/>
                <w:color w:val="000000"/>
              </w:rPr>
            </w:pPr>
            <w:r w:rsidRPr="00532B71">
              <w:rPr>
                <w:rFonts w:ascii="Times New Roman" w:eastAsia="Times New Roman" w:hAnsi="Times New Roman" w:cs="Times New Roman"/>
                <w:color w:val="000000"/>
              </w:rPr>
              <w:t>Nentor</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109.5</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110.3</w:t>
            </w:r>
          </w:p>
        </w:tc>
        <w:tc>
          <w:tcPr>
            <w:tcW w:w="1480" w:type="dxa"/>
            <w:tcBorders>
              <w:top w:val="nil"/>
              <w:left w:val="nil"/>
              <w:bottom w:val="single" w:sz="4" w:space="0" w:color="auto"/>
              <w:right w:val="single" w:sz="4" w:space="0" w:color="auto"/>
            </w:tcBorders>
            <w:shd w:val="clear" w:color="000000" w:fill="DDD9C4"/>
            <w:noWrap/>
            <w:vAlign w:val="bottom"/>
            <w:hideMark/>
          </w:tcPr>
          <w:p w:rsidR="00532B71" w:rsidRPr="00532B71" w:rsidRDefault="00532B71" w:rsidP="00532B71">
            <w:pPr>
              <w:spacing w:after="0" w:line="240" w:lineRule="auto"/>
              <w:rPr>
                <w:rFonts w:ascii="Times New Roman" w:eastAsia="Times New Roman" w:hAnsi="Times New Roman" w:cs="Times New Roman"/>
                <w:color w:val="000000"/>
              </w:rPr>
            </w:pPr>
            <w:r w:rsidRPr="00532B71">
              <w:rPr>
                <w:rFonts w:ascii="Times New Roman" w:eastAsia="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90.7</w:t>
            </w:r>
          </w:p>
        </w:tc>
      </w:tr>
      <w:tr w:rsidR="00532B71" w:rsidRPr="00532B71" w:rsidTr="00532B71">
        <w:trPr>
          <w:trHeight w:val="300"/>
        </w:trPr>
        <w:tc>
          <w:tcPr>
            <w:tcW w:w="960" w:type="dxa"/>
            <w:vMerge/>
            <w:tcBorders>
              <w:top w:val="nil"/>
              <w:left w:val="single" w:sz="4" w:space="0" w:color="auto"/>
              <w:bottom w:val="single" w:sz="4" w:space="0" w:color="auto"/>
              <w:right w:val="single" w:sz="4" w:space="0" w:color="auto"/>
            </w:tcBorders>
            <w:vAlign w:val="center"/>
            <w:hideMark/>
          </w:tcPr>
          <w:p w:rsidR="00532B71" w:rsidRPr="00532B71" w:rsidRDefault="00532B71" w:rsidP="00532B71">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rPr>
                <w:rFonts w:ascii="Times New Roman" w:eastAsia="Times New Roman" w:hAnsi="Times New Roman" w:cs="Times New Roman"/>
                <w:color w:val="000000"/>
              </w:rPr>
            </w:pPr>
            <w:r w:rsidRPr="00532B71">
              <w:rPr>
                <w:rFonts w:ascii="Times New Roman" w:eastAsia="Times New Roman" w:hAnsi="Times New Roman" w:cs="Times New Roman"/>
                <w:color w:val="000000"/>
              </w:rPr>
              <w:t>Dhjetor</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107.7</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108.9</w:t>
            </w:r>
          </w:p>
        </w:tc>
        <w:tc>
          <w:tcPr>
            <w:tcW w:w="1480" w:type="dxa"/>
            <w:tcBorders>
              <w:top w:val="nil"/>
              <w:left w:val="nil"/>
              <w:bottom w:val="single" w:sz="4" w:space="0" w:color="auto"/>
              <w:right w:val="single" w:sz="4" w:space="0" w:color="auto"/>
            </w:tcBorders>
            <w:shd w:val="clear" w:color="000000" w:fill="DDD9C4"/>
            <w:noWrap/>
            <w:vAlign w:val="bottom"/>
            <w:hideMark/>
          </w:tcPr>
          <w:p w:rsidR="00532B71" w:rsidRPr="00532B71" w:rsidRDefault="00532B71" w:rsidP="00532B71">
            <w:pPr>
              <w:spacing w:after="0" w:line="240" w:lineRule="auto"/>
              <w:rPr>
                <w:rFonts w:ascii="Times New Roman" w:eastAsia="Times New Roman" w:hAnsi="Times New Roman" w:cs="Times New Roman"/>
                <w:color w:val="000000"/>
              </w:rPr>
            </w:pPr>
            <w:r w:rsidRPr="00532B71">
              <w:rPr>
                <w:rFonts w:ascii="Times New Roman" w:eastAsia="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90.6</w:t>
            </w:r>
          </w:p>
        </w:tc>
      </w:tr>
      <w:tr w:rsidR="00532B71" w:rsidRPr="00532B71" w:rsidTr="00532B71">
        <w:trPr>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532B71" w:rsidRPr="00532B71" w:rsidRDefault="00532B71" w:rsidP="00532B71">
            <w:pPr>
              <w:spacing w:after="0" w:line="240" w:lineRule="auto"/>
              <w:jc w:val="center"/>
              <w:rPr>
                <w:rFonts w:ascii="Times New Roman" w:eastAsia="Times New Roman" w:hAnsi="Times New Roman" w:cs="Times New Roman"/>
                <w:color w:val="000000"/>
              </w:rPr>
            </w:pPr>
            <w:r w:rsidRPr="00532B71">
              <w:rPr>
                <w:rFonts w:ascii="Times New Roman" w:eastAsia="Times New Roman" w:hAnsi="Times New Roman" w:cs="Times New Roman"/>
                <w:color w:val="000000"/>
              </w:rPr>
              <w:t>2016</w:t>
            </w:r>
          </w:p>
        </w:tc>
        <w:tc>
          <w:tcPr>
            <w:tcW w:w="96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rPr>
                <w:rFonts w:ascii="Times New Roman" w:eastAsia="Times New Roman" w:hAnsi="Times New Roman" w:cs="Times New Roman"/>
                <w:color w:val="000000"/>
              </w:rPr>
            </w:pPr>
            <w:r w:rsidRPr="00532B71">
              <w:rPr>
                <w:rFonts w:ascii="Times New Roman" w:eastAsia="Times New Roman" w:hAnsi="Times New Roman" w:cs="Times New Roman"/>
                <w:color w:val="000000"/>
              </w:rPr>
              <w:t>Janar</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112.8</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114.0</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102.6</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91.5</w:t>
            </w:r>
          </w:p>
        </w:tc>
      </w:tr>
      <w:tr w:rsidR="00532B71" w:rsidRPr="00532B71" w:rsidTr="00532B71">
        <w:trPr>
          <w:trHeight w:val="300"/>
        </w:trPr>
        <w:tc>
          <w:tcPr>
            <w:tcW w:w="960" w:type="dxa"/>
            <w:vMerge/>
            <w:tcBorders>
              <w:top w:val="nil"/>
              <w:left w:val="single" w:sz="4" w:space="0" w:color="auto"/>
              <w:bottom w:val="single" w:sz="4" w:space="0" w:color="auto"/>
              <w:right w:val="single" w:sz="4" w:space="0" w:color="auto"/>
            </w:tcBorders>
            <w:vAlign w:val="center"/>
            <w:hideMark/>
          </w:tcPr>
          <w:p w:rsidR="00532B71" w:rsidRPr="00532B71" w:rsidRDefault="00532B71" w:rsidP="00532B71">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rPr>
                <w:rFonts w:ascii="Times New Roman" w:eastAsia="Times New Roman" w:hAnsi="Times New Roman" w:cs="Times New Roman"/>
                <w:color w:val="000000"/>
              </w:rPr>
            </w:pPr>
            <w:r w:rsidRPr="00532B71">
              <w:rPr>
                <w:rFonts w:ascii="Times New Roman" w:eastAsia="Times New Roman" w:hAnsi="Times New Roman" w:cs="Times New Roman"/>
                <w:color w:val="000000"/>
              </w:rPr>
              <w:t>Shkurt</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97.7</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99.4</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102.8</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92.2</w:t>
            </w:r>
          </w:p>
        </w:tc>
      </w:tr>
      <w:tr w:rsidR="00532B71" w:rsidRPr="00532B71" w:rsidTr="00532B71">
        <w:trPr>
          <w:trHeight w:val="300"/>
        </w:trPr>
        <w:tc>
          <w:tcPr>
            <w:tcW w:w="960" w:type="dxa"/>
            <w:vMerge/>
            <w:tcBorders>
              <w:top w:val="nil"/>
              <w:left w:val="single" w:sz="4" w:space="0" w:color="auto"/>
              <w:bottom w:val="single" w:sz="4" w:space="0" w:color="auto"/>
              <w:right w:val="single" w:sz="4" w:space="0" w:color="auto"/>
            </w:tcBorders>
            <w:vAlign w:val="center"/>
            <w:hideMark/>
          </w:tcPr>
          <w:p w:rsidR="00532B71" w:rsidRPr="00532B71" w:rsidRDefault="00532B71" w:rsidP="00532B71">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rPr>
                <w:rFonts w:ascii="Times New Roman" w:eastAsia="Times New Roman" w:hAnsi="Times New Roman" w:cs="Times New Roman"/>
                <w:color w:val="000000"/>
              </w:rPr>
            </w:pPr>
            <w:r w:rsidRPr="00532B71">
              <w:rPr>
                <w:rFonts w:ascii="Times New Roman" w:eastAsia="Times New Roman" w:hAnsi="Times New Roman" w:cs="Times New Roman"/>
                <w:color w:val="000000"/>
              </w:rPr>
              <w:t>Mars</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98.0</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100.1</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101.0</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92.8</w:t>
            </w:r>
          </w:p>
        </w:tc>
      </w:tr>
      <w:tr w:rsidR="00532B71" w:rsidRPr="00532B71" w:rsidTr="00532B71">
        <w:trPr>
          <w:trHeight w:val="300"/>
        </w:trPr>
        <w:tc>
          <w:tcPr>
            <w:tcW w:w="960" w:type="dxa"/>
            <w:vMerge/>
            <w:tcBorders>
              <w:top w:val="nil"/>
              <w:left w:val="single" w:sz="4" w:space="0" w:color="auto"/>
              <w:bottom w:val="single" w:sz="4" w:space="0" w:color="auto"/>
              <w:right w:val="single" w:sz="4" w:space="0" w:color="auto"/>
            </w:tcBorders>
            <w:vAlign w:val="center"/>
            <w:hideMark/>
          </w:tcPr>
          <w:p w:rsidR="00532B71" w:rsidRPr="00532B71" w:rsidRDefault="00532B71" w:rsidP="00532B71">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rPr>
                <w:rFonts w:ascii="Times New Roman" w:eastAsia="Times New Roman" w:hAnsi="Times New Roman" w:cs="Times New Roman"/>
                <w:color w:val="000000"/>
              </w:rPr>
            </w:pPr>
            <w:r w:rsidRPr="00532B71">
              <w:rPr>
                <w:rFonts w:ascii="Times New Roman" w:eastAsia="Times New Roman" w:hAnsi="Times New Roman" w:cs="Times New Roman"/>
                <w:color w:val="000000"/>
              </w:rPr>
              <w:t>Prill</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97.5</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99.1</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98.1</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92.6</w:t>
            </w:r>
          </w:p>
        </w:tc>
      </w:tr>
      <w:tr w:rsidR="00532B71" w:rsidRPr="00532B71" w:rsidTr="00532B71">
        <w:trPr>
          <w:trHeight w:val="300"/>
        </w:trPr>
        <w:tc>
          <w:tcPr>
            <w:tcW w:w="960" w:type="dxa"/>
            <w:vMerge/>
            <w:tcBorders>
              <w:top w:val="nil"/>
              <w:left w:val="single" w:sz="4" w:space="0" w:color="auto"/>
              <w:bottom w:val="single" w:sz="4" w:space="0" w:color="auto"/>
              <w:right w:val="single" w:sz="4" w:space="0" w:color="auto"/>
            </w:tcBorders>
            <w:vAlign w:val="center"/>
            <w:hideMark/>
          </w:tcPr>
          <w:p w:rsidR="00532B71" w:rsidRPr="00532B71" w:rsidRDefault="00532B71" w:rsidP="00532B71">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rPr>
                <w:rFonts w:ascii="Times New Roman" w:eastAsia="Times New Roman" w:hAnsi="Times New Roman" w:cs="Times New Roman"/>
                <w:color w:val="000000"/>
              </w:rPr>
            </w:pPr>
            <w:r w:rsidRPr="00532B71">
              <w:rPr>
                <w:rFonts w:ascii="Times New Roman" w:eastAsia="Times New Roman" w:hAnsi="Times New Roman" w:cs="Times New Roman"/>
                <w:color w:val="000000"/>
              </w:rPr>
              <w:t>Maj</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100.3</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101.5</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95.6</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92.7</w:t>
            </w:r>
          </w:p>
        </w:tc>
      </w:tr>
      <w:tr w:rsidR="00532B71" w:rsidRPr="00532B71" w:rsidTr="00532B71">
        <w:trPr>
          <w:trHeight w:val="300"/>
        </w:trPr>
        <w:tc>
          <w:tcPr>
            <w:tcW w:w="960" w:type="dxa"/>
            <w:vMerge/>
            <w:tcBorders>
              <w:top w:val="nil"/>
              <w:left w:val="single" w:sz="4" w:space="0" w:color="auto"/>
              <w:bottom w:val="single" w:sz="4" w:space="0" w:color="auto"/>
              <w:right w:val="single" w:sz="4" w:space="0" w:color="auto"/>
            </w:tcBorders>
            <w:vAlign w:val="center"/>
            <w:hideMark/>
          </w:tcPr>
          <w:p w:rsidR="00532B71" w:rsidRPr="00532B71" w:rsidRDefault="00532B71" w:rsidP="00532B71">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rPr>
                <w:rFonts w:ascii="Times New Roman" w:eastAsia="Times New Roman" w:hAnsi="Times New Roman" w:cs="Times New Roman"/>
                <w:color w:val="000000"/>
              </w:rPr>
            </w:pPr>
            <w:r w:rsidRPr="00532B71">
              <w:rPr>
                <w:rFonts w:ascii="Times New Roman" w:eastAsia="Times New Roman" w:hAnsi="Times New Roman" w:cs="Times New Roman"/>
                <w:color w:val="000000"/>
              </w:rPr>
              <w:t>Qershor</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103.3</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104.7</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95.0</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93.2</w:t>
            </w:r>
          </w:p>
        </w:tc>
      </w:tr>
      <w:tr w:rsidR="00532B71" w:rsidRPr="00532B71" w:rsidTr="00532B71">
        <w:trPr>
          <w:trHeight w:val="300"/>
        </w:trPr>
        <w:tc>
          <w:tcPr>
            <w:tcW w:w="960" w:type="dxa"/>
            <w:vMerge/>
            <w:tcBorders>
              <w:top w:val="nil"/>
              <w:left w:val="single" w:sz="4" w:space="0" w:color="auto"/>
              <w:bottom w:val="single" w:sz="4" w:space="0" w:color="auto"/>
              <w:right w:val="single" w:sz="4" w:space="0" w:color="auto"/>
            </w:tcBorders>
            <w:vAlign w:val="center"/>
            <w:hideMark/>
          </w:tcPr>
          <w:p w:rsidR="00532B71" w:rsidRPr="00532B71" w:rsidRDefault="00532B71" w:rsidP="00532B71">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rPr>
                <w:rFonts w:ascii="Times New Roman" w:eastAsia="Times New Roman" w:hAnsi="Times New Roman" w:cs="Times New Roman"/>
                <w:color w:val="000000"/>
              </w:rPr>
            </w:pPr>
            <w:r w:rsidRPr="00532B71">
              <w:rPr>
                <w:rFonts w:ascii="Times New Roman" w:eastAsia="Times New Roman" w:hAnsi="Times New Roman" w:cs="Times New Roman"/>
                <w:color w:val="000000"/>
              </w:rPr>
              <w:t>Korrik</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104.0</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105.4</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90.9</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93.2</w:t>
            </w:r>
          </w:p>
        </w:tc>
      </w:tr>
      <w:tr w:rsidR="00532B71" w:rsidRPr="00532B71" w:rsidTr="00532B71">
        <w:trPr>
          <w:trHeight w:val="300"/>
        </w:trPr>
        <w:tc>
          <w:tcPr>
            <w:tcW w:w="960" w:type="dxa"/>
            <w:vMerge/>
            <w:tcBorders>
              <w:top w:val="nil"/>
              <w:left w:val="single" w:sz="4" w:space="0" w:color="auto"/>
              <w:bottom w:val="single" w:sz="4" w:space="0" w:color="auto"/>
              <w:right w:val="single" w:sz="4" w:space="0" w:color="auto"/>
            </w:tcBorders>
            <w:vAlign w:val="center"/>
            <w:hideMark/>
          </w:tcPr>
          <w:p w:rsidR="00532B71" w:rsidRPr="00532B71" w:rsidRDefault="00532B71" w:rsidP="00532B71">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rPr>
                <w:rFonts w:ascii="Times New Roman" w:eastAsia="Times New Roman" w:hAnsi="Times New Roman" w:cs="Times New Roman"/>
                <w:color w:val="000000"/>
              </w:rPr>
            </w:pPr>
            <w:r w:rsidRPr="00532B71">
              <w:rPr>
                <w:rFonts w:ascii="Times New Roman" w:eastAsia="Times New Roman" w:hAnsi="Times New Roman" w:cs="Times New Roman"/>
                <w:color w:val="000000"/>
              </w:rPr>
              <w:t>Gusht</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104.2</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105.5</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89.9</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93.6</w:t>
            </w:r>
          </w:p>
        </w:tc>
      </w:tr>
      <w:tr w:rsidR="00532B71" w:rsidRPr="00532B71" w:rsidTr="00532B71">
        <w:trPr>
          <w:trHeight w:val="300"/>
        </w:trPr>
        <w:tc>
          <w:tcPr>
            <w:tcW w:w="960" w:type="dxa"/>
            <w:vMerge/>
            <w:tcBorders>
              <w:top w:val="nil"/>
              <w:left w:val="single" w:sz="4" w:space="0" w:color="auto"/>
              <w:bottom w:val="single" w:sz="4" w:space="0" w:color="auto"/>
              <w:right w:val="single" w:sz="4" w:space="0" w:color="auto"/>
            </w:tcBorders>
            <w:vAlign w:val="center"/>
            <w:hideMark/>
          </w:tcPr>
          <w:p w:rsidR="00532B71" w:rsidRPr="00532B71" w:rsidRDefault="00532B71" w:rsidP="00532B71">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rPr>
                <w:rFonts w:ascii="Times New Roman" w:eastAsia="Times New Roman" w:hAnsi="Times New Roman" w:cs="Times New Roman"/>
                <w:color w:val="000000"/>
              </w:rPr>
            </w:pPr>
            <w:r w:rsidRPr="00532B71">
              <w:rPr>
                <w:rFonts w:ascii="Times New Roman" w:eastAsia="Times New Roman" w:hAnsi="Times New Roman" w:cs="Times New Roman"/>
                <w:color w:val="000000"/>
              </w:rPr>
              <w:t>Shtator</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104.0</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105.4</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91.9</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93.8</w:t>
            </w:r>
          </w:p>
        </w:tc>
      </w:tr>
      <w:tr w:rsidR="00532B71" w:rsidRPr="00532B71" w:rsidTr="00532B71">
        <w:trPr>
          <w:trHeight w:val="300"/>
        </w:trPr>
        <w:tc>
          <w:tcPr>
            <w:tcW w:w="960" w:type="dxa"/>
            <w:vMerge/>
            <w:tcBorders>
              <w:top w:val="nil"/>
              <w:left w:val="single" w:sz="4" w:space="0" w:color="auto"/>
              <w:bottom w:val="single" w:sz="4" w:space="0" w:color="auto"/>
              <w:right w:val="single" w:sz="4" w:space="0" w:color="auto"/>
            </w:tcBorders>
            <w:vAlign w:val="center"/>
            <w:hideMark/>
          </w:tcPr>
          <w:p w:rsidR="00532B71" w:rsidRPr="00532B71" w:rsidRDefault="00532B71" w:rsidP="00532B71">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rPr>
                <w:rFonts w:ascii="Times New Roman" w:eastAsia="Times New Roman" w:hAnsi="Times New Roman" w:cs="Times New Roman"/>
                <w:color w:val="000000"/>
              </w:rPr>
            </w:pPr>
            <w:r w:rsidRPr="00532B71">
              <w:rPr>
                <w:rFonts w:ascii="Times New Roman" w:eastAsia="Times New Roman" w:hAnsi="Times New Roman" w:cs="Times New Roman"/>
                <w:color w:val="000000"/>
              </w:rPr>
              <w:t>Tetor</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105.9</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106.9</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96.3</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94.0</w:t>
            </w:r>
          </w:p>
        </w:tc>
      </w:tr>
      <w:tr w:rsidR="00532B71" w:rsidRPr="00532B71" w:rsidTr="00532B71">
        <w:trPr>
          <w:trHeight w:val="300"/>
        </w:trPr>
        <w:tc>
          <w:tcPr>
            <w:tcW w:w="960" w:type="dxa"/>
            <w:vMerge/>
            <w:tcBorders>
              <w:top w:val="nil"/>
              <w:left w:val="single" w:sz="4" w:space="0" w:color="auto"/>
              <w:bottom w:val="single" w:sz="4" w:space="0" w:color="auto"/>
              <w:right w:val="single" w:sz="4" w:space="0" w:color="auto"/>
            </w:tcBorders>
            <w:vAlign w:val="center"/>
            <w:hideMark/>
          </w:tcPr>
          <w:p w:rsidR="00532B71" w:rsidRPr="00532B71" w:rsidRDefault="00532B71" w:rsidP="00532B71">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rPr>
                <w:rFonts w:ascii="Times New Roman" w:eastAsia="Times New Roman" w:hAnsi="Times New Roman" w:cs="Times New Roman"/>
                <w:color w:val="000000"/>
              </w:rPr>
            </w:pPr>
            <w:r w:rsidRPr="00532B71">
              <w:rPr>
                <w:rFonts w:ascii="Times New Roman" w:eastAsia="Times New Roman" w:hAnsi="Times New Roman" w:cs="Times New Roman"/>
                <w:color w:val="000000"/>
              </w:rPr>
              <w:t>Nentor</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106.2</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106.9</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97.6</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94.2</w:t>
            </w:r>
          </w:p>
        </w:tc>
      </w:tr>
      <w:tr w:rsidR="00532B71" w:rsidRPr="00532B71" w:rsidTr="00532B71">
        <w:trPr>
          <w:trHeight w:val="300"/>
        </w:trPr>
        <w:tc>
          <w:tcPr>
            <w:tcW w:w="960" w:type="dxa"/>
            <w:vMerge/>
            <w:tcBorders>
              <w:top w:val="nil"/>
              <w:left w:val="single" w:sz="4" w:space="0" w:color="auto"/>
              <w:bottom w:val="single" w:sz="4" w:space="0" w:color="auto"/>
              <w:right w:val="single" w:sz="4" w:space="0" w:color="auto"/>
            </w:tcBorders>
            <w:vAlign w:val="center"/>
            <w:hideMark/>
          </w:tcPr>
          <w:p w:rsidR="00532B71" w:rsidRPr="00532B71" w:rsidRDefault="00532B71" w:rsidP="00532B71">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rPr>
                <w:rFonts w:ascii="Times New Roman" w:eastAsia="Times New Roman" w:hAnsi="Times New Roman" w:cs="Times New Roman"/>
                <w:color w:val="000000"/>
              </w:rPr>
            </w:pPr>
            <w:r w:rsidRPr="00532B71">
              <w:rPr>
                <w:rFonts w:ascii="Times New Roman" w:eastAsia="Times New Roman" w:hAnsi="Times New Roman" w:cs="Times New Roman"/>
                <w:color w:val="000000"/>
              </w:rPr>
              <w:t>Dhjetor</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106.6</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107.1</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97.9</w:t>
            </w:r>
          </w:p>
        </w:tc>
        <w:tc>
          <w:tcPr>
            <w:tcW w:w="1480" w:type="dxa"/>
            <w:tcBorders>
              <w:top w:val="nil"/>
              <w:left w:val="nil"/>
              <w:bottom w:val="single" w:sz="4" w:space="0" w:color="auto"/>
              <w:right w:val="single" w:sz="4" w:space="0" w:color="auto"/>
            </w:tcBorders>
            <w:shd w:val="clear" w:color="auto" w:fill="auto"/>
            <w:noWrap/>
            <w:vAlign w:val="bottom"/>
            <w:hideMark/>
          </w:tcPr>
          <w:p w:rsidR="00532B71" w:rsidRPr="00532B71" w:rsidRDefault="00532B71" w:rsidP="00532B71">
            <w:pPr>
              <w:spacing w:after="0" w:line="240" w:lineRule="auto"/>
              <w:jc w:val="right"/>
              <w:rPr>
                <w:rFonts w:ascii="Times New Roman" w:eastAsia="Times New Roman" w:hAnsi="Times New Roman" w:cs="Times New Roman"/>
                <w:color w:val="000000"/>
              </w:rPr>
            </w:pPr>
            <w:r w:rsidRPr="00532B71">
              <w:rPr>
                <w:rFonts w:ascii="Times New Roman" w:eastAsia="Times New Roman" w:hAnsi="Times New Roman" w:cs="Times New Roman"/>
                <w:color w:val="000000"/>
              </w:rPr>
              <w:t>94.3</w:t>
            </w:r>
          </w:p>
        </w:tc>
      </w:tr>
    </w:tbl>
    <w:p w:rsidR="00532B71" w:rsidRDefault="00532B71" w:rsidP="00E16D71"/>
    <w:p w:rsidR="00A2318B" w:rsidRDefault="0061729D" w:rsidP="009F6016">
      <w:pPr>
        <w:pStyle w:val="ListParagraph"/>
        <w:numPr>
          <w:ilvl w:val="0"/>
          <w:numId w:val="1"/>
        </w:numPr>
        <w:rPr>
          <w:b/>
        </w:rPr>
      </w:pPr>
      <w:r>
        <w:rPr>
          <w:b/>
        </w:rPr>
        <w:t>Përgjigja e kërkesës nr 36</w:t>
      </w:r>
    </w:p>
    <w:p w:rsidR="006F123B" w:rsidRDefault="006F123B" w:rsidP="006F123B">
      <w:pPr>
        <w:rPr>
          <w:rFonts w:ascii="Times New Roman" w:hAnsi="Times New Roman" w:cs="Times New Roman"/>
          <w:sz w:val="24"/>
          <w:szCs w:val="24"/>
          <w:lang w:val="sq-AL"/>
        </w:rPr>
      </w:pPr>
      <w:r>
        <w:rPr>
          <w:rFonts w:ascii="Times New Roman" w:hAnsi="Times New Roman" w:cs="Times New Roman"/>
          <w:sz w:val="24"/>
          <w:szCs w:val="24"/>
          <w:lang w:val="sq-AL"/>
        </w:rPr>
        <w:t>I nderuar përdorues,</w:t>
      </w:r>
    </w:p>
    <w:p w:rsidR="006F123B" w:rsidRDefault="006F123B" w:rsidP="006F123B">
      <w:pPr>
        <w:rPr>
          <w:rFonts w:ascii="Times New Roman" w:hAnsi="Times New Roman" w:cs="Times New Roman"/>
          <w:sz w:val="24"/>
          <w:szCs w:val="24"/>
          <w:lang w:val="sq-AL"/>
        </w:rPr>
      </w:pPr>
      <w:r>
        <w:rPr>
          <w:rFonts w:ascii="Times New Roman" w:hAnsi="Times New Roman" w:cs="Times New Roman"/>
          <w:sz w:val="24"/>
          <w:szCs w:val="24"/>
          <w:lang w:val="sq-AL"/>
        </w:rPr>
        <w:t>Në përgjigje të kërkesës suaj, ju bëjmë me dije se INSTAT, në seri kohore, nuk e disponon popullsinë sipas bashkisë / njësisë administrative.</w:t>
      </w:r>
    </w:p>
    <w:p w:rsidR="006F123B" w:rsidRDefault="006F123B" w:rsidP="006F123B">
      <w:pPr>
        <w:rPr>
          <w:rFonts w:ascii="Times New Roman" w:hAnsi="Times New Roman" w:cs="Times New Roman"/>
          <w:sz w:val="24"/>
          <w:szCs w:val="24"/>
          <w:lang w:val="sq-AL"/>
        </w:rPr>
      </w:pPr>
      <w:r>
        <w:rPr>
          <w:rFonts w:ascii="Times New Roman" w:hAnsi="Times New Roman" w:cs="Times New Roman"/>
          <w:sz w:val="24"/>
          <w:szCs w:val="24"/>
          <w:lang w:val="sq-AL"/>
        </w:rPr>
        <w:t>INSTAT vlerëson me frekuencë vjetore, popullsinë banuese në nivel qarku.</w:t>
      </w:r>
    </w:p>
    <w:p w:rsidR="006F123B" w:rsidRDefault="006F123B" w:rsidP="006F123B">
      <w:pPr>
        <w:rPr>
          <w:rFonts w:ascii="Times New Roman" w:hAnsi="Times New Roman" w:cs="Times New Roman"/>
          <w:sz w:val="24"/>
          <w:szCs w:val="24"/>
          <w:lang w:val="sq-AL"/>
        </w:rPr>
      </w:pPr>
      <w:r>
        <w:rPr>
          <w:rFonts w:ascii="Times New Roman" w:hAnsi="Times New Roman" w:cs="Times New Roman"/>
          <w:sz w:val="24"/>
          <w:szCs w:val="24"/>
          <w:lang w:val="sq-AL"/>
        </w:rPr>
        <w:t>Për të dhënat e popullsisë në nivele më të detajuara, INSTAT i referohet Censit të Popullsisë dhe Banesave 2011.</w:t>
      </w:r>
    </w:p>
    <w:p w:rsidR="006F123B" w:rsidRDefault="006F123B" w:rsidP="006F123B">
      <w:pPr>
        <w:rPr>
          <w:rFonts w:ascii="Times New Roman" w:hAnsi="Times New Roman" w:cs="Times New Roman"/>
          <w:sz w:val="24"/>
          <w:szCs w:val="24"/>
          <w:lang w:val="sq-AL"/>
        </w:rPr>
      </w:pPr>
      <w:r>
        <w:rPr>
          <w:rFonts w:ascii="Times New Roman" w:hAnsi="Times New Roman" w:cs="Times New Roman"/>
          <w:sz w:val="24"/>
          <w:szCs w:val="24"/>
          <w:lang w:val="sq-AL"/>
        </w:rPr>
        <w:t>Bashkangjitur gjeni të dhënat në dispozicion:</w:t>
      </w:r>
    </w:p>
    <w:p w:rsidR="006F123B" w:rsidRDefault="006F123B" w:rsidP="006F123B">
      <w:pPr>
        <w:pStyle w:val="ListParagraph"/>
        <w:numPr>
          <w:ilvl w:val="0"/>
          <w:numId w:val="29"/>
        </w:numPr>
        <w:spacing w:after="0" w:line="240" w:lineRule="auto"/>
        <w:contextualSpacing w:val="0"/>
        <w:rPr>
          <w:rFonts w:ascii="Times New Roman" w:hAnsi="Times New Roman" w:cs="Times New Roman"/>
          <w:sz w:val="24"/>
          <w:szCs w:val="24"/>
          <w:lang w:val="sq-AL"/>
        </w:rPr>
      </w:pPr>
      <w:r>
        <w:rPr>
          <w:rFonts w:ascii="Times New Roman" w:hAnsi="Times New Roman" w:cs="Times New Roman"/>
          <w:sz w:val="24"/>
          <w:szCs w:val="24"/>
          <w:lang w:val="sq-AL"/>
        </w:rPr>
        <w:t>Popullsia sipas qarkut dhe gjinisë në 1 janar 2021:</w:t>
      </w:r>
    </w:p>
    <w:p w:rsidR="006F123B" w:rsidRDefault="00264813" w:rsidP="006F123B">
      <w:pPr>
        <w:ind w:left="360"/>
        <w:rPr>
          <w:rFonts w:ascii="Times New Roman" w:hAnsi="Times New Roman" w:cs="Times New Roman"/>
          <w:color w:val="1F497D"/>
          <w:sz w:val="24"/>
          <w:szCs w:val="24"/>
          <w:lang w:val="sq-AL"/>
        </w:rPr>
      </w:pPr>
      <w:hyperlink r:id="rId23" w:history="1">
        <w:r w:rsidR="006F123B">
          <w:rPr>
            <w:rStyle w:val="Hyperlink"/>
            <w:rFonts w:ascii="Times New Roman" w:hAnsi="Times New Roman" w:cs="Times New Roman"/>
            <w:sz w:val="24"/>
            <w:szCs w:val="24"/>
            <w:lang w:val="sq-AL"/>
          </w:rPr>
          <w:t>http://databaza.instat.gov.al/pxweb/sq/DST/START__DE/POP02/</w:t>
        </w:r>
      </w:hyperlink>
      <w:r w:rsidR="006F123B">
        <w:rPr>
          <w:rFonts w:ascii="Times New Roman" w:hAnsi="Times New Roman" w:cs="Times New Roman"/>
          <w:color w:val="1F497D"/>
          <w:sz w:val="24"/>
          <w:szCs w:val="24"/>
          <w:lang w:val="sq-AL"/>
        </w:rPr>
        <w:t xml:space="preserve"> </w:t>
      </w:r>
    </w:p>
    <w:p w:rsidR="006F123B" w:rsidRDefault="006F123B" w:rsidP="006F123B">
      <w:pPr>
        <w:pStyle w:val="ListParagraph"/>
        <w:numPr>
          <w:ilvl w:val="0"/>
          <w:numId w:val="29"/>
        </w:numPr>
        <w:spacing w:after="0" w:line="240" w:lineRule="auto"/>
        <w:contextualSpacing w:val="0"/>
        <w:rPr>
          <w:rFonts w:ascii="Times New Roman" w:hAnsi="Times New Roman" w:cs="Times New Roman"/>
          <w:sz w:val="24"/>
          <w:szCs w:val="24"/>
          <w:lang w:val="sq-AL"/>
        </w:rPr>
      </w:pPr>
      <w:r>
        <w:rPr>
          <w:rFonts w:ascii="Times New Roman" w:hAnsi="Times New Roman" w:cs="Times New Roman"/>
          <w:sz w:val="24"/>
          <w:szCs w:val="24"/>
          <w:lang w:val="sq-AL"/>
        </w:rPr>
        <w:t>Popullsia sipas grup moshë dhe gjinisë në 1 janar 2021:</w:t>
      </w:r>
    </w:p>
    <w:p w:rsidR="006F123B" w:rsidRDefault="00264813" w:rsidP="006F123B">
      <w:pPr>
        <w:ind w:left="360"/>
        <w:rPr>
          <w:rFonts w:ascii="Times New Roman" w:hAnsi="Times New Roman" w:cs="Times New Roman"/>
          <w:color w:val="1F497D"/>
          <w:sz w:val="24"/>
          <w:szCs w:val="24"/>
          <w:lang w:val="sq-AL"/>
        </w:rPr>
      </w:pPr>
      <w:hyperlink r:id="rId24" w:history="1">
        <w:r w:rsidR="006F123B">
          <w:rPr>
            <w:rStyle w:val="Hyperlink"/>
            <w:rFonts w:ascii="Times New Roman" w:hAnsi="Times New Roman" w:cs="Times New Roman"/>
            <w:sz w:val="24"/>
            <w:szCs w:val="24"/>
            <w:lang w:val="sq-AL"/>
          </w:rPr>
          <w:t>http://databaza.instat.gov.al/pxweb/sq/DST/START__DE/POP01/</w:t>
        </w:r>
      </w:hyperlink>
      <w:r w:rsidR="006F123B">
        <w:rPr>
          <w:rFonts w:ascii="Times New Roman" w:hAnsi="Times New Roman" w:cs="Times New Roman"/>
          <w:color w:val="1F497D"/>
          <w:sz w:val="24"/>
          <w:szCs w:val="24"/>
          <w:lang w:val="sq-AL"/>
        </w:rPr>
        <w:t xml:space="preserve"> </w:t>
      </w:r>
    </w:p>
    <w:p w:rsidR="006F123B" w:rsidRDefault="006F123B" w:rsidP="006F123B">
      <w:pPr>
        <w:pStyle w:val="ListParagraph"/>
        <w:numPr>
          <w:ilvl w:val="0"/>
          <w:numId w:val="29"/>
        </w:numPr>
        <w:spacing w:after="0" w:line="240" w:lineRule="auto"/>
        <w:contextualSpacing w:val="0"/>
        <w:rPr>
          <w:rFonts w:ascii="Times New Roman" w:hAnsi="Times New Roman" w:cs="Times New Roman"/>
          <w:sz w:val="24"/>
          <w:szCs w:val="24"/>
          <w:lang w:val="sq-AL"/>
        </w:rPr>
      </w:pPr>
      <w:r>
        <w:rPr>
          <w:rFonts w:ascii="Times New Roman" w:hAnsi="Times New Roman" w:cs="Times New Roman"/>
          <w:sz w:val="24"/>
          <w:szCs w:val="24"/>
          <w:lang w:val="sq-AL"/>
        </w:rPr>
        <w:t>Popullsia banuese sipas gjinisë, grup moshë, bashkisë/komunës referuar Censit 2011:</w:t>
      </w:r>
    </w:p>
    <w:p w:rsidR="006F123B" w:rsidRDefault="00264813" w:rsidP="006F123B">
      <w:pPr>
        <w:ind w:left="360"/>
        <w:rPr>
          <w:rFonts w:ascii="Times New Roman" w:hAnsi="Times New Roman" w:cs="Times New Roman"/>
          <w:color w:val="1F497D"/>
          <w:sz w:val="24"/>
          <w:szCs w:val="24"/>
          <w:lang w:val="sq-AL"/>
        </w:rPr>
      </w:pPr>
      <w:hyperlink r:id="rId25" w:anchor="tab2" w:history="1">
        <w:r w:rsidR="006F123B">
          <w:rPr>
            <w:rStyle w:val="Hyperlink"/>
            <w:rFonts w:ascii="Times New Roman" w:hAnsi="Times New Roman" w:cs="Times New Roman"/>
            <w:sz w:val="24"/>
            <w:szCs w:val="24"/>
            <w:lang w:val="sq-AL"/>
          </w:rPr>
          <w:t>http://www.instat.gov.al/al/temat/censet/censet-e-popullsis%C3%AB-dhe-banesave/#tab2</w:t>
        </w:r>
      </w:hyperlink>
      <w:r w:rsidR="006F123B">
        <w:rPr>
          <w:rFonts w:ascii="Times New Roman" w:hAnsi="Times New Roman" w:cs="Times New Roman"/>
          <w:color w:val="1F497D"/>
          <w:sz w:val="24"/>
          <w:szCs w:val="24"/>
          <w:lang w:val="sq-AL"/>
        </w:rPr>
        <w:t xml:space="preserve"> </w:t>
      </w:r>
    </w:p>
    <w:p w:rsidR="006F123B" w:rsidRDefault="006F123B" w:rsidP="006F123B">
      <w:pPr>
        <w:rPr>
          <w:rFonts w:ascii="Times New Roman" w:hAnsi="Times New Roman" w:cs="Times New Roman"/>
          <w:sz w:val="24"/>
          <w:szCs w:val="24"/>
          <w:lang w:val="sq-AL"/>
        </w:rPr>
      </w:pPr>
      <w:r>
        <w:rPr>
          <w:rFonts w:ascii="Times New Roman" w:hAnsi="Times New Roman" w:cs="Times New Roman"/>
          <w:sz w:val="24"/>
          <w:szCs w:val="24"/>
          <w:lang w:val="sq-AL"/>
        </w:rPr>
        <w:t>Për më tepër rreth të dhënave bazuar në Cens 2011 mund t’i referoheni faqes zyrtare të INSTAT  në seksionin:</w:t>
      </w:r>
    </w:p>
    <w:p w:rsidR="006F123B" w:rsidRDefault="006F123B" w:rsidP="006F123B">
      <w:pPr>
        <w:pStyle w:val="ListParagraph"/>
        <w:numPr>
          <w:ilvl w:val="0"/>
          <w:numId w:val="30"/>
        </w:numPr>
        <w:spacing w:after="0" w:line="240" w:lineRule="auto"/>
        <w:contextualSpacing w:val="0"/>
        <w:rPr>
          <w:rFonts w:ascii="Times New Roman" w:hAnsi="Times New Roman" w:cs="Times New Roman"/>
          <w:color w:val="1F497D"/>
          <w:sz w:val="24"/>
          <w:szCs w:val="24"/>
          <w:lang w:val="sq-AL"/>
        </w:rPr>
      </w:pPr>
      <w:r>
        <w:rPr>
          <w:rFonts w:ascii="Times New Roman" w:hAnsi="Times New Roman" w:cs="Times New Roman"/>
          <w:sz w:val="24"/>
          <w:szCs w:val="24"/>
          <w:lang w:val="sq-AL"/>
        </w:rPr>
        <w:t xml:space="preserve">Censet e Popullsisë dhe Banesave: </w:t>
      </w:r>
      <w:hyperlink r:id="rId26" w:anchor="tab2" w:history="1">
        <w:r>
          <w:rPr>
            <w:rStyle w:val="Hyperlink"/>
            <w:rFonts w:ascii="Times New Roman" w:hAnsi="Times New Roman" w:cs="Times New Roman"/>
            <w:sz w:val="24"/>
            <w:szCs w:val="24"/>
            <w:lang w:val="sq-AL"/>
          </w:rPr>
          <w:t>http://www.instat.gov.al/al/temat/censet/censet-e-popullsis%C3%AB-dhe-banesave/#tab2</w:t>
        </w:r>
      </w:hyperlink>
      <w:r>
        <w:rPr>
          <w:rFonts w:ascii="Times New Roman" w:hAnsi="Times New Roman" w:cs="Times New Roman"/>
          <w:color w:val="1F497D"/>
          <w:sz w:val="24"/>
          <w:szCs w:val="24"/>
          <w:lang w:val="sq-AL"/>
        </w:rPr>
        <w:t xml:space="preserve"> </w:t>
      </w:r>
    </w:p>
    <w:p w:rsidR="006F123B" w:rsidRDefault="006F123B" w:rsidP="006F123B">
      <w:pPr>
        <w:pStyle w:val="ListParagraph"/>
        <w:numPr>
          <w:ilvl w:val="0"/>
          <w:numId w:val="30"/>
        </w:numPr>
        <w:spacing w:after="0" w:line="240" w:lineRule="auto"/>
        <w:contextualSpacing w:val="0"/>
        <w:rPr>
          <w:rFonts w:ascii="Times New Roman" w:hAnsi="Times New Roman" w:cs="Times New Roman"/>
          <w:color w:val="1F497D"/>
          <w:sz w:val="24"/>
          <w:szCs w:val="24"/>
          <w:lang w:val="sq-AL"/>
        </w:rPr>
      </w:pPr>
      <w:r>
        <w:rPr>
          <w:rFonts w:ascii="Times New Roman" w:hAnsi="Times New Roman" w:cs="Times New Roman"/>
          <w:sz w:val="24"/>
          <w:szCs w:val="24"/>
          <w:lang w:val="sq-AL"/>
        </w:rPr>
        <w:t xml:space="preserve">Jeta në rajonin tuaj: </w:t>
      </w:r>
      <w:hyperlink r:id="rId27" w:anchor="!/l/prefectures/population/prefpop1" w:history="1">
        <w:r>
          <w:rPr>
            <w:rStyle w:val="Hyperlink"/>
            <w:rFonts w:ascii="Times New Roman" w:hAnsi="Times New Roman" w:cs="Times New Roman"/>
            <w:sz w:val="24"/>
            <w:szCs w:val="24"/>
            <w:lang w:val="sq-AL"/>
          </w:rPr>
          <w:t>https://instatgis.gov.al/#!/l/prefectures/population/prefpop1</w:t>
        </w:r>
      </w:hyperlink>
      <w:r>
        <w:rPr>
          <w:rFonts w:ascii="Times New Roman" w:hAnsi="Times New Roman" w:cs="Times New Roman"/>
          <w:color w:val="1F497D"/>
          <w:sz w:val="24"/>
          <w:szCs w:val="24"/>
          <w:lang w:val="sq-AL"/>
        </w:rPr>
        <w:t xml:space="preserve"> </w:t>
      </w:r>
    </w:p>
    <w:p w:rsidR="006F123B" w:rsidRDefault="006F123B" w:rsidP="006F123B">
      <w:pPr>
        <w:rPr>
          <w:rFonts w:ascii="Calibri" w:hAnsi="Calibri" w:cs="Calibri"/>
          <w:color w:val="1F497D"/>
        </w:rPr>
      </w:pPr>
    </w:p>
    <w:p w:rsidR="002A5CB1" w:rsidRDefault="002A5CB1" w:rsidP="002A5CB1">
      <w:pPr>
        <w:rPr>
          <w:color w:val="212121"/>
        </w:rPr>
      </w:pPr>
    </w:p>
    <w:p w:rsidR="00A2318B" w:rsidRPr="00A2318B" w:rsidRDefault="0061729D" w:rsidP="009F6016">
      <w:pPr>
        <w:pStyle w:val="ListParagraph"/>
        <w:numPr>
          <w:ilvl w:val="0"/>
          <w:numId w:val="1"/>
        </w:numPr>
        <w:rPr>
          <w:rFonts w:ascii="Times New Roman" w:hAnsi="Times New Roman" w:cs="Times New Roman"/>
          <w:color w:val="212121"/>
          <w:sz w:val="24"/>
          <w:szCs w:val="24"/>
        </w:rPr>
      </w:pPr>
      <w:r>
        <w:rPr>
          <w:b/>
        </w:rPr>
        <w:t>Përgjigja e kërkesës nr 37</w:t>
      </w:r>
    </w:p>
    <w:p w:rsidR="00E16D71" w:rsidRDefault="00E16D71" w:rsidP="00E16D71">
      <w:pPr>
        <w:rPr>
          <w:rFonts w:ascii="Times New Roman" w:hAnsi="Times New Roman" w:cs="Times New Roman"/>
          <w:sz w:val="24"/>
          <w:szCs w:val="24"/>
        </w:rPr>
      </w:pPr>
      <w:r>
        <w:rPr>
          <w:rFonts w:ascii="Times New Roman" w:hAnsi="Times New Roman" w:cs="Times New Roman"/>
          <w:sz w:val="24"/>
          <w:szCs w:val="24"/>
        </w:rPr>
        <w:t xml:space="preserve">I nderuar përdorues, </w:t>
      </w:r>
    </w:p>
    <w:p w:rsidR="00803373" w:rsidRDefault="00803373" w:rsidP="00803373">
      <w:pPr>
        <w:rPr>
          <w:rFonts w:ascii="Times New Roman" w:hAnsi="Times New Roman" w:cs="Times New Roman"/>
          <w:color w:val="212121"/>
          <w:sz w:val="24"/>
          <w:szCs w:val="24"/>
        </w:rPr>
      </w:pPr>
      <w:proofErr w:type="gramStart"/>
      <w:r>
        <w:rPr>
          <w:rFonts w:ascii="Times New Roman" w:hAnsi="Times New Roman" w:cs="Times New Roman"/>
          <w:color w:val="212121"/>
          <w:sz w:val="24"/>
          <w:szCs w:val="24"/>
        </w:rPr>
        <w:t>Në përgjigje të kërkesës suaj, lutemi gjeni bashkëlidhur të dhënat e shpërndarjes së të punësuarve, sipas nivelit arsimor dhe gjinisë (%).</w:t>
      </w:r>
      <w:proofErr w:type="gramEnd"/>
    </w:p>
    <w:tbl>
      <w:tblPr>
        <w:tblW w:w="19776" w:type="dxa"/>
        <w:tblInd w:w="93" w:type="dxa"/>
        <w:tblLook w:val="04A0" w:firstRow="1" w:lastRow="0" w:firstColumn="1" w:lastColumn="0" w:noHBand="0" w:noVBand="1"/>
      </w:tblPr>
      <w:tblGrid>
        <w:gridCol w:w="1886"/>
        <w:gridCol w:w="1119"/>
        <w:gridCol w:w="1119"/>
        <w:gridCol w:w="1608"/>
        <w:gridCol w:w="1807"/>
        <w:gridCol w:w="1357"/>
        <w:gridCol w:w="1160"/>
        <w:gridCol w:w="1160"/>
        <w:gridCol w:w="1160"/>
        <w:gridCol w:w="1160"/>
        <w:gridCol w:w="1160"/>
        <w:gridCol w:w="1160"/>
        <w:gridCol w:w="1340"/>
        <w:gridCol w:w="1160"/>
        <w:gridCol w:w="1420"/>
      </w:tblGrid>
      <w:tr w:rsidR="00803373" w:rsidRPr="00803373" w:rsidTr="00803373">
        <w:trPr>
          <w:trHeight w:val="315"/>
        </w:trPr>
        <w:tc>
          <w:tcPr>
            <w:tcW w:w="8896" w:type="dxa"/>
            <w:gridSpan w:val="6"/>
            <w:tcBorders>
              <w:top w:val="nil"/>
              <w:left w:val="nil"/>
              <w:bottom w:val="nil"/>
              <w:right w:val="nil"/>
            </w:tcBorders>
            <w:shd w:val="clear" w:color="auto" w:fill="auto"/>
            <w:noWrap/>
            <w:vAlign w:val="bottom"/>
            <w:hideMark/>
          </w:tcPr>
          <w:p w:rsidR="00803373" w:rsidRPr="00803373" w:rsidRDefault="00803373" w:rsidP="00803373">
            <w:pPr>
              <w:spacing w:after="0" w:line="240" w:lineRule="auto"/>
              <w:rPr>
                <w:rFonts w:ascii="Calibri" w:eastAsia="Times New Roman" w:hAnsi="Calibri" w:cs="Calibri"/>
                <w:b/>
                <w:bCs/>
                <w:color w:val="000000"/>
                <w:sz w:val="24"/>
                <w:szCs w:val="24"/>
              </w:rPr>
            </w:pPr>
            <w:r w:rsidRPr="00803373">
              <w:rPr>
                <w:rFonts w:ascii="Calibri" w:eastAsia="Times New Roman" w:hAnsi="Calibri" w:cs="Calibri"/>
                <w:b/>
                <w:bCs/>
                <w:color w:val="000000"/>
                <w:sz w:val="24"/>
                <w:szCs w:val="24"/>
              </w:rPr>
              <w:t xml:space="preserve">Shpërndarja </w:t>
            </w:r>
            <w:proofErr w:type="gramStart"/>
            <w:r w:rsidRPr="00803373">
              <w:rPr>
                <w:rFonts w:ascii="Calibri" w:eastAsia="Times New Roman" w:hAnsi="Calibri" w:cs="Calibri"/>
                <w:b/>
                <w:bCs/>
                <w:color w:val="000000"/>
                <w:sz w:val="24"/>
                <w:szCs w:val="24"/>
              </w:rPr>
              <w:t>e  të</w:t>
            </w:r>
            <w:proofErr w:type="gramEnd"/>
            <w:r w:rsidRPr="00803373">
              <w:rPr>
                <w:rFonts w:ascii="Calibri" w:eastAsia="Times New Roman" w:hAnsi="Calibri" w:cs="Calibri"/>
                <w:b/>
                <w:bCs/>
                <w:color w:val="000000"/>
                <w:sz w:val="24"/>
                <w:szCs w:val="24"/>
              </w:rPr>
              <w:t xml:space="preserve"> punësuarve, sipas nivelit arsimor dhe gjinisë (%)</w:t>
            </w:r>
          </w:p>
        </w:tc>
        <w:tc>
          <w:tcPr>
            <w:tcW w:w="1160" w:type="dxa"/>
            <w:tcBorders>
              <w:top w:val="nil"/>
              <w:left w:val="nil"/>
              <w:bottom w:val="nil"/>
              <w:right w:val="nil"/>
            </w:tcBorders>
            <w:shd w:val="clear" w:color="auto" w:fill="auto"/>
            <w:noWrap/>
            <w:vAlign w:val="bottom"/>
            <w:hideMark/>
          </w:tcPr>
          <w:p w:rsidR="00803373" w:rsidRPr="00803373" w:rsidRDefault="00803373" w:rsidP="00803373">
            <w:pPr>
              <w:spacing w:after="0" w:line="240" w:lineRule="auto"/>
              <w:rPr>
                <w:rFonts w:ascii="Calibri" w:eastAsia="Times New Roman" w:hAnsi="Calibri" w:cs="Calibri"/>
                <w:b/>
                <w:bCs/>
                <w:color w:val="000000"/>
              </w:rPr>
            </w:pPr>
          </w:p>
        </w:tc>
        <w:tc>
          <w:tcPr>
            <w:tcW w:w="1160" w:type="dxa"/>
            <w:tcBorders>
              <w:top w:val="nil"/>
              <w:left w:val="nil"/>
              <w:bottom w:val="nil"/>
              <w:right w:val="nil"/>
            </w:tcBorders>
            <w:shd w:val="clear" w:color="auto" w:fill="auto"/>
            <w:noWrap/>
            <w:vAlign w:val="bottom"/>
            <w:hideMark/>
          </w:tcPr>
          <w:p w:rsidR="00803373" w:rsidRPr="00803373" w:rsidRDefault="00803373" w:rsidP="00803373">
            <w:pPr>
              <w:spacing w:after="0" w:line="240" w:lineRule="auto"/>
              <w:rPr>
                <w:rFonts w:ascii="Calibri" w:eastAsia="Times New Roman" w:hAnsi="Calibri" w:cs="Calibri"/>
                <w:b/>
                <w:bCs/>
                <w:color w:val="000000"/>
              </w:rPr>
            </w:pPr>
          </w:p>
        </w:tc>
        <w:tc>
          <w:tcPr>
            <w:tcW w:w="1160" w:type="dxa"/>
            <w:tcBorders>
              <w:top w:val="nil"/>
              <w:left w:val="nil"/>
              <w:bottom w:val="nil"/>
              <w:right w:val="nil"/>
            </w:tcBorders>
            <w:shd w:val="clear" w:color="auto" w:fill="auto"/>
            <w:noWrap/>
            <w:vAlign w:val="bottom"/>
            <w:hideMark/>
          </w:tcPr>
          <w:p w:rsidR="00803373" w:rsidRPr="00803373" w:rsidRDefault="00803373" w:rsidP="00803373">
            <w:pPr>
              <w:spacing w:after="0" w:line="240" w:lineRule="auto"/>
              <w:rPr>
                <w:rFonts w:ascii="Calibri" w:eastAsia="Times New Roman" w:hAnsi="Calibri" w:cs="Calibri"/>
                <w:b/>
                <w:bCs/>
                <w:color w:val="000000"/>
              </w:rPr>
            </w:pPr>
          </w:p>
        </w:tc>
        <w:tc>
          <w:tcPr>
            <w:tcW w:w="1160" w:type="dxa"/>
            <w:tcBorders>
              <w:top w:val="nil"/>
              <w:left w:val="nil"/>
              <w:bottom w:val="nil"/>
              <w:right w:val="nil"/>
            </w:tcBorders>
            <w:shd w:val="clear" w:color="auto" w:fill="auto"/>
            <w:noWrap/>
            <w:vAlign w:val="bottom"/>
            <w:hideMark/>
          </w:tcPr>
          <w:p w:rsidR="00803373" w:rsidRPr="00803373" w:rsidRDefault="00803373" w:rsidP="00803373">
            <w:pPr>
              <w:spacing w:after="0" w:line="240" w:lineRule="auto"/>
              <w:rPr>
                <w:rFonts w:ascii="Calibri" w:eastAsia="Times New Roman" w:hAnsi="Calibri" w:cs="Calibri"/>
                <w:b/>
                <w:bCs/>
                <w:color w:val="000000"/>
              </w:rPr>
            </w:pPr>
          </w:p>
        </w:tc>
        <w:tc>
          <w:tcPr>
            <w:tcW w:w="1160" w:type="dxa"/>
            <w:tcBorders>
              <w:top w:val="nil"/>
              <w:left w:val="nil"/>
              <w:bottom w:val="nil"/>
              <w:right w:val="nil"/>
            </w:tcBorders>
            <w:shd w:val="clear" w:color="auto" w:fill="auto"/>
            <w:noWrap/>
            <w:vAlign w:val="bottom"/>
            <w:hideMark/>
          </w:tcPr>
          <w:p w:rsidR="00803373" w:rsidRPr="00803373" w:rsidRDefault="00803373" w:rsidP="00803373">
            <w:pPr>
              <w:spacing w:after="0" w:line="240" w:lineRule="auto"/>
              <w:rPr>
                <w:rFonts w:ascii="Calibri" w:eastAsia="Times New Roman" w:hAnsi="Calibri" w:cs="Calibri"/>
                <w:b/>
                <w:bCs/>
                <w:color w:val="000000"/>
              </w:rPr>
            </w:pPr>
          </w:p>
        </w:tc>
        <w:tc>
          <w:tcPr>
            <w:tcW w:w="1160" w:type="dxa"/>
            <w:tcBorders>
              <w:top w:val="nil"/>
              <w:left w:val="nil"/>
              <w:bottom w:val="nil"/>
              <w:right w:val="nil"/>
            </w:tcBorders>
            <w:shd w:val="clear" w:color="auto" w:fill="auto"/>
            <w:noWrap/>
            <w:vAlign w:val="bottom"/>
            <w:hideMark/>
          </w:tcPr>
          <w:p w:rsidR="00803373" w:rsidRPr="00803373" w:rsidRDefault="00803373" w:rsidP="00803373">
            <w:pPr>
              <w:spacing w:after="0" w:line="240" w:lineRule="auto"/>
              <w:rPr>
                <w:rFonts w:ascii="Calibri" w:eastAsia="Times New Roman" w:hAnsi="Calibri" w:cs="Calibri"/>
                <w:b/>
                <w:bCs/>
                <w:color w:val="000000"/>
              </w:rPr>
            </w:pPr>
          </w:p>
        </w:tc>
        <w:tc>
          <w:tcPr>
            <w:tcW w:w="1340" w:type="dxa"/>
            <w:tcBorders>
              <w:top w:val="nil"/>
              <w:left w:val="nil"/>
              <w:bottom w:val="nil"/>
              <w:right w:val="nil"/>
            </w:tcBorders>
            <w:shd w:val="clear" w:color="auto" w:fill="auto"/>
            <w:noWrap/>
            <w:vAlign w:val="bottom"/>
            <w:hideMark/>
          </w:tcPr>
          <w:p w:rsidR="00803373" w:rsidRPr="00803373" w:rsidRDefault="00803373" w:rsidP="00803373">
            <w:pPr>
              <w:spacing w:after="0" w:line="240" w:lineRule="auto"/>
              <w:rPr>
                <w:rFonts w:ascii="Calibri" w:eastAsia="Times New Roman" w:hAnsi="Calibri" w:cs="Calibri"/>
                <w:b/>
                <w:bCs/>
                <w:color w:val="000000"/>
              </w:rPr>
            </w:pPr>
          </w:p>
        </w:tc>
        <w:tc>
          <w:tcPr>
            <w:tcW w:w="1160" w:type="dxa"/>
            <w:tcBorders>
              <w:top w:val="nil"/>
              <w:left w:val="nil"/>
              <w:bottom w:val="nil"/>
              <w:right w:val="nil"/>
            </w:tcBorders>
            <w:shd w:val="clear" w:color="auto" w:fill="auto"/>
            <w:noWrap/>
            <w:vAlign w:val="bottom"/>
            <w:hideMark/>
          </w:tcPr>
          <w:p w:rsidR="00803373" w:rsidRPr="00803373" w:rsidRDefault="00803373" w:rsidP="00803373">
            <w:pPr>
              <w:spacing w:after="0" w:line="240" w:lineRule="auto"/>
              <w:rPr>
                <w:rFonts w:ascii="Calibri" w:eastAsia="Times New Roman" w:hAnsi="Calibri" w:cs="Calibri"/>
                <w:color w:val="000000"/>
              </w:rPr>
            </w:pPr>
          </w:p>
        </w:tc>
        <w:tc>
          <w:tcPr>
            <w:tcW w:w="1420" w:type="dxa"/>
            <w:tcBorders>
              <w:top w:val="nil"/>
              <w:left w:val="nil"/>
              <w:bottom w:val="nil"/>
              <w:right w:val="nil"/>
            </w:tcBorders>
            <w:shd w:val="clear" w:color="auto" w:fill="auto"/>
            <w:noWrap/>
            <w:vAlign w:val="bottom"/>
            <w:hideMark/>
          </w:tcPr>
          <w:p w:rsidR="00803373" w:rsidRPr="00803373" w:rsidRDefault="00803373" w:rsidP="00803373">
            <w:pPr>
              <w:spacing w:after="0" w:line="240" w:lineRule="auto"/>
              <w:rPr>
                <w:rFonts w:ascii="Calibri" w:eastAsia="Times New Roman" w:hAnsi="Calibri" w:cs="Calibri"/>
                <w:color w:val="000000"/>
              </w:rPr>
            </w:pPr>
          </w:p>
        </w:tc>
      </w:tr>
      <w:tr w:rsidR="00803373" w:rsidRPr="00803373" w:rsidTr="00803373">
        <w:trPr>
          <w:trHeight w:val="315"/>
        </w:trPr>
        <w:tc>
          <w:tcPr>
            <w:tcW w:w="1886" w:type="dxa"/>
            <w:tcBorders>
              <w:top w:val="nil"/>
              <w:left w:val="nil"/>
              <w:bottom w:val="nil"/>
              <w:right w:val="nil"/>
            </w:tcBorders>
            <w:shd w:val="clear" w:color="auto" w:fill="auto"/>
            <w:noWrap/>
            <w:vAlign w:val="bottom"/>
            <w:hideMark/>
          </w:tcPr>
          <w:p w:rsidR="00803373" w:rsidRPr="00803373" w:rsidRDefault="00803373" w:rsidP="00803373">
            <w:pPr>
              <w:spacing w:after="0" w:line="240" w:lineRule="auto"/>
              <w:rPr>
                <w:rFonts w:ascii="Calibri" w:eastAsia="Times New Roman" w:hAnsi="Calibri" w:cs="Calibri"/>
                <w:color w:val="000000"/>
              </w:rPr>
            </w:pPr>
          </w:p>
        </w:tc>
        <w:tc>
          <w:tcPr>
            <w:tcW w:w="1119" w:type="dxa"/>
            <w:tcBorders>
              <w:top w:val="nil"/>
              <w:left w:val="nil"/>
              <w:bottom w:val="nil"/>
              <w:right w:val="nil"/>
            </w:tcBorders>
            <w:shd w:val="clear" w:color="auto" w:fill="auto"/>
            <w:noWrap/>
            <w:vAlign w:val="bottom"/>
            <w:hideMark/>
          </w:tcPr>
          <w:p w:rsidR="00803373" w:rsidRPr="00803373" w:rsidRDefault="00803373" w:rsidP="00803373">
            <w:pPr>
              <w:spacing w:after="0" w:line="240" w:lineRule="auto"/>
              <w:rPr>
                <w:rFonts w:ascii="Calibri" w:eastAsia="Times New Roman" w:hAnsi="Calibri" w:cs="Calibri"/>
                <w:color w:val="000000"/>
              </w:rPr>
            </w:pPr>
          </w:p>
        </w:tc>
        <w:tc>
          <w:tcPr>
            <w:tcW w:w="1119" w:type="dxa"/>
            <w:tcBorders>
              <w:top w:val="nil"/>
              <w:left w:val="nil"/>
              <w:bottom w:val="nil"/>
              <w:right w:val="nil"/>
            </w:tcBorders>
            <w:shd w:val="clear" w:color="auto" w:fill="auto"/>
            <w:noWrap/>
            <w:vAlign w:val="bottom"/>
            <w:hideMark/>
          </w:tcPr>
          <w:p w:rsidR="00803373" w:rsidRPr="00803373" w:rsidRDefault="00803373" w:rsidP="00803373">
            <w:pPr>
              <w:spacing w:after="0" w:line="240" w:lineRule="auto"/>
              <w:rPr>
                <w:rFonts w:ascii="Calibri" w:eastAsia="Times New Roman" w:hAnsi="Calibri" w:cs="Calibri"/>
                <w:color w:val="000000"/>
              </w:rPr>
            </w:pPr>
          </w:p>
        </w:tc>
        <w:tc>
          <w:tcPr>
            <w:tcW w:w="1608" w:type="dxa"/>
            <w:tcBorders>
              <w:top w:val="nil"/>
              <w:left w:val="nil"/>
              <w:bottom w:val="nil"/>
              <w:right w:val="nil"/>
            </w:tcBorders>
            <w:shd w:val="clear" w:color="auto" w:fill="auto"/>
            <w:noWrap/>
            <w:vAlign w:val="bottom"/>
            <w:hideMark/>
          </w:tcPr>
          <w:p w:rsidR="00803373" w:rsidRPr="00803373" w:rsidRDefault="00803373" w:rsidP="00803373">
            <w:pPr>
              <w:spacing w:after="0" w:line="240" w:lineRule="auto"/>
              <w:rPr>
                <w:rFonts w:ascii="Calibri" w:eastAsia="Times New Roman" w:hAnsi="Calibri" w:cs="Calibri"/>
                <w:color w:val="000000"/>
              </w:rPr>
            </w:pPr>
          </w:p>
        </w:tc>
        <w:tc>
          <w:tcPr>
            <w:tcW w:w="1807" w:type="dxa"/>
            <w:tcBorders>
              <w:top w:val="nil"/>
              <w:left w:val="nil"/>
              <w:bottom w:val="nil"/>
              <w:right w:val="nil"/>
            </w:tcBorders>
            <w:shd w:val="clear" w:color="auto" w:fill="auto"/>
            <w:noWrap/>
            <w:vAlign w:val="bottom"/>
            <w:hideMark/>
          </w:tcPr>
          <w:p w:rsidR="00803373" w:rsidRPr="00803373" w:rsidRDefault="00803373" w:rsidP="00803373">
            <w:pPr>
              <w:spacing w:after="0" w:line="240" w:lineRule="auto"/>
              <w:rPr>
                <w:rFonts w:ascii="Calibri" w:eastAsia="Times New Roman" w:hAnsi="Calibri" w:cs="Calibri"/>
                <w:color w:val="000000"/>
              </w:rPr>
            </w:pPr>
          </w:p>
        </w:tc>
        <w:tc>
          <w:tcPr>
            <w:tcW w:w="1357" w:type="dxa"/>
            <w:tcBorders>
              <w:top w:val="nil"/>
              <w:left w:val="nil"/>
              <w:bottom w:val="nil"/>
              <w:right w:val="nil"/>
            </w:tcBorders>
            <w:shd w:val="clear" w:color="auto" w:fill="auto"/>
            <w:noWrap/>
            <w:vAlign w:val="bottom"/>
            <w:hideMark/>
          </w:tcPr>
          <w:p w:rsidR="00803373" w:rsidRPr="00803373" w:rsidRDefault="00803373" w:rsidP="00803373">
            <w:pPr>
              <w:spacing w:after="0" w:line="240" w:lineRule="auto"/>
              <w:rPr>
                <w:rFonts w:ascii="Calibri" w:eastAsia="Times New Roman" w:hAnsi="Calibri" w:cs="Calibri"/>
                <w:color w:val="000000"/>
              </w:rPr>
            </w:pPr>
          </w:p>
        </w:tc>
        <w:tc>
          <w:tcPr>
            <w:tcW w:w="1160" w:type="dxa"/>
            <w:tcBorders>
              <w:top w:val="nil"/>
              <w:left w:val="nil"/>
              <w:bottom w:val="nil"/>
              <w:right w:val="nil"/>
            </w:tcBorders>
            <w:shd w:val="clear" w:color="auto" w:fill="auto"/>
            <w:noWrap/>
            <w:vAlign w:val="bottom"/>
            <w:hideMark/>
          </w:tcPr>
          <w:p w:rsidR="00803373" w:rsidRPr="00803373" w:rsidRDefault="00803373" w:rsidP="00803373">
            <w:pPr>
              <w:spacing w:after="0" w:line="240" w:lineRule="auto"/>
              <w:rPr>
                <w:rFonts w:ascii="Calibri" w:eastAsia="Times New Roman" w:hAnsi="Calibri" w:cs="Calibri"/>
                <w:color w:val="000000"/>
              </w:rPr>
            </w:pPr>
          </w:p>
        </w:tc>
        <w:tc>
          <w:tcPr>
            <w:tcW w:w="1160" w:type="dxa"/>
            <w:tcBorders>
              <w:top w:val="nil"/>
              <w:left w:val="nil"/>
              <w:bottom w:val="nil"/>
              <w:right w:val="nil"/>
            </w:tcBorders>
            <w:shd w:val="clear" w:color="auto" w:fill="auto"/>
            <w:noWrap/>
            <w:vAlign w:val="bottom"/>
            <w:hideMark/>
          </w:tcPr>
          <w:p w:rsidR="00803373" w:rsidRPr="00803373" w:rsidRDefault="00803373" w:rsidP="00803373">
            <w:pPr>
              <w:spacing w:after="0" w:line="240" w:lineRule="auto"/>
              <w:rPr>
                <w:rFonts w:ascii="Calibri" w:eastAsia="Times New Roman" w:hAnsi="Calibri" w:cs="Calibri"/>
                <w:color w:val="000000"/>
              </w:rPr>
            </w:pPr>
          </w:p>
        </w:tc>
        <w:tc>
          <w:tcPr>
            <w:tcW w:w="1160" w:type="dxa"/>
            <w:tcBorders>
              <w:top w:val="nil"/>
              <w:left w:val="nil"/>
              <w:bottom w:val="nil"/>
              <w:right w:val="nil"/>
            </w:tcBorders>
            <w:shd w:val="clear" w:color="auto" w:fill="auto"/>
            <w:noWrap/>
            <w:vAlign w:val="bottom"/>
            <w:hideMark/>
          </w:tcPr>
          <w:p w:rsidR="00803373" w:rsidRPr="00803373" w:rsidRDefault="00803373" w:rsidP="00803373">
            <w:pPr>
              <w:spacing w:after="0" w:line="240" w:lineRule="auto"/>
              <w:rPr>
                <w:rFonts w:ascii="Calibri" w:eastAsia="Times New Roman" w:hAnsi="Calibri" w:cs="Calibri"/>
                <w:color w:val="000000"/>
              </w:rPr>
            </w:pPr>
          </w:p>
        </w:tc>
        <w:tc>
          <w:tcPr>
            <w:tcW w:w="1160" w:type="dxa"/>
            <w:tcBorders>
              <w:top w:val="nil"/>
              <w:left w:val="nil"/>
              <w:bottom w:val="nil"/>
              <w:right w:val="nil"/>
            </w:tcBorders>
            <w:shd w:val="clear" w:color="auto" w:fill="auto"/>
            <w:noWrap/>
            <w:vAlign w:val="bottom"/>
            <w:hideMark/>
          </w:tcPr>
          <w:p w:rsidR="00803373" w:rsidRPr="00803373" w:rsidRDefault="00803373" w:rsidP="00803373">
            <w:pPr>
              <w:spacing w:after="0" w:line="240" w:lineRule="auto"/>
              <w:rPr>
                <w:rFonts w:ascii="Calibri" w:eastAsia="Times New Roman" w:hAnsi="Calibri" w:cs="Calibri"/>
                <w:color w:val="000000"/>
              </w:rPr>
            </w:pPr>
          </w:p>
        </w:tc>
        <w:tc>
          <w:tcPr>
            <w:tcW w:w="1160" w:type="dxa"/>
            <w:tcBorders>
              <w:top w:val="nil"/>
              <w:left w:val="nil"/>
              <w:bottom w:val="nil"/>
              <w:right w:val="nil"/>
            </w:tcBorders>
            <w:shd w:val="clear" w:color="auto" w:fill="auto"/>
            <w:noWrap/>
            <w:vAlign w:val="bottom"/>
            <w:hideMark/>
          </w:tcPr>
          <w:p w:rsidR="00803373" w:rsidRPr="00803373" w:rsidRDefault="00803373" w:rsidP="00803373">
            <w:pPr>
              <w:spacing w:after="0" w:line="240" w:lineRule="auto"/>
              <w:rPr>
                <w:rFonts w:ascii="Calibri" w:eastAsia="Times New Roman" w:hAnsi="Calibri" w:cs="Calibri"/>
                <w:color w:val="000000"/>
              </w:rPr>
            </w:pPr>
          </w:p>
        </w:tc>
        <w:tc>
          <w:tcPr>
            <w:tcW w:w="1160" w:type="dxa"/>
            <w:tcBorders>
              <w:top w:val="nil"/>
              <w:left w:val="nil"/>
              <w:bottom w:val="nil"/>
              <w:right w:val="nil"/>
            </w:tcBorders>
            <w:shd w:val="clear" w:color="auto" w:fill="auto"/>
            <w:noWrap/>
            <w:vAlign w:val="bottom"/>
            <w:hideMark/>
          </w:tcPr>
          <w:p w:rsidR="00803373" w:rsidRPr="00803373" w:rsidRDefault="00803373" w:rsidP="00803373">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hideMark/>
          </w:tcPr>
          <w:p w:rsidR="00803373" w:rsidRPr="00803373" w:rsidRDefault="00803373" w:rsidP="00803373">
            <w:pPr>
              <w:spacing w:after="0" w:line="240" w:lineRule="auto"/>
              <w:rPr>
                <w:rFonts w:ascii="Calibri" w:eastAsia="Times New Roman" w:hAnsi="Calibri" w:cs="Calibri"/>
                <w:color w:val="000000"/>
              </w:rPr>
            </w:pPr>
          </w:p>
        </w:tc>
        <w:tc>
          <w:tcPr>
            <w:tcW w:w="1160" w:type="dxa"/>
            <w:tcBorders>
              <w:top w:val="nil"/>
              <w:left w:val="nil"/>
              <w:bottom w:val="nil"/>
              <w:right w:val="nil"/>
            </w:tcBorders>
            <w:shd w:val="clear" w:color="auto" w:fill="auto"/>
            <w:noWrap/>
            <w:vAlign w:val="bottom"/>
            <w:hideMark/>
          </w:tcPr>
          <w:p w:rsidR="00803373" w:rsidRPr="00803373" w:rsidRDefault="00803373" w:rsidP="00803373">
            <w:pPr>
              <w:spacing w:after="0" w:line="240" w:lineRule="auto"/>
              <w:rPr>
                <w:rFonts w:ascii="Calibri" w:eastAsia="Times New Roman" w:hAnsi="Calibri" w:cs="Calibri"/>
                <w:color w:val="000000"/>
              </w:rPr>
            </w:pPr>
          </w:p>
        </w:tc>
        <w:tc>
          <w:tcPr>
            <w:tcW w:w="1420" w:type="dxa"/>
            <w:tcBorders>
              <w:top w:val="nil"/>
              <w:left w:val="nil"/>
              <w:bottom w:val="nil"/>
              <w:right w:val="nil"/>
            </w:tcBorders>
            <w:shd w:val="clear" w:color="auto" w:fill="auto"/>
            <w:noWrap/>
            <w:vAlign w:val="bottom"/>
            <w:hideMark/>
          </w:tcPr>
          <w:p w:rsidR="00803373" w:rsidRPr="00803373" w:rsidRDefault="00803373" w:rsidP="00803373">
            <w:pPr>
              <w:spacing w:after="0" w:line="240" w:lineRule="auto"/>
              <w:rPr>
                <w:rFonts w:ascii="Calibri" w:eastAsia="Times New Roman" w:hAnsi="Calibri" w:cs="Calibri"/>
                <w:color w:val="000000"/>
              </w:rPr>
            </w:pPr>
          </w:p>
        </w:tc>
      </w:tr>
      <w:tr w:rsidR="00803373" w:rsidRPr="00803373" w:rsidTr="00803373">
        <w:trPr>
          <w:trHeight w:val="360"/>
        </w:trPr>
        <w:tc>
          <w:tcPr>
            <w:tcW w:w="1886" w:type="dxa"/>
            <w:tcBorders>
              <w:top w:val="nil"/>
              <w:left w:val="nil"/>
              <w:bottom w:val="nil"/>
              <w:right w:val="nil"/>
            </w:tcBorders>
            <w:shd w:val="clear" w:color="000000" w:fill="4F81BD"/>
            <w:vAlign w:val="center"/>
            <w:hideMark/>
          </w:tcPr>
          <w:p w:rsidR="00803373" w:rsidRPr="00803373" w:rsidRDefault="00803373" w:rsidP="00803373">
            <w:pPr>
              <w:spacing w:after="0" w:line="240" w:lineRule="auto"/>
              <w:rPr>
                <w:rFonts w:ascii="Calibri" w:eastAsia="Times New Roman" w:hAnsi="Calibri" w:cs="Calibri"/>
                <w:color w:val="FFFFFF"/>
              </w:rPr>
            </w:pPr>
            <w:r w:rsidRPr="00803373">
              <w:rPr>
                <w:rFonts w:ascii="Calibri" w:eastAsia="Times New Roman" w:hAnsi="Calibri" w:cs="Calibri"/>
                <w:color w:val="FFFFFF"/>
              </w:rPr>
              <w:t> </w:t>
            </w:r>
          </w:p>
        </w:tc>
        <w:tc>
          <w:tcPr>
            <w:tcW w:w="2238" w:type="dxa"/>
            <w:gridSpan w:val="2"/>
            <w:tcBorders>
              <w:top w:val="nil"/>
              <w:left w:val="nil"/>
              <w:bottom w:val="nil"/>
              <w:right w:val="single" w:sz="8" w:space="0" w:color="000000"/>
            </w:tcBorders>
            <w:shd w:val="clear" w:color="000000" w:fill="4F81BD"/>
            <w:noWrap/>
            <w:vAlign w:val="center"/>
            <w:hideMark/>
          </w:tcPr>
          <w:p w:rsidR="00803373" w:rsidRPr="00803373" w:rsidRDefault="00803373" w:rsidP="00803373">
            <w:pPr>
              <w:spacing w:after="0" w:line="240" w:lineRule="auto"/>
              <w:jc w:val="center"/>
              <w:rPr>
                <w:rFonts w:ascii="Calibri" w:eastAsia="Times New Roman" w:hAnsi="Calibri" w:cs="Calibri"/>
                <w:color w:val="FFFFFF"/>
              </w:rPr>
            </w:pPr>
            <w:r w:rsidRPr="00803373">
              <w:rPr>
                <w:rFonts w:ascii="Calibri" w:eastAsia="Times New Roman" w:hAnsi="Calibri" w:cs="Calibri"/>
                <w:color w:val="FFFFFF"/>
              </w:rPr>
              <w:t>Niveli Arsimor</w:t>
            </w:r>
          </w:p>
        </w:tc>
        <w:tc>
          <w:tcPr>
            <w:tcW w:w="4772" w:type="dxa"/>
            <w:gridSpan w:val="3"/>
            <w:tcBorders>
              <w:top w:val="single" w:sz="8" w:space="0" w:color="auto"/>
              <w:left w:val="nil"/>
              <w:bottom w:val="nil"/>
              <w:right w:val="single" w:sz="8" w:space="0" w:color="000000"/>
            </w:tcBorders>
            <w:shd w:val="clear" w:color="000000" w:fill="4F81BD"/>
            <w:noWrap/>
            <w:vAlign w:val="bottom"/>
            <w:hideMark/>
          </w:tcPr>
          <w:p w:rsidR="00803373" w:rsidRPr="00803373" w:rsidRDefault="00803373" w:rsidP="00803373">
            <w:pPr>
              <w:spacing w:after="0" w:line="240" w:lineRule="auto"/>
              <w:jc w:val="center"/>
              <w:rPr>
                <w:rFonts w:ascii="Calibri" w:eastAsia="Times New Roman" w:hAnsi="Calibri" w:cs="Calibri"/>
                <w:color w:val="FFFFFF"/>
              </w:rPr>
            </w:pPr>
            <w:r w:rsidRPr="00803373">
              <w:rPr>
                <w:rFonts w:ascii="Calibri" w:eastAsia="Times New Roman" w:hAnsi="Calibri" w:cs="Calibri"/>
                <w:color w:val="FFFFFF"/>
              </w:rPr>
              <w:t>2016</w:t>
            </w:r>
          </w:p>
        </w:tc>
        <w:tc>
          <w:tcPr>
            <w:tcW w:w="3480" w:type="dxa"/>
            <w:gridSpan w:val="3"/>
            <w:tcBorders>
              <w:top w:val="single" w:sz="8" w:space="0" w:color="auto"/>
              <w:left w:val="nil"/>
              <w:bottom w:val="nil"/>
              <w:right w:val="single" w:sz="8" w:space="0" w:color="000000"/>
            </w:tcBorders>
            <w:shd w:val="clear" w:color="000000" w:fill="4F81BD"/>
            <w:noWrap/>
            <w:vAlign w:val="bottom"/>
            <w:hideMark/>
          </w:tcPr>
          <w:p w:rsidR="00803373" w:rsidRPr="00803373" w:rsidRDefault="00803373" w:rsidP="00803373">
            <w:pPr>
              <w:spacing w:after="0" w:line="240" w:lineRule="auto"/>
              <w:jc w:val="center"/>
              <w:rPr>
                <w:rFonts w:ascii="Calibri" w:eastAsia="Times New Roman" w:hAnsi="Calibri" w:cs="Calibri"/>
                <w:color w:val="FFFFFF"/>
              </w:rPr>
            </w:pPr>
            <w:r w:rsidRPr="00803373">
              <w:rPr>
                <w:rFonts w:ascii="Calibri" w:eastAsia="Times New Roman" w:hAnsi="Calibri" w:cs="Calibri"/>
                <w:color w:val="FFFFFF"/>
              </w:rPr>
              <w:t>2017</w:t>
            </w:r>
          </w:p>
        </w:tc>
        <w:tc>
          <w:tcPr>
            <w:tcW w:w="3480" w:type="dxa"/>
            <w:gridSpan w:val="3"/>
            <w:tcBorders>
              <w:top w:val="single" w:sz="8" w:space="0" w:color="auto"/>
              <w:left w:val="nil"/>
              <w:bottom w:val="nil"/>
              <w:right w:val="single" w:sz="8" w:space="0" w:color="000000"/>
            </w:tcBorders>
            <w:shd w:val="clear" w:color="000000" w:fill="4F81BD"/>
            <w:noWrap/>
            <w:vAlign w:val="bottom"/>
            <w:hideMark/>
          </w:tcPr>
          <w:p w:rsidR="00803373" w:rsidRPr="00803373" w:rsidRDefault="00803373" w:rsidP="00803373">
            <w:pPr>
              <w:spacing w:after="0" w:line="240" w:lineRule="auto"/>
              <w:jc w:val="center"/>
              <w:rPr>
                <w:rFonts w:ascii="Calibri" w:eastAsia="Times New Roman" w:hAnsi="Calibri" w:cs="Calibri"/>
                <w:color w:val="FFFFFF"/>
              </w:rPr>
            </w:pPr>
            <w:r w:rsidRPr="00803373">
              <w:rPr>
                <w:rFonts w:ascii="Calibri" w:eastAsia="Times New Roman" w:hAnsi="Calibri" w:cs="Calibri"/>
                <w:color w:val="FFFFFF"/>
              </w:rPr>
              <w:t>2018</w:t>
            </w:r>
          </w:p>
        </w:tc>
        <w:tc>
          <w:tcPr>
            <w:tcW w:w="3920" w:type="dxa"/>
            <w:gridSpan w:val="3"/>
            <w:tcBorders>
              <w:top w:val="single" w:sz="8" w:space="0" w:color="auto"/>
              <w:left w:val="nil"/>
              <w:bottom w:val="nil"/>
              <w:right w:val="single" w:sz="8" w:space="0" w:color="000000"/>
            </w:tcBorders>
            <w:shd w:val="clear" w:color="000000" w:fill="4F81BD"/>
            <w:noWrap/>
            <w:vAlign w:val="bottom"/>
            <w:hideMark/>
          </w:tcPr>
          <w:p w:rsidR="00803373" w:rsidRPr="00803373" w:rsidRDefault="00803373" w:rsidP="00803373">
            <w:pPr>
              <w:spacing w:after="0" w:line="240" w:lineRule="auto"/>
              <w:jc w:val="center"/>
              <w:rPr>
                <w:rFonts w:ascii="Calibri" w:eastAsia="Times New Roman" w:hAnsi="Calibri" w:cs="Calibri"/>
                <w:color w:val="FFFFFF"/>
              </w:rPr>
            </w:pPr>
            <w:r w:rsidRPr="00803373">
              <w:rPr>
                <w:rFonts w:ascii="Calibri" w:eastAsia="Times New Roman" w:hAnsi="Calibri" w:cs="Calibri"/>
                <w:color w:val="FFFFFF"/>
              </w:rPr>
              <w:t>2019</w:t>
            </w:r>
          </w:p>
        </w:tc>
      </w:tr>
      <w:tr w:rsidR="00803373" w:rsidRPr="00803373" w:rsidTr="00803373">
        <w:trPr>
          <w:trHeight w:val="360"/>
        </w:trPr>
        <w:tc>
          <w:tcPr>
            <w:tcW w:w="1886" w:type="dxa"/>
            <w:tcBorders>
              <w:top w:val="nil"/>
              <w:left w:val="nil"/>
              <w:bottom w:val="nil"/>
              <w:right w:val="nil"/>
            </w:tcBorders>
            <w:shd w:val="clear" w:color="000000" w:fill="4F81BD"/>
            <w:vAlign w:val="center"/>
            <w:hideMark/>
          </w:tcPr>
          <w:p w:rsidR="00803373" w:rsidRPr="00803373" w:rsidRDefault="00803373" w:rsidP="00803373">
            <w:pPr>
              <w:spacing w:after="0" w:line="240" w:lineRule="auto"/>
              <w:rPr>
                <w:rFonts w:ascii="Calibri" w:eastAsia="Times New Roman" w:hAnsi="Calibri" w:cs="Calibri"/>
                <w:color w:val="FFFFFF"/>
              </w:rPr>
            </w:pPr>
            <w:r w:rsidRPr="00803373">
              <w:rPr>
                <w:rFonts w:ascii="Calibri" w:eastAsia="Times New Roman" w:hAnsi="Calibri" w:cs="Calibri"/>
                <w:color w:val="FFFFFF"/>
              </w:rPr>
              <w:t> </w:t>
            </w:r>
          </w:p>
        </w:tc>
        <w:tc>
          <w:tcPr>
            <w:tcW w:w="1119" w:type="dxa"/>
            <w:tcBorders>
              <w:top w:val="nil"/>
              <w:left w:val="nil"/>
              <w:bottom w:val="nil"/>
              <w:right w:val="nil"/>
            </w:tcBorders>
            <w:shd w:val="clear" w:color="000000" w:fill="4F81BD"/>
            <w:noWrap/>
            <w:vAlign w:val="center"/>
            <w:hideMark/>
          </w:tcPr>
          <w:p w:rsidR="00803373" w:rsidRPr="00803373" w:rsidRDefault="00803373" w:rsidP="00803373">
            <w:pPr>
              <w:spacing w:after="0" w:line="240" w:lineRule="auto"/>
              <w:jc w:val="center"/>
              <w:rPr>
                <w:rFonts w:ascii="Calibri" w:eastAsia="Times New Roman" w:hAnsi="Calibri" w:cs="Calibri"/>
                <w:color w:val="FFFFFF"/>
              </w:rPr>
            </w:pPr>
            <w:r w:rsidRPr="00803373">
              <w:rPr>
                <w:rFonts w:ascii="Calibri" w:eastAsia="Times New Roman" w:hAnsi="Calibri" w:cs="Calibri"/>
                <w:color w:val="FFFFFF"/>
              </w:rPr>
              <w:t> </w:t>
            </w:r>
          </w:p>
        </w:tc>
        <w:tc>
          <w:tcPr>
            <w:tcW w:w="1119" w:type="dxa"/>
            <w:tcBorders>
              <w:top w:val="nil"/>
              <w:left w:val="nil"/>
              <w:bottom w:val="nil"/>
              <w:right w:val="single" w:sz="8" w:space="0" w:color="auto"/>
            </w:tcBorders>
            <w:shd w:val="clear" w:color="000000" w:fill="4F81BD"/>
            <w:noWrap/>
            <w:vAlign w:val="center"/>
            <w:hideMark/>
          </w:tcPr>
          <w:p w:rsidR="00803373" w:rsidRPr="00803373" w:rsidRDefault="00803373" w:rsidP="00803373">
            <w:pPr>
              <w:spacing w:after="0" w:line="240" w:lineRule="auto"/>
              <w:jc w:val="center"/>
              <w:rPr>
                <w:rFonts w:ascii="Calibri" w:eastAsia="Times New Roman" w:hAnsi="Calibri" w:cs="Calibri"/>
                <w:color w:val="FFFFFF"/>
              </w:rPr>
            </w:pPr>
            <w:r w:rsidRPr="00803373">
              <w:rPr>
                <w:rFonts w:ascii="Calibri" w:eastAsia="Times New Roman" w:hAnsi="Calibri" w:cs="Calibri"/>
                <w:color w:val="FFFFFF"/>
              </w:rPr>
              <w:t> </w:t>
            </w:r>
          </w:p>
        </w:tc>
        <w:tc>
          <w:tcPr>
            <w:tcW w:w="1608" w:type="dxa"/>
            <w:tcBorders>
              <w:top w:val="nil"/>
              <w:left w:val="nil"/>
              <w:bottom w:val="nil"/>
              <w:right w:val="nil"/>
            </w:tcBorders>
            <w:shd w:val="clear" w:color="000000" w:fill="4F81BD"/>
            <w:noWrap/>
            <w:vAlign w:val="bottom"/>
            <w:hideMark/>
          </w:tcPr>
          <w:p w:rsidR="00803373" w:rsidRPr="00803373" w:rsidRDefault="00803373" w:rsidP="00803373">
            <w:pPr>
              <w:spacing w:after="0" w:line="240" w:lineRule="auto"/>
              <w:jc w:val="center"/>
              <w:rPr>
                <w:rFonts w:ascii="Calibri" w:eastAsia="Times New Roman" w:hAnsi="Calibri" w:cs="Calibri"/>
                <w:color w:val="FFFFFF"/>
              </w:rPr>
            </w:pPr>
            <w:r w:rsidRPr="00803373">
              <w:rPr>
                <w:rFonts w:ascii="Calibri" w:eastAsia="Times New Roman" w:hAnsi="Calibri" w:cs="Calibri"/>
                <w:color w:val="FFFFFF"/>
              </w:rPr>
              <w:t>Gjithsej</w:t>
            </w:r>
          </w:p>
        </w:tc>
        <w:tc>
          <w:tcPr>
            <w:tcW w:w="1807" w:type="dxa"/>
            <w:tcBorders>
              <w:top w:val="nil"/>
              <w:left w:val="nil"/>
              <w:bottom w:val="nil"/>
              <w:right w:val="nil"/>
            </w:tcBorders>
            <w:shd w:val="clear" w:color="000000" w:fill="4F81BD"/>
            <w:noWrap/>
            <w:vAlign w:val="bottom"/>
            <w:hideMark/>
          </w:tcPr>
          <w:p w:rsidR="00803373" w:rsidRPr="00803373" w:rsidRDefault="00803373" w:rsidP="00803373">
            <w:pPr>
              <w:spacing w:after="0" w:line="240" w:lineRule="auto"/>
              <w:jc w:val="center"/>
              <w:rPr>
                <w:rFonts w:ascii="Calibri" w:eastAsia="Times New Roman" w:hAnsi="Calibri" w:cs="Calibri"/>
                <w:color w:val="FFFFFF"/>
              </w:rPr>
            </w:pPr>
            <w:r w:rsidRPr="00803373">
              <w:rPr>
                <w:rFonts w:ascii="Calibri" w:eastAsia="Times New Roman" w:hAnsi="Calibri" w:cs="Calibri"/>
                <w:color w:val="FFFFFF"/>
              </w:rPr>
              <w:t>Meshkuj</w:t>
            </w:r>
          </w:p>
        </w:tc>
        <w:tc>
          <w:tcPr>
            <w:tcW w:w="1357" w:type="dxa"/>
            <w:tcBorders>
              <w:top w:val="nil"/>
              <w:left w:val="nil"/>
              <w:bottom w:val="nil"/>
              <w:right w:val="single" w:sz="8" w:space="0" w:color="auto"/>
            </w:tcBorders>
            <w:shd w:val="clear" w:color="000000" w:fill="4F81BD"/>
            <w:noWrap/>
            <w:vAlign w:val="bottom"/>
            <w:hideMark/>
          </w:tcPr>
          <w:p w:rsidR="00803373" w:rsidRPr="00803373" w:rsidRDefault="00803373" w:rsidP="00803373">
            <w:pPr>
              <w:spacing w:after="0" w:line="240" w:lineRule="auto"/>
              <w:jc w:val="center"/>
              <w:rPr>
                <w:rFonts w:ascii="Calibri" w:eastAsia="Times New Roman" w:hAnsi="Calibri" w:cs="Calibri"/>
                <w:color w:val="FFFFFF"/>
              </w:rPr>
            </w:pPr>
            <w:r w:rsidRPr="00803373">
              <w:rPr>
                <w:rFonts w:ascii="Calibri" w:eastAsia="Times New Roman" w:hAnsi="Calibri" w:cs="Calibri"/>
                <w:color w:val="FFFFFF"/>
              </w:rPr>
              <w:t>Femra</w:t>
            </w:r>
          </w:p>
        </w:tc>
        <w:tc>
          <w:tcPr>
            <w:tcW w:w="1160" w:type="dxa"/>
            <w:tcBorders>
              <w:top w:val="nil"/>
              <w:left w:val="nil"/>
              <w:bottom w:val="nil"/>
              <w:right w:val="nil"/>
            </w:tcBorders>
            <w:shd w:val="clear" w:color="000000" w:fill="4F81BD"/>
            <w:noWrap/>
            <w:vAlign w:val="bottom"/>
            <w:hideMark/>
          </w:tcPr>
          <w:p w:rsidR="00803373" w:rsidRPr="00803373" w:rsidRDefault="00803373" w:rsidP="00803373">
            <w:pPr>
              <w:spacing w:after="0" w:line="240" w:lineRule="auto"/>
              <w:jc w:val="center"/>
              <w:rPr>
                <w:rFonts w:ascii="Calibri" w:eastAsia="Times New Roman" w:hAnsi="Calibri" w:cs="Calibri"/>
                <w:color w:val="FFFFFF"/>
              </w:rPr>
            </w:pPr>
            <w:r w:rsidRPr="00803373">
              <w:rPr>
                <w:rFonts w:ascii="Calibri" w:eastAsia="Times New Roman" w:hAnsi="Calibri" w:cs="Calibri"/>
                <w:color w:val="FFFFFF"/>
              </w:rPr>
              <w:t>Gjithsej</w:t>
            </w:r>
          </w:p>
        </w:tc>
        <w:tc>
          <w:tcPr>
            <w:tcW w:w="1160" w:type="dxa"/>
            <w:tcBorders>
              <w:top w:val="nil"/>
              <w:left w:val="nil"/>
              <w:bottom w:val="nil"/>
              <w:right w:val="nil"/>
            </w:tcBorders>
            <w:shd w:val="clear" w:color="000000" w:fill="4F81BD"/>
            <w:noWrap/>
            <w:vAlign w:val="bottom"/>
            <w:hideMark/>
          </w:tcPr>
          <w:p w:rsidR="00803373" w:rsidRPr="00803373" w:rsidRDefault="00803373" w:rsidP="00803373">
            <w:pPr>
              <w:spacing w:after="0" w:line="240" w:lineRule="auto"/>
              <w:jc w:val="center"/>
              <w:rPr>
                <w:rFonts w:ascii="Calibri" w:eastAsia="Times New Roman" w:hAnsi="Calibri" w:cs="Calibri"/>
                <w:color w:val="FFFFFF"/>
              </w:rPr>
            </w:pPr>
            <w:r w:rsidRPr="00803373">
              <w:rPr>
                <w:rFonts w:ascii="Calibri" w:eastAsia="Times New Roman" w:hAnsi="Calibri" w:cs="Calibri"/>
                <w:color w:val="FFFFFF"/>
              </w:rPr>
              <w:t>Meshkuj</w:t>
            </w:r>
          </w:p>
        </w:tc>
        <w:tc>
          <w:tcPr>
            <w:tcW w:w="1160" w:type="dxa"/>
            <w:tcBorders>
              <w:top w:val="nil"/>
              <w:left w:val="nil"/>
              <w:bottom w:val="nil"/>
              <w:right w:val="single" w:sz="8" w:space="0" w:color="auto"/>
            </w:tcBorders>
            <w:shd w:val="clear" w:color="000000" w:fill="4F81BD"/>
            <w:noWrap/>
            <w:vAlign w:val="bottom"/>
            <w:hideMark/>
          </w:tcPr>
          <w:p w:rsidR="00803373" w:rsidRPr="00803373" w:rsidRDefault="00803373" w:rsidP="00803373">
            <w:pPr>
              <w:spacing w:after="0" w:line="240" w:lineRule="auto"/>
              <w:jc w:val="center"/>
              <w:rPr>
                <w:rFonts w:ascii="Calibri" w:eastAsia="Times New Roman" w:hAnsi="Calibri" w:cs="Calibri"/>
                <w:color w:val="FFFFFF"/>
              </w:rPr>
            </w:pPr>
            <w:r w:rsidRPr="00803373">
              <w:rPr>
                <w:rFonts w:ascii="Calibri" w:eastAsia="Times New Roman" w:hAnsi="Calibri" w:cs="Calibri"/>
                <w:color w:val="FFFFFF"/>
              </w:rPr>
              <w:t>Femra</w:t>
            </w:r>
          </w:p>
        </w:tc>
        <w:tc>
          <w:tcPr>
            <w:tcW w:w="1160" w:type="dxa"/>
            <w:tcBorders>
              <w:top w:val="nil"/>
              <w:left w:val="nil"/>
              <w:bottom w:val="nil"/>
              <w:right w:val="nil"/>
            </w:tcBorders>
            <w:shd w:val="clear" w:color="000000" w:fill="4F81BD"/>
            <w:noWrap/>
            <w:vAlign w:val="bottom"/>
            <w:hideMark/>
          </w:tcPr>
          <w:p w:rsidR="00803373" w:rsidRPr="00803373" w:rsidRDefault="00803373" w:rsidP="00803373">
            <w:pPr>
              <w:spacing w:after="0" w:line="240" w:lineRule="auto"/>
              <w:jc w:val="center"/>
              <w:rPr>
                <w:rFonts w:ascii="Calibri" w:eastAsia="Times New Roman" w:hAnsi="Calibri" w:cs="Calibri"/>
                <w:color w:val="FFFFFF"/>
              </w:rPr>
            </w:pPr>
            <w:r w:rsidRPr="00803373">
              <w:rPr>
                <w:rFonts w:ascii="Calibri" w:eastAsia="Times New Roman" w:hAnsi="Calibri" w:cs="Calibri"/>
                <w:color w:val="FFFFFF"/>
              </w:rPr>
              <w:t>Gjithsej</w:t>
            </w:r>
          </w:p>
        </w:tc>
        <w:tc>
          <w:tcPr>
            <w:tcW w:w="1160" w:type="dxa"/>
            <w:tcBorders>
              <w:top w:val="nil"/>
              <w:left w:val="nil"/>
              <w:bottom w:val="nil"/>
              <w:right w:val="nil"/>
            </w:tcBorders>
            <w:shd w:val="clear" w:color="000000" w:fill="4F81BD"/>
            <w:noWrap/>
            <w:vAlign w:val="bottom"/>
            <w:hideMark/>
          </w:tcPr>
          <w:p w:rsidR="00803373" w:rsidRPr="00803373" w:rsidRDefault="00803373" w:rsidP="00803373">
            <w:pPr>
              <w:spacing w:after="0" w:line="240" w:lineRule="auto"/>
              <w:jc w:val="center"/>
              <w:rPr>
                <w:rFonts w:ascii="Calibri" w:eastAsia="Times New Roman" w:hAnsi="Calibri" w:cs="Calibri"/>
                <w:color w:val="FFFFFF"/>
              </w:rPr>
            </w:pPr>
            <w:r w:rsidRPr="00803373">
              <w:rPr>
                <w:rFonts w:ascii="Calibri" w:eastAsia="Times New Roman" w:hAnsi="Calibri" w:cs="Calibri"/>
                <w:color w:val="FFFFFF"/>
              </w:rPr>
              <w:t>Meshkuj</w:t>
            </w:r>
          </w:p>
        </w:tc>
        <w:tc>
          <w:tcPr>
            <w:tcW w:w="1160" w:type="dxa"/>
            <w:tcBorders>
              <w:top w:val="nil"/>
              <w:left w:val="nil"/>
              <w:bottom w:val="nil"/>
              <w:right w:val="single" w:sz="8" w:space="0" w:color="auto"/>
            </w:tcBorders>
            <w:shd w:val="clear" w:color="000000" w:fill="4F81BD"/>
            <w:noWrap/>
            <w:vAlign w:val="bottom"/>
            <w:hideMark/>
          </w:tcPr>
          <w:p w:rsidR="00803373" w:rsidRPr="00803373" w:rsidRDefault="00803373" w:rsidP="00803373">
            <w:pPr>
              <w:spacing w:after="0" w:line="240" w:lineRule="auto"/>
              <w:jc w:val="center"/>
              <w:rPr>
                <w:rFonts w:ascii="Calibri" w:eastAsia="Times New Roman" w:hAnsi="Calibri" w:cs="Calibri"/>
                <w:color w:val="FFFFFF"/>
              </w:rPr>
            </w:pPr>
            <w:r w:rsidRPr="00803373">
              <w:rPr>
                <w:rFonts w:ascii="Calibri" w:eastAsia="Times New Roman" w:hAnsi="Calibri" w:cs="Calibri"/>
                <w:color w:val="FFFFFF"/>
              </w:rPr>
              <w:t>Femra</w:t>
            </w:r>
          </w:p>
        </w:tc>
        <w:tc>
          <w:tcPr>
            <w:tcW w:w="1340" w:type="dxa"/>
            <w:tcBorders>
              <w:top w:val="nil"/>
              <w:left w:val="nil"/>
              <w:bottom w:val="nil"/>
              <w:right w:val="nil"/>
            </w:tcBorders>
            <w:shd w:val="clear" w:color="000000" w:fill="4F81BD"/>
            <w:noWrap/>
            <w:vAlign w:val="bottom"/>
            <w:hideMark/>
          </w:tcPr>
          <w:p w:rsidR="00803373" w:rsidRPr="00803373" w:rsidRDefault="00803373" w:rsidP="00803373">
            <w:pPr>
              <w:spacing w:after="0" w:line="240" w:lineRule="auto"/>
              <w:jc w:val="center"/>
              <w:rPr>
                <w:rFonts w:ascii="Calibri" w:eastAsia="Times New Roman" w:hAnsi="Calibri" w:cs="Calibri"/>
                <w:color w:val="FFFFFF"/>
              </w:rPr>
            </w:pPr>
            <w:r w:rsidRPr="00803373">
              <w:rPr>
                <w:rFonts w:ascii="Calibri" w:eastAsia="Times New Roman" w:hAnsi="Calibri" w:cs="Calibri"/>
                <w:color w:val="FFFFFF"/>
              </w:rPr>
              <w:t>Gjithsej</w:t>
            </w:r>
          </w:p>
        </w:tc>
        <w:tc>
          <w:tcPr>
            <w:tcW w:w="1160" w:type="dxa"/>
            <w:tcBorders>
              <w:top w:val="nil"/>
              <w:left w:val="nil"/>
              <w:bottom w:val="nil"/>
              <w:right w:val="nil"/>
            </w:tcBorders>
            <w:shd w:val="clear" w:color="000000" w:fill="4F81BD"/>
            <w:noWrap/>
            <w:vAlign w:val="bottom"/>
            <w:hideMark/>
          </w:tcPr>
          <w:p w:rsidR="00803373" w:rsidRPr="00803373" w:rsidRDefault="00803373" w:rsidP="00803373">
            <w:pPr>
              <w:spacing w:after="0" w:line="240" w:lineRule="auto"/>
              <w:jc w:val="center"/>
              <w:rPr>
                <w:rFonts w:ascii="Calibri" w:eastAsia="Times New Roman" w:hAnsi="Calibri" w:cs="Calibri"/>
                <w:color w:val="FFFFFF"/>
              </w:rPr>
            </w:pPr>
            <w:r w:rsidRPr="00803373">
              <w:rPr>
                <w:rFonts w:ascii="Calibri" w:eastAsia="Times New Roman" w:hAnsi="Calibri" w:cs="Calibri"/>
                <w:color w:val="FFFFFF"/>
              </w:rPr>
              <w:t>Meshkuj</w:t>
            </w:r>
          </w:p>
        </w:tc>
        <w:tc>
          <w:tcPr>
            <w:tcW w:w="1420" w:type="dxa"/>
            <w:tcBorders>
              <w:top w:val="nil"/>
              <w:left w:val="nil"/>
              <w:bottom w:val="nil"/>
              <w:right w:val="single" w:sz="8" w:space="0" w:color="auto"/>
            </w:tcBorders>
            <w:shd w:val="clear" w:color="000000" w:fill="4F81BD"/>
            <w:noWrap/>
            <w:vAlign w:val="bottom"/>
            <w:hideMark/>
          </w:tcPr>
          <w:p w:rsidR="00803373" w:rsidRPr="00803373" w:rsidRDefault="00803373" w:rsidP="00803373">
            <w:pPr>
              <w:spacing w:after="0" w:line="240" w:lineRule="auto"/>
              <w:jc w:val="center"/>
              <w:rPr>
                <w:rFonts w:ascii="Calibri" w:eastAsia="Times New Roman" w:hAnsi="Calibri" w:cs="Calibri"/>
                <w:color w:val="FFFFFF"/>
              </w:rPr>
            </w:pPr>
            <w:r w:rsidRPr="00803373">
              <w:rPr>
                <w:rFonts w:ascii="Calibri" w:eastAsia="Times New Roman" w:hAnsi="Calibri" w:cs="Calibri"/>
                <w:color w:val="FFFFFF"/>
              </w:rPr>
              <w:t>Femra</w:t>
            </w:r>
          </w:p>
        </w:tc>
      </w:tr>
      <w:tr w:rsidR="00803373" w:rsidRPr="00803373" w:rsidTr="00803373">
        <w:trPr>
          <w:trHeight w:val="390"/>
        </w:trPr>
        <w:tc>
          <w:tcPr>
            <w:tcW w:w="1886" w:type="dxa"/>
            <w:tcBorders>
              <w:top w:val="nil"/>
              <w:left w:val="nil"/>
              <w:bottom w:val="nil"/>
              <w:right w:val="nil"/>
            </w:tcBorders>
            <w:shd w:val="clear" w:color="000000" w:fill="4F81BD"/>
            <w:hideMark/>
          </w:tcPr>
          <w:p w:rsidR="00803373" w:rsidRPr="00803373" w:rsidRDefault="00803373" w:rsidP="00803373">
            <w:pPr>
              <w:spacing w:after="0" w:line="240" w:lineRule="auto"/>
              <w:rPr>
                <w:rFonts w:ascii="Calibri" w:eastAsia="Times New Roman" w:hAnsi="Calibri" w:cs="Calibri"/>
                <w:color w:val="FFFFFF"/>
              </w:rPr>
            </w:pPr>
            <w:r w:rsidRPr="00803373">
              <w:rPr>
                <w:rFonts w:ascii="Calibri" w:eastAsia="Times New Roman" w:hAnsi="Calibri" w:cs="Calibri"/>
                <w:color w:val="FFFFFF"/>
              </w:rPr>
              <w:lastRenderedPageBreak/>
              <w:t>15+ vjec</w:t>
            </w:r>
          </w:p>
        </w:tc>
        <w:tc>
          <w:tcPr>
            <w:tcW w:w="2238" w:type="dxa"/>
            <w:gridSpan w:val="2"/>
            <w:tcBorders>
              <w:top w:val="nil"/>
              <w:left w:val="nil"/>
              <w:bottom w:val="nil"/>
              <w:right w:val="single" w:sz="8" w:space="0" w:color="000000"/>
            </w:tcBorders>
            <w:shd w:val="clear" w:color="000000" w:fill="4F81BD"/>
            <w:noWrap/>
            <w:vAlign w:val="bottom"/>
            <w:hideMark/>
          </w:tcPr>
          <w:p w:rsidR="00803373" w:rsidRPr="00803373" w:rsidRDefault="00803373" w:rsidP="00803373">
            <w:pPr>
              <w:spacing w:after="0" w:line="240" w:lineRule="auto"/>
              <w:jc w:val="center"/>
              <w:rPr>
                <w:rFonts w:ascii="Calibri" w:eastAsia="Times New Roman" w:hAnsi="Calibri" w:cs="Calibri"/>
                <w:color w:val="FFFFFF"/>
              </w:rPr>
            </w:pPr>
            <w:r w:rsidRPr="00803373">
              <w:rPr>
                <w:rFonts w:ascii="Calibri" w:eastAsia="Times New Roman" w:hAnsi="Calibri" w:cs="Calibri"/>
                <w:color w:val="FFFFFF"/>
              </w:rPr>
              <w:t>Deri 8/9 vjecar</w:t>
            </w:r>
          </w:p>
        </w:tc>
        <w:tc>
          <w:tcPr>
            <w:tcW w:w="1608"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46.7</w:t>
            </w:r>
          </w:p>
        </w:tc>
        <w:tc>
          <w:tcPr>
            <w:tcW w:w="1807"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43.8</w:t>
            </w:r>
          </w:p>
        </w:tc>
        <w:tc>
          <w:tcPr>
            <w:tcW w:w="1357" w:type="dxa"/>
            <w:tcBorders>
              <w:top w:val="nil"/>
              <w:left w:val="nil"/>
              <w:bottom w:val="nil"/>
              <w:right w:val="single" w:sz="8" w:space="0" w:color="auto"/>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50.4</w:t>
            </w:r>
          </w:p>
        </w:tc>
        <w:tc>
          <w:tcPr>
            <w:tcW w:w="116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45.4</w:t>
            </w:r>
          </w:p>
        </w:tc>
        <w:tc>
          <w:tcPr>
            <w:tcW w:w="116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42.7</w:t>
            </w:r>
          </w:p>
        </w:tc>
        <w:tc>
          <w:tcPr>
            <w:tcW w:w="1160" w:type="dxa"/>
            <w:tcBorders>
              <w:top w:val="nil"/>
              <w:left w:val="nil"/>
              <w:bottom w:val="nil"/>
              <w:right w:val="single" w:sz="8" w:space="0" w:color="auto"/>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49.0</w:t>
            </w:r>
          </w:p>
        </w:tc>
        <w:tc>
          <w:tcPr>
            <w:tcW w:w="116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44.4</w:t>
            </w:r>
          </w:p>
        </w:tc>
        <w:tc>
          <w:tcPr>
            <w:tcW w:w="116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41.5</w:t>
            </w:r>
          </w:p>
        </w:tc>
        <w:tc>
          <w:tcPr>
            <w:tcW w:w="1160" w:type="dxa"/>
            <w:tcBorders>
              <w:top w:val="nil"/>
              <w:left w:val="nil"/>
              <w:bottom w:val="nil"/>
              <w:right w:val="single" w:sz="8" w:space="0" w:color="auto"/>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48.0</w:t>
            </w:r>
          </w:p>
        </w:tc>
        <w:tc>
          <w:tcPr>
            <w:tcW w:w="134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43.9</w:t>
            </w:r>
          </w:p>
        </w:tc>
        <w:tc>
          <w:tcPr>
            <w:tcW w:w="116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41.3</w:t>
            </w:r>
          </w:p>
        </w:tc>
        <w:tc>
          <w:tcPr>
            <w:tcW w:w="1420" w:type="dxa"/>
            <w:tcBorders>
              <w:top w:val="nil"/>
              <w:left w:val="nil"/>
              <w:bottom w:val="nil"/>
              <w:right w:val="single" w:sz="8" w:space="0" w:color="auto"/>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47.3</w:t>
            </w:r>
          </w:p>
        </w:tc>
      </w:tr>
      <w:tr w:rsidR="00803373" w:rsidRPr="00803373" w:rsidTr="00803373">
        <w:trPr>
          <w:trHeight w:val="390"/>
        </w:trPr>
        <w:tc>
          <w:tcPr>
            <w:tcW w:w="1886" w:type="dxa"/>
            <w:tcBorders>
              <w:top w:val="nil"/>
              <w:left w:val="nil"/>
              <w:bottom w:val="nil"/>
              <w:right w:val="nil"/>
            </w:tcBorders>
            <w:shd w:val="clear" w:color="000000" w:fill="4F81BD"/>
            <w:hideMark/>
          </w:tcPr>
          <w:p w:rsidR="00803373" w:rsidRPr="00803373" w:rsidRDefault="00803373" w:rsidP="00803373">
            <w:pPr>
              <w:spacing w:after="0" w:line="240" w:lineRule="auto"/>
              <w:rPr>
                <w:rFonts w:ascii="Calibri" w:eastAsia="Times New Roman" w:hAnsi="Calibri" w:cs="Calibri"/>
                <w:color w:val="FFFFFF"/>
              </w:rPr>
            </w:pPr>
            <w:r w:rsidRPr="00803373">
              <w:rPr>
                <w:rFonts w:ascii="Calibri" w:eastAsia="Times New Roman" w:hAnsi="Calibri" w:cs="Calibri"/>
                <w:color w:val="FFFFFF"/>
              </w:rPr>
              <w:t> </w:t>
            </w:r>
          </w:p>
        </w:tc>
        <w:tc>
          <w:tcPr>
            <w:tcW w:w="2238" w:type="dxa"/>
            <w:gridSpan w:val="2"/>
            <w:tcBorders>
              <w:top w:val="nil"/>
              <w:left w:val="nil"/>
              <w:bottom w:val="nil"/>
              <w:right w:val="single" w:sz="8" w:space="0" w:color="000000"/>
            </w:tcBorders>
            <w:shd w:val="clear" w:color="000000" w:fill="4F81BD"/>
            <w:noWrap/>
            <w:vAlign w:val="bottom"/>
            <w:hideMark/>
          </w:tcPr>
          <w:p w:rsidR="00803373" w:rsidRPr="00803373" w:rsidRDefault="00803373" w:rsidP="00803373">
            <w:pPr>
              <w:spacing w:after="0" w:line="240" w:lineRule="auto"/>
              <w:jc w:val="center"/>
              <w:rPr>
                <w:rFonts w:ascii="Calibri" w:eastAsia="Times New Roman" w:hAnsi="Calibri" w:cs="Calibri"/>
                <w:color w:val="FFFFFF"/>
              </w:rPr>
            </w:pPr>
            <w:r w:rsidRPr="00803373">
              <w:rPr>
                <w:rFonts w:ascii="Calibri" w:eastAsia="Times New Roman" w:hAnsi="Calibri" w:cs="Calibri"/>
                <w:color w:val="FFFFFF"/>
              </w:rPr>
              <w:t>E mesme e pergjithshme</w:t>
            </w:r>
          </w:p>
        </w:tc>
        <w:tc>
          <w:tcPr>
            <w:tcW w:w="1608"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23.4</w:t>
            </w:r>
          </w:p>
        </w:tc>
        <w:tc>
          <w:tcPr>
            <w:tcW w:w="1807"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27.3</w:t>
            </w:r>
          </w:p>
        </w:tc>
        <w:tc>
          <w:tcPr>
            <w:tcW w:w="1357" w:type="dxa"/>
            <w:tcBorders>
              <w:top w:val="nil"/>
              <w:left w:val="nil"/>
              <w:bottom w:val="nil"/>
              <w:right w:val="single" w:sz="8" w:space="0" w:color="auto"/>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18.6</w:t>
            </w:r>
          </w:p>
        </w:tc>
        <w:tc>
          <w:tcPr>
            <w:tcW w:w="116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22.9</w:t>
            </w:r>
          </w:p>
        </w:tc>
        <w:tc>
          <w:tcPr>
            <w:tcW w:w="116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25.9</w:t>
            </w:r>
          </w:p>
        </w:tc>
        <w:tc>
          <w:tcPr>
            <w:tcW w:w="1160" w:type="dxa"/>
            <w:tcBorders>
              <w:top w:val="nil"/>
              <w:left w:val="nil"/>
              <w:bottom w:val="nil"/>
              <w:right w:val="single" w:sz="8" w:space="0" w:color="auto"/>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18.9</w:t>
            </w:r>
          </w:p>
        </w:tc>
        <w:tc>
          <w:tcPr>
            <w:tcW w:w="116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24.4</w:t>
            </w:r>
          </w:p>
        </w:tc>
        <w:tc>
          <w:tcPr>
            <w:tcW w:w="116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28.1</w:t>
            </w:r>
          </w:p>
        </w:tc>
        <w:tc>
          <w:tcPr>
            <w:tcW w:w="1160" w:type="dxa"/>
            <w:tcBorders>
              <w:top w:val="nil"/>
              <w:left w:val="nil"/>
              <w:bottom w:val="nil"/>
              <w:right w:val="single" w:sz="8" w:space="0" w:color="auto"/>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19.7</w:t>
            </w:r>
          </w:p>
        </w:tc>
        <w:tc>
          <w:tcPr>
            <w:tcW w:w="134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24.9</w:t>
            </w:r>
          </w:p>
        </w:tc>
        <w:tc>
          <w:tcPr>
            <w:tcW w:w="116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28.8</w:t>
            </w:r>
          </w:p>
        </w:tc>
        <w:tc>
          <w:tcPr>
            <w:tcW w:w="1420" w:type="dxa"/>
            <w:tcBorders>
              <w:top w:val="nil"/>
              <w:left w:val="nil"/>
              <w:bottom w:val="nil"/>
              <w:right w:val="single" w:sz="8" w:space="0" w:color="auto"/>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19.9</w:t>
            </w:r>
          </w:p>
        </w:tc>
      </w:tr>
      <w:tr w:rsidR="00803373" w:rsidRPr="00803373" w:rsidTr="00803373">
        <w:trPr>
          <w:trHeight w:val="390"/>
        </w:trPr>
        <w:tc>
          <w:tcPr>
            <w:tcW w:w="1886" w:type="dxa"/>
            <w:tcBorders>
              <w:top w:val="nil"/>
              <w:left w:val="nil"/>
              <w:bottom w:val="nil"/>
              <w:right w:val="nil"/>
            </w:tcBorders>
            <w:shd w:val="clear" w:color="000000" w:fill="4F81BD"/>
            <w:hideMark/>
          </w:tcPr>
          <w:p w:rsidR="00803373" w:rsidRPr="00803373" w:rsidRDefault="00803373" w:rsidP="00803373">
            <w:pPr>
              <w:spacing w:after="0" w:line="240" w:lineRule="auto"/>
              <w:rPr>
                <w:rFonts w:ascii="Calibri" w:eastAsia="Times New Roman" w:hAnsi="Calibri" w:cs="Calibri"/>
                <w:color w:val="FFFFFF"/>
              </w:rPr>
            </w:pPr>
            <w:r w:rsidRPr="00803373">
              <w:rPr>
                <w:rFonts w:ascii="Calibri" w:eastAsia="Times New Roman" w:hAnsi="Calibri" w:cs="Calibri"/>
                <w:color w:val="FFFFFF"/>
              </w:rPr>
              <w:t> </w:t>
            </w:r>
          </w:p>
        </w:tc>
        <w:tc>
          <w:tcPr>
            <w:tcW w:w="2238" w:type="dxa"/>
            <w:gridSpan w:val="2"/>
            <w:tcBorders>
              <w:top w:val="nil"/>
              <w:left w:val="nil"/>
              <w:bottom w:val="nil"/>
              <w:right w:val="single" w:sz="8" w:space="0" w:color="000000"/>
            </w:tcBorders>
            <w:shd w:val="clear" w:color="000000" w:fill="4F81BD"/>
            <w:noWrap/>
            <w:vAlign w:val="bottom"/>
            <w:hideMark/>
          </w:tcPr>
          <w:p w:rsidR="00803373" w:rsidRPr="00803373" w:rsidRDefault="00803373" w:rsidP="00803373">
            <w:pPr>
              <w:spacing w:after="0" w:line="240" w:lineRule="auto"/>
              <w:jc w:val="center"/>
              <w:rPr>
                <w:rFonts w:ascii="Calibri" w:eastAsia="Times New Roman" w:hAnsi="Calibri" w:cs="Calibri"/>
                <w:color w:val="FFFFFF"/>
              </w:rPr>
            </w:pPr>
            <w:r w:rsidRPr="00803373">
              <w:rPr>
                <w:rFonts w:ascii="Calibri" w:eastAsia="Times New Roman" w:hAnsi="Calibri" w:cs="Calibri"/>
                <w:color w:val="FFFFFF"/>
              </w:rPr>
              <w:t>E mesme profesionale</w:t>
            </w:r>
          </w:p>
        </w:tc>
        <w:tc>
          <w:tcPr>
            <w:tcW w:w="1608"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12.1</w:t>
            </w:r>
          </w:p>
        </w:tc>
        <w:tc>
          <w:tcPr>
            <w:tcW w:w="1807"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14.2</w:t>
            </w:r>
          </w:p>
        </w:tc>
        <w:tc>
          <w:tcPr>
            <w:tcW w:w="1357" w:type="dxa"/>
            <w:tcBorders>
              <w:top w:val="nil"/>
              <w:left w:val="nil"/>
              <w:bottom w:val="nil"/>
              <w:right w:val="single" w:sz="8" w:space="0" w:color="auto"/>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9.4</w:t>
            </w:r>
          </w:p>
        </w:tc>
        <w:tc>
          <w:tcPr>
            <w:tcW w:w="116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12.7</w:t>
            </w:r>
          </w:p>
        </w:tc>
        <w:tc>
          <w:tcPr>
            <w:tcW w:w="116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15.5</w:t>
            </w:r>
          </w:p>
        </w:tc>
        <w:tc>
          <w:tcPr>
            <w:tcW w:w="1160" w:type="dxa"/>
            <w:tcBorders>
              <w:top w:val="nil"/>
              <w:left w:val="nil"/>
              <w:bottom w:val="nil"/>
              <w:right w:val="single" w:sz="8" w:space="0" w:color="auto"/>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9.0</w:t>
            </w:r>
          </w:p>
        </w:tc>
        <w:tc>
          <w:tcPr>
            <w:tcW w:w="116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11.6</w:t>
            </w:r>
          </w:p>
        </w:tc>
        <w:tc>
          <w:tcPr>
            <w:tcW w:w="116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14.6</w:t>
            </w:r>
          </w:p>
        </w:tc>
        <w:tc>
          <w:tcPr>
            <w:tcW w:w="1160" w:type="dxa"/>
            <w:tcBorders>
              <w:top w:val="nil"/>
              <w:left w:val="nil"/>
              <w:bottom w:val="nil"/>
              <w:right w:val="single" w:sz="8" w:space="0" w:color="auto"/>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7.8</w:t>
            </w:r>
          </w:p>
        </w:tc>
        <w:tc>
          <w:tcPr>
            <w:tcW w:w="134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10.1</w:t>
            </w:r>
          </w:p>
        </w:tc>
        <w:tc>
          <w:tcPr>
            <w:tcW w:w="116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13.1</w:t>
            </w:r>
          </w:p>
        </w:tc>
        <w:tc>
          <w:tcPr>
            <w:tcW w:w="1420" w:type="dxa"/>
            <w:tcBorders>
              <w:top w:val="nil"/>
              <w:left w:val="nil"/>
              <w:bottom w:val="nil"/>
              <w:right w:val="single" w:sz="8" w:space="0" w:color="auto"/>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6.4</w:t>
            </w:r>
          </w:p>
        </w:tc>
      </w:tr>
      <w:tr w:rsidR="00803373" w:rsidRPr="00803373" w:rsidTr="00803373">
        <w:trPr>
          <w:trHeight w:val="390"/>
        </w:trPr>
        <w:tc>
          <w:tcPr>
            <w:tcW w:w="1886" w:type="dxa"/>
            <w:tcBorders>
              <w:top w:val="nil"/>
              <w:left w:val="nil"/>
              <w:bottom w:val="single" w:sz="4" w:space="0" w:color="auto"/>
              <w:right w:val="nil"/>
            </w:tcBorders>
            <w:shd w:val="clear" w:color="000000" w:fill="4F81BD"/>
            <w:hideMark/>
          </w:tcPr>
          <w:p w:rsidR="00803373" w:rsidRPr="00803373" w:rsidRDefault="00803373" w:rsidP="00803373">
            <w:pPr>
              <w:spacing w:after="0" w:line="240" w:lineRule="auto"/>
              <w:rPr>
                <w:rFonts w:ascii="Calibri" w:eastAsia="Times New Roman" w:hAnsi="Calibri" w:cs="Calibri"/>
                <w:color w:val="FFFFFF"/>
              </w:rPr>
            </w:pPr>
            <w:r w:rsidRPr="00803373">
              <w:rPr>
                <w:rFonts w:ascii="Calibri" w:eastAsia="Times New Roman" w:hAnsi="Calibri" w:cs="Calibri"/>
                <w:color w:val="FFFFFF"/>
              </w:rPr>
              <w:t> </w:t>
            </w:r>
          </w:p>
        </w:tc>
        <w:tc>
          <w:tcPr>
            <w:tcW w:w="2238" w:type="dxa"/>
            <w:gridSpan w:val="2"/>
            <w:tcBorders>
              <w:top w:val="nil"/>
              <w:left w:val="nil"/>
              <w:bottom w:val="single" w:sz="4" w:space="0" w:color="auto"/>
              <w:right w:val="single" w:sz="8" w:space="0" w:color="000000"/>
            </w:tcBorders>
            <w:shd w:val="clear" w:color="000000" w:fill="4F81BD"/>
            <w:noWrap/>
            <w:vAlign w:val="bottom"/>
            <w:hideMark/>
          </w:tcPr>
          <w:p w:rsidR="00803373" w:rsidRPr="00803373" w:rsidRDefault="00803373" w:rsidP="00803373">
            <w:pPr>
              <w:spacing w:after="0" w:line="240" w:lineRule="auto"/>
              <w:jc w:val="center"/>
              <w:rPr>
                <w:rFonts w:ascii="Calibri" w:eastAsia="Times New Roman" w:hAnsi="Calibri" w:cs="Calibri"/>
                <w:color w:val="FFFFFF"/>
              </w:rPr>
            </w:pPr>
            <w:r w:rsidRPr="00803373">
              <w:rPr>
                <w:rFonts w:ascii="Calibri" w:eastAsia="Times New Roman" w:hAnsi="Calibri" w:cs="Calibri"/>
                <w:color w:val="FFFFFF"/>
              </w:rPr>
              <w:t>Arsim I larte</w:t>
            </w:r>
          </w:p>
        </w:tc>
        <w:tc>
          <w:tcPr>
            <w:tcW w:w="1608" w:type="dxa"/>
            <w:tcBorders>
              <w:top w:val="nil"/>
              <w:left w:val="nil"/>
              <w:bottom w:val="single" w:sz="4" w:space="0" w:color="auto"/>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17.8</w:t>
            </w:r>
          </w:p>
        </w:tc>
        <w:tc>
          <w:tcPr>
            <w:tcW w:w="1807" w:type="dxa"/>
            <w:tcBorders>
              <w:top w:val="nil"/>
              <w:left w:val="nil"/>
              <w:bottom w:val="single" w:sz="4" w:space="0" w:color="auto"/>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14.7</w:t>
            </w:r>
          </w:p>
        </w:tc>
        <w:tc>
          <w:tcPr>
            <w:tcW w:w="1357" w:type="dxa"/>
            <w:tcBorders>
              <w:top w:val="nil"/>
              <w:left w:val="nil"/>
              <w:bottom w:val="single" w:sz="4" w:space="0" w:color="auto"/>
              <w:right w:val="single" w:sz="8" w:space="0" w:color="auto"/>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21.7</w:t>
            </w:r>
          </w:p>
        </w:tc>
        <w:tc>
          <w:tcPr>
            <w:tcW w:w="1160" w:type="dxa"/>
            <w:tcBorders>
              <w:top w:val="nil"/>
              <w:left w:val="nil"/>
              <w:bottom w:val="single" w:sz="4" w:space="0" w:color="auto"/>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19.0</w:t>
            </w:r>
          </w:p>
        </w:tc>
        <w:tc>
          <w:tcPr>
            <w:tcW w:w="1160" w:type="dxa"/>
            <w:tcBorders>
              <w:top w:val="nil"/>
              <w:left w:val="nil"/>
              <w:bottom w:val="single" w:sz="4" w:space="0" w:color="auto"/>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15.9</w:t>
            </w:r>
          </w:p>
        </w:tc>
        <w:tc>
          <w:tcPr>
            <w:tcW w:w="1160" w:type="dxa"/>
            <w:tcBorders>
              <w:top w:val="nil"/>
              <w:left w:val="nil"/>
              <w:bottom w:val="single" w:sz="4" w:space="0" w:color="auto"/>
              <w:right w:val="single" w:sz="8" w:space="0" w:color="auto"/>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23.1</w:t>
            </w:r>
          </w:p>
        </w:tc>
        <w:tc>
          <w:tcPr>
            <w:tcW w:w="1160" w:type="dxa"/>
            <w:tcBorders>
              <w:top w:val="nil"/>
              <w:left w:val="nil"/>
              <w:bottom w:val="single" w:sz="4" w:space="0" w:color="auto"/>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19.6</w:t>
            </w:r>
          </w:p>
        </w:tc>
        <w:tc>
          <w:tcPr>
            <w:tcW w:w="1160" w:type="dxa"/>
            <w:tcBorders>
              <w:top w:val="nil"/>
              <w:left w:val="nil"/>
              <w:bottom w:val="single" w:sz="4" w:space="0" w:color="auto"/>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15.9</w:t>
            </w:r>
          </w:p>
        </w:tc>
        <w:tc>
          <w:tcPr>
            <w:tcW w:w="1160" w:type="dxa"/>
            <w:tcBorders>
              <w:top w:val="nil"/>
              <w:left w:val="nil"/>
              <w:bottom w:val="single" w:sz="4" w:space="0" w:color="auto"/>
              <w:right w:val="single" w:sz="8" w:space="0" w:color="auto"/>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24.4</w:t>
            </w:r>
          </w:p>
        </w:tc>
        <w:tc>
          <w:tcPr>
            <w:tcW w:w="1340" w:type="dxa"/>
            <w:tcBorders>
              <w:top w:val="nil"/>
              <w:left w:val="nil"/>
              <w:bottom w:val="single" w:sz="4" w:space="0" w:color="auto"/>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21.1</w:t>
            </w:r>
          </w:p>
        </w:tc>
        <w:tc>
          <w:tcPr>
            <w:tcW w:w="1160" w:type="dxa"/>
            <w:tcBorders>
              <w:top w:val="nil"/>
              <w:left w:val="nil"/>
              <w:bottom w:val="single" w:sz="4" w:space="0" w:color="auto"/>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16.8</w:t>
            </w:r>
          </w:p>
        </w:tc>
        <w:tc>
          <w:tcPr>
            <w:tcW w:w="1420" w:type="dxa"/>
            <w:tcBorders>
              <w:top w:val="nil"/>
              <w:left w:val="nil"/>
              <w:bottom w:val="single" w:sz="4" w:space="0" w:color="auto"/>
              <w:right w:val="single" w:sz="8" w:space="0" w:color="auto"/>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26.4</w:t>
            </w:r>
          </w:p>
        </w:tc>
      </w:tr>
      <w:tr w:rsidR="00803373" w:rsidRPr="00803373" w:rsidTr="00803373">
        <w:trPr>
          <w:trHeight w:val="360"/>
        </w:trPr>
        <w:tc>
          <w:tcPr>
            <w:tcW w:w="1886" w:type="dxa"/>
            <w:tcBorders>
              <w:top w:val="nil"/>
              <w:left w:val="nil"/>
              <w:bottom w:val="nil"/>
              <w:right w:val="nil"/>
            </w:tcBorders>
            <w:shd w:val="clear" w:color="000000" w:fill="4F81BD"/>
            <w:hideMark/>
          </w:tcPr>
          <w:p w:rsidR="00803373" w:rsidRPr="00803373" w:rsidRDefault="00803373" w:rsidP="00803373">
            <w:pPr>
              <w:spacing w:after="0" w:line="240" w:lineRule="auto"/>
              <w:rPr>
                <w:rFonts w:ascii="Calibri" w:eastAsia="Times New Roman" w:hAnsi="Calibri" w:cs="Calibri"/>
                <w:color w:val="FFFFFF"/>
              </w:rPr>
            </w:pPr>
            <w:r w:rsidRPr="00803373">
              <w:rPr>
                <w:rFonts w:ascii="Calibri" w:eastAsia="Times New Roman" w:hAnsi="Calibri" w:cs="Calibri"/>
                <w:color w:val="FFFFFF"/>
              </w:rPr>
              <w:t>15-64 vjec</w:t>
            </w:r>
          </w:p>
        </w:tc>
        <w:tc>
          <w:tcPr>
            <w:tcW w:w="2238" w:type="dxa"/>
            <w:gridSpan w:val="2"/>
            <w:tcBorders>
              <w:top w:val="nil"/>
              <w:left w:val="nil"/>
              <w:bottom w:val="nil"/>
              <w:right w:val="single" w:sz="8" w:space="0" w:color="000000"/>
            </w:tcBorders>
            <w:shd w:val="clear" w:color="000000" w:fill="4F81BD"/>
            <w:noWrap/>
            <w:vAlign w:val="bottom"/>
            <w:hideMark/>
          </w:tcPr>
          <w:p w:rsidR="00803373" w:rsidRPr="00803373" w:rsidRDefault="00803373" w:rsidP="00803373">
            <w:pPr>
              <w:spacing w:after="0" w:line="240" w:lineRule="auto"/>
              <w:jc w:val="center"/>
              <w:rPr>
                <w:rFonts w:ascii="Calibri" w:eastAsia="Times New Roman" w:hAnsi="Calibri" w:cs="Calibri"/>
                <w:color w:val="FFFFFF"/>
              </w:rPr>
            </w:pPr>
            <w:r w:rsidRPr="00803373">
              <w:rPr>
                <w:rFonts w:ascii="Calibri" w:eastAsia="Times New Roman" w:hAnsi="Calibri" w:cs="Calibri"/>
                <w:color w:val="FFFFFF"/>
              </w:rPr>
              <w:t>Deri 8/9 vjecar</w:t>
            </w:r>
          </w:p>
        </w:tc>
        <w:tc>
          <w:tcPr>
            <w:tcW w:w="1608"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45.6</w:t>
            </w:r>
          </w:p>
        </w:tc>
        <w:tc>
          <w:tcPr>
            <w:tcW w:w="1807"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42.5</w:t>
            </w:r>
          </w:p>
        </w:tc>
        <w:tc>
          <w:tcPr>
            <w:tcW w:w="1357" w:type="dxa"/>
            <w:tcBorders>
              <w:top w:val="nil"/>
              <w:left w:val="nil"/>
              <w:bottom w:val="nil"/>
              <w:right w:val="single" w:sz="8" w:space="0" w:color="auto"/>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49.4</w:t>
            </w:r>
          </w:p>
        </w:tc>
        <w:tc>
          <w:tcPr>
            <w:tcW w:w="116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44.2</w:t>
            </w:r>
          </w:p>
        </w:tc>
        <w:tc>
          <w:tcPr>
            <w:tcW w:w="116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41.5</w:t>
            </w:r>
          </w:p>
        </w:tc>
        <w:tc>
          <w:tcPr>
            <w:tcW w:w="1160" w:type="dxa"/>
            <w:tcBorders>
              <w:top w:val="nil"/>
              <w:left w:val="nil"/>
              <w:bottom w:val="nil"/>
              <w:right w:val="single" w:sz="8" w:space="0" w:color="auto"/>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47.7</w:t>
            </w:r>
          </w:p>
        </w:tc>
        <w:tc>
          <w:tcPr>
            <w:tcW w:w="116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42.7</w:t>
            </w:r>
          </w:p>
        </w:tc>
        <w:tc>
          <w:tcPr>
            <w:tcW w:w="116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39.9</w:t>
            </w:r>
          </w:p>
        </w:tc>
        <w:tc>
          <w:tcPr>
            <w:tcW w:w="1160" w:type="dxa"/>
            <w:tcBorders>
              <w:top w:val="nil"/>
              <w:left w:val="nil"/>
              <w:bottom w:val="nil"/>
              <w:right w:val="single" w:sz="8" w:space="0" w:color="auto"/>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46.3</w:t>
            </w:r>
          </w:p>
        </w:tc>
        <w:tc>
          <w:tcPr>
            <w:tcW w:w="134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42.3</w:t>
            </w:r>
          </w:p>
        </w:tc>
        <w:tc>
          <w:tcPr>
            <w:tcW w:w="116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39.8</w:t>
            </w:r>
          </w:p>
        </w:tc>
        <w:tc>
          <w:tcPr>
            <w:tcW w:w="1420" w:type="dxa"/>
            <w:tcBorders>
              <w:top w:val="nil"/>
              <w:left w:val="nil"/>
              <w:bottom w:val="nil"/>
              <w:right w:val="single" w:sz="8" w:space="0" w:color="auto"/>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45.4</w:t>
            </w:r>
          </w:p>
        </w:tc>
      </w:tr>
      <w:tr w:rsidR="00803373" w:rsidRPr="00803373" w:rsidTr="00803373">
        <w:trPr>
          <w:trHeight w:val="510"/>
        </w:trPr>
        <w:tc>
          <w:tcPr>
            <w:tcW w:w="1886" w:type="dxa"/>
            <w:tcBorders>
              <w:top w:val="nil"/>
              <w:left w:val="nil"/>
              <w:bottom w:val="nil"/>
              <w:right w:val="nil"/>
            </w:tcBorders>
            <w:shd w:val="clear" w:color="000000" w:fill="4F81BD"/>
            <w:hideMark/>
          </w:tcPr>
          <w:p w:rsidR="00803373" w:rsidRPr="00803373" w:rsidRDefault="00803373" w:rsidP="00803373">
            <w:pPr>
              <w:spacing w:after="0" w:line="240" w:lineRule="auto"/>
              <w:rPr>
                <w:rFonts w:ascii="Calibri" w:eastAsia="Times New Roman" w:hAnsi="Calibri" w:cs="Calibri"/>
                <w:color w:val="FFFFFF"/>
              </w:rPr>
            </w:pPr>
            <w:r w:rsidRPr="00803373">
              <w:rPr>
                <w:rFonts w:ascii="Calibri" w:eastAsia="Times New Roman" w:hAnsi="Calibri" w:cs="Calibri"/>
                <w:color w:val="FFFFFF"/>
              </w:rPr>
              <w:t> </w:t>
            </w:r>
          </w:p>
        </w:tc>
        <w:tc>
          <w:tcPr>
            <w:tcW w:w="2238" w:type="dxa"/>
            <w:gridSpan w:val="2"/>
            <w:tcBorders>
              <w:top w:val="nil"/>
              <w:left w:val="nil"/>
              <w:bottom w:val="nil"/>
              <w:right w:val="single" w:sz="8" w:space="0" w:color="000000"/>
            </w:tcBorders>
            <w:shd w:val="clear" w:color="000000" w:fill="4F81BD"/>
            <w:noWrap/>
            <w:vAlign w:val="bottom"/>
            <w:hideMark/>
          </w:tcPr>
          <w:p w:rsidR="00803373" w:rsidRPr="00803373" w:rsidRDefault="00803373" w:rsidP="00803373">
            <w:pPr>
              <w:spacing w:after="0" w:line="240" w:lineRule="auto"/>
              <w:jc w:val="center"/>
              <w:rPr>
                <w:rFonts w:ascii="Calibri" w:eastAsia="Times New Roman" w:hAnsi="Calibri" w:cs="Calibri"/>
                <w:color w:val="FFFFFF"/>
              </w:rPr>
            </w:pPr>
            <w:r w:rsidRPr="00803373">
              <w:rPr>
                <w:rFonts w:ascii="Calibri" w:eastAsia="Times New Roman" w:hAnsi="Calibri" w:cs="Calibri"/>
                <w:color w:val="FFFFFF"/>
              </w:rPr>
              <w:t>E mesme e pergjithshme</w:t>
            </w:r>
          </w:p>
        </w:tc>
        <w:tc>
          <w:tcPr>
            <w:tcW w:w="1608"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24.1</w:t>
            </w:r>
          </w:p>
        </w:tc>
        <w:tc>
          <w:tcPr>
            <w:tcW w:w="1807"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28.2</w:t>
            </w:r>
          </w:p>
        </w:tc>
        <w:tc>
          <w:tcPr>
            <w:tcW w:w="1357" w:type="dxa"/>
            <w:tcBorders>
              <w:top w:val="nil"/>
              <w:left w:val="nil"/>
              <w:bottom w:val="nil"/>
              <w:right w:val="single" w:sz="8" w:space="0" w:color="auto"/>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18.9</w:t>
            </w:r>
          </w:p>
        </w:tc>
        <w:tc>
          <w:tcPr>
            <w:tcW w:w="116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23.7</w:t>
            </w:r>
          </w:p>
        </w:tc>
        <w:tc>
          <w:tcPr>
            <w:tcW w:w="116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26.9</w:t>
            </w:r>
          </w:p>
        </w:tc>
        <w:tc>
          <w:tcPr>
            <w:tcW w:w="1160" w:type="dxa"/>
            <w:tcBorders>
              <w:top w:val="nil"/>
              <w:left w:val="nil"/>
              <w:bottom w:val="nil"/>
              <w:right w:val="single" w:sz="8" w:space="0" w:color="auto"/>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19.5</w:t>
            </w:r>
          </w:p>
        </w:tc>
        <w:tc>
          <w:tcPr>
            <w:tcW w:w="116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25.3</w:t>
            </w:r>
          </w:p>
        </w:tc>
        <w:tc>
          <w:tcPr>
            <w:tcW w:w="116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29.2</w:t>
            </w:r>
          </w:p>
        </w:tc>
        <w:tc>
          <w:tcPr>
            <w:tcW w:w="1160" w:type="dxa"/>
            <w:tcBorders>
              <w:top w:val="nil"/>
              <w:left w:val="nil"/>
              <w:bottom w:val="nil"/>
              <w:right w:val="single" w:sz="8" w:space="0" w:color="auto"/>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20.5</w:t>
            </w:r>
          </w:p>
        </w:tc>
        <w:tc>
          <w:tcPr>
            <w:tcW w:w="134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25.8</w:t>
            </w:r>
          </w:p>
        </w:tc>
        <w:tc>
          <w:tcPr>
            <w:tcW w:w="116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29.9</w:t>
            </w:r>
          </w:p>
        </w:tc>
        <w:tc>
          <w:tcPr>
            <w:tcW w:w="1420" w:type="dxa"/>
            <w:tcBorders>
              <w:top w:val="nil"/>
              <w:left w:val="nil"/>
              <w:bottom w:val="nil"/>
              <w:right w:val="single" w:sz="8" w:space="0" w:color="auto"/>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20.6</w:t>
            </w:r>
          </w:p>
        </w:tc>
      </w:tr>
      <w:tr w:rsidR="00803373" w:rsidRPr="00803373" w:rsidTr="00803373">
        <w:trPr>
          <w:trHeight w:val="300"/>
        </w:trPr>
        <w:tc>
          <w:tcPr>
            <w:tcW w:w="1886" w:type="dxa"/>
            <w:tcBorders>
              <w:top w:val="nil"/>
              <w:left w:val="nil"/>
              <w:bottom w:val="nil"/>
              <w:right w:val="nil"/>
            </w:tcBorders>
            <w:shd w:val="clear" w:color="000000" w:fill="4F81BD"/>
            <w:hideMark/>
          </w:tcPr>
          <w:p w:rsidR="00803373" w:rsidRPr="00803373" w:rsidRDefault="00803373" w:rsidP="00803373">
            <w:pPr>
              <w:spacing w:after="0" w:line="240" w:lineRule="auto"/>
              <w:rPr>
                <w:rFonts w:ascii="Calibri" w:eastAsia="Times New Roman" w:hAnsi="Calibri" w:cs="Calibri"/>
                <w:color w:val="FFFFFF"/>
              </w:rPr>
            </w:pPr>
            <w:r w:rsidRPr="00803373">
              <w:rPr>
                <w:rFonts w:ascii="Calibri" w:eastAsia="Times New Roman" w:hAnsi="Calibri" w:cs="Calibri"/>
                <w:color w:val="FFFFFF"/>
              </w:rPr>
              <w:t> </w:t>
            </w:r>
          </w:p>
        </w:tc>
        <w:tc>
          <w:tcPr>
            <w:tcW w:w="2238" w:type="dxa"/>
            <w:gridSpan w:val="2"/>
            <w:tcBorders>
              <w:top w:val="nil"/>
              <w:left w:val="nil"/>
              <w:bottom w:val="nil"/>
              <w:right w:val="single" w:sz="8" w:space="0" w:color="000000"/>
            </w:tcBorders>
            <w:shd w:val="clear" w:color="000000" w:fill="4F81BD"/>
            <w:noWrap/>
            <w:vAlign w:val="bottom"/>
            <w:hideMark/>
          </w:tcPr>
          <w:p w:rsidR="00803373" w:rsidRPr="00803373" w:rsidRDefault="00803373" w:rsidP="00803373">
            <w:pPr>
              <w:spacing w:after="0" w:line="240" w:lineRule="auto"/>
              <w:jc w:val="center"/>
              <w:rPr>
                <w:rFonts w:ascii="Calibri" w:eastAsia="Times New Roman" w:hAnsi="Calibri" w:cs="Calibri"/>
                <w:color w:val="FFFFFF"/>
              </w:rPr>
            </w:pPr>
            <w:r w:rsidRPr="00803373">
              <w:rPr>
                <w:rFonts w:ascii="Calibri" w:eastAsia="Times New Roman" w:hAnsi="Calibri" w:cs="Calibri"/>
                <w:color w:val="FFFFFF"/>
              </w:rPr>
              <w:t>E mesme profesionale</w:t>
            </w:r>
          </w:p>
        </w:tc>
        <w:tc>
          <w:tcPr>
            <w:tcW w:w="1608"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12.1</w:t>
            </w:r>
          </w:p>
        </w:tc>
        <w:tc>
          <w:tcPr>
            <w:tcW w:w="1807"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14.2</w:t>
            </w:r>
          </w:p>
        </w:tc>
        <w:tc>
          <w:tcPr>
            <w:tcW w:w="1357" w:type="dxa"/>
            <w:tcBorders>
              <w:top w:val="nil"/>
              <w:left w:val="nil"/>
              <w:bottom w:val="nil"/>
              <w:right w:val="single" w:sz="8" w:space="0" w:color="auto"/>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9.5</w:t>
            </w:r>
          </w:p>
        </w:tc>
        <w:tc>
          <w:tcPr>
            <w:tcW w:w="116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12.6</w:t>
            </w:r>
          </w:p>
        </w:tc>
        <w:tc>
          <w:tcPr>
            <w:tcW w:w="116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15.4</w:t>
            </w:r>
          </w:p>
        </w:tc>
        <w:tc>
          <w:tcPr>
            <w:tcW w:w="1160" w:type="dxa"/>
            <w:tcBorders>
              <w:top w:val="nil"/>
              <w:left w:val="nil"/>
              <w:bottom w:val="nil"/>
              <w:right w:val="single" w:sz="8" w:space="0" w:color="auto"/>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9.0</w:t>
            </w:r>
          </w:p>
        </w:tc>
        <w:tc>
          <w:tcPr>
            <w:tcW w:w="116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11.7</w:t>
            </w:r>
          </w:p>
        </w:tc>
        <w:tc>
          <w:tcPr>
            <w:tcW w:w="116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14.6</w:t>
            </w:r>
          </w:p>
        </w:tc>
        <w:tc>
          <w:tcPr>
            <w:tcW w:w="1160" w:type="dxa"/>
            <w:tcBorders>
              <w:top w:val="nil"/>
              <w:left w:val="nil"/>
              <w:bottom w:val="nil"/>
              <w:right w:val="single" w:sz="8" w:space="0" w:color="auto"/>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8.0</w:t>
            </w:r>
          </w:p>
        </w:tc>
        <w:tc>
          <w:tcPr>
            <w:tcW w:w="134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10.0</w:t>
            </w:r>
          </w:p>
        </w:tc>
        <w:tc>
          <w:tcPr>
            <w:tcW w:w="116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12.9</w:t>
            </w:r>
          </w:p>
        </w:tc>
        <w:tc>
          <w:tcPr>
            <w:tcW w:w="1420" w:type="dxa"/>
            <w:tcBorders>
              <w:top w:val="nil"/>
              <w:left w:val="nil"/>
              <w:bottom w:val="nil"/>
              <w:right w:val="single" w:sz="8" w:space="0" w:color="auto"/>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6.5</w:t>
            </w:r>
          </w:p>
        </w:tc>
      </w:tr>
      <w:tr w:rsidR="00803373" w:rsidRPr="00803373" w:rsidTr="00803373">
        <w:trPr>
          <w:trHeight w:val="300"/>
        </w:trPr>
        <w:tc>
          <w:tcPr>
            <w:tcW w:w="1886" w:type="dxa"/>
            <w:tcBorders>
              <w:top w:val="nil"/>
              <w:left w:val="nil"/>
              <w:bottom w:val="single" w:sz="4" w:space="0" w:color="auto"/>
              <w:right w:val="nil"/>
            </w:tcBorders>
            <w:shd w:val="clear" w:color="000000" w:fill="4F81BD"/>
            <w:hideMark/>
          </w:tcPr>
          <w:p w:rsidR="00803373" w:rsidRPr="00803373" w:rsidRDefault="00803373" w:rsidP="00803373">
            <w:pPr>
              <w:spacing w:after="0" w:line="240" w:lineRule="auto"/>
              <w:rPr>
                <w:rFonts w:ascii="Calibri" w:eastAsia="Times New Roman" w:hAnsi="Calibri" w:cs="Calibri"/>
                <w:color w:val="FFFFFF"/>
              </w:rPr>
            </w:pPr>
            <w:r w:rsidRPr="00803373">
              <w:rPr>
                <w:rFonts w:ascii="Calibri" w:eastAsia="Times New Roman" w:hAnsi="Calibri" w:cs="Calibri"/>
                <w:color w:val="FFFFFF"/>
              </w:rPr>
              <w:t> </w:t>
            </w:r>
          </w:p>
        </w:tc>
        <w:tc>
          <w:tcPr>
            <w:tcW w:w="2238" w:type="dxa"/>
            <w:gridSpan w:val="2"/>
            <w:tcBorders>
              <w:top w:val="nil"/>
              <w:left w:val="nil"/>
              <w:bottom w:val="single" w:sz="4" w:space="0" w:color="auto"/>
              <w:right w:val="single" w:sz="8" w:space="0" w:color="000000"/>
            </w:tcBorders>
            <w:shd w:val="clear" w:color="000000" w:fill="4F81BD"/>
            <w:noWrap/>
            <w:vAlign w:val="bottom"/>
            <w:hideMark/>
          </w:tcPr>
          <w:p w:rsidR="00803373" w:rsidRPr="00803373" w:rsidRDefault="00803373" w:rsidP="00803373">
            <w:pPr>
              <w:spacing w:after="0" w:line="240" w:lineRule="auto"/>
              <w:jc w:val="center"/>
              <w:rPr>
                <w:rFonts w:ascii="Calibri" w:eastAsia="Times New Roman" w:hAnsi="Calibri" w:cs="Calibri"/>
                <w:color w:val="FFFFFF"/>
              </w:rPr>
            </w:pPr>
            <w:r w:rsidRPr="00803373">
              <w:rPr>
                <w:rFonts w:ascii="Calibri" w:eastAsia="Times New Roman" w:hAnsi="Calibri" w:cs="Calibri"/>
                <w:color w:val="FFFFFF"/>
              </w:rPr>
              <w:t>Arsim I larte</w:t>
            </w:r>
          </w:p>
        </w:tc>
        <w:tc>
          <w:tcPr>
            <w:tcW w:w="1608" w:type="dxa"/>
            <w:tcBorders>
              <w:top w:val="nil"/>
              <w:left w:val="nil"/>
              <w:bottom w:val="single" w:sz="4" w:space="0" w:color="auto"/>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18.2</w:t>
            </w:r>
          </w:p>
        </w:tc>
        <w:tc>
          <w:tcPr>
            <w:tcW w:w="1807" w:type="dxa"/>
            <w:tcBorders>
              <w:top w:val="nil"/>
              <w:left w:val="nil"/>
              <w:bottom w:val="single" w:sz="4" w:space="0" w:color="auto"/>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15.1</w:t>
            </w:r>
          </w:p>
        </w:tc>
        <w:tc>
          <w:tcPr>
            <w:tcW w:w="1357" w:type="dxa"/>
            <w:tcBorders>
              <w:top w:val="nil"/>
              <w:left w:val="nil"/>
              <w:bottom w:val="single" w:sz="4" w:space="0" w:color="auto"/>
              <w:right w:val="single" w:sz="8" w:space="0" w:color="auto"/>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22.1</w:t>
            </w:r>
          </w:p>
        </w:tc>
        <w:tc>
          <w:tcPr>
            <w:tcW w:w="1160" w:type="dxa"/>
            <w:tcBorders>
              <w:top w:val="nil"/>
              <w:left w:val="nil"/>
              <w:bottom w:val="single" w:sz="4" w:space="0" w:color="auto"/>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19.5</w:t>
            </w:r>
          </w:p>
        </w:tc>
        <w:tc>
          <w:tcPr>
            <w:tcW w:w="1160" w:type="dxa"/>
            <w:tcBorders>
              <w:top w:val="nil"/>
              <w:left w:val="nil"/>
              <w:bottom w:val="single" w:sz="4" w:space="0" w:color="auto"/>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16.2</w:t>
            </w:r>
          </w:p>
        </w:tc>
        <w:tc>
          <w:tcPr>
            <w:tcW w:w="1160" w:type="dxa"/>
            <w:tcBorders>
              <w:top w:val="nil"/>
              <w:left w:val="nil"/>
              <w:bottom w:val="single" w:sz="4" w:space="0" w:color="auto"/>
              <w:right w:val="single" w:sz="8" w:space="0" w:color="auto"/>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23.8</w:t>
            </w:r>
          </w:p>
        </w:tc>
        <w:tc>
          <w:tcPr>
            <w:tcW w:w="1160" w:type="dxa"/>
            <w:tcBorders>
              <w:top w:val="nil"/>
              <w:left w:val="nil"/>
              <w:bottom w:val="single" w:sz="4" w:space="0" w:color="auto"/>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20.3</w:t>
            </w:r>
          </w:p>
        </w:tc>
        <w:tc>
          <w:tcPr>
            <w:tcW w:w="1160" w:type="dxa"/>
            <w:tcBorders>
              <w:top w:val="nil"/>
              <w:left w:val="nil"/>
              <w:bottom w:val="single" w:sz="4" w:space="0" w:color="auto"/>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16.3</w:t>
            </w:r>
          </w:p>
        </w:tc>
        <w:tc>
          <w:tcPr>
            <w:tcW w:w="1160" w:type="dxa"/>
            <w:tcBorders>
              <w:top w:val="nil"/>
              <w:left w:val="nil"/>
              <w:bottom w:val="single" w:sz="4" w:space="0" w:color="auto"/>
              <w:right w:val="single" w:sz="8" w:space="0" w:color="auto"/>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25.3</w:t>
            </w:r>
          </w:p>
        </w:tc>
        <w:tc>
          <w:tcPr>
            <w:tcW w:w="1340" w:type="dxa"/>
            <w:tcBorders>
              <w:top w:val="nil"/>
              <w:left w:val="nil"/>
              <w:bottom w:val="single" w:sz="4" w:space="0" w:color="auto"/>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21.9</w:t>
            </w:r>
          </w:p>
        </w:tc>
        <w:tc>
          <w:tcPr>
            <w:tcW w:w="1160" w:type="dxa"/>
            <w:tcBorders>
              <w:top w:val="nil"/>
              <w:left w:val="nil"/>
              <w:bottom w:val="single" w:sz="4" w:space="0" w:color="auto"/>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17.4</w:t>
            </w:r>
          </w:p>
        </w:tc>
        <w:tc>
          <w:tcPr>
            <w:tcW w:w="1420" w:type="dxa"/>
            <w:tcBorders>
              <w:top w:val="nil"/>
              <w:left w:val="nil"/>
              <w:bottom w:val="single" w:sz="4" w:space="0" w:color="auto"/>
              <w:right w:val="single" w:sz="8" w:space="0" w:color="auto"/>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27.4</w:t>
            </w:r>
          </w:p>
        </w:tc>
      </w:tr>
      <w:tr w:rsidR="00803373" w:rsidRPr="00803373" w:rsidTr="00803373">
        <w:trPr>
          <w:trHeight w:val="300"/>
        </w:trPr>
        <w:tc>
          <w:tcPr>
            <w:tcW w:w="1886" w:type="dxa"/>
            <w:tcBorders>
              <w:top w:val="nil"/>
              <w:left w:val="nil"/>
              <w:bottom w:val="nil"/>
              <w:right w:val="nil"/>
            </w:tcBorders>
            <w:shd w:val="clear" w:color="000000" w:fill="4F81BD"/>
            <w:hideMark/>
          </w:tcPr>
          <w:p w:rsidR="00803373" w:rsidRPr="00803373" w:rsidRDefault="00803373" w:rsidP="00803373">
            <w:pPr>
              <w:spacing w:after="0" w:line="240" w:lineRule="auto"/>
              <w:rPr>
                <w:rFonts w:ascii="Calibri" w:eastAsia="Times New Roman" w:hAnsi="Calibri" w:cs="Calibri"/>
                <w:color w:val="FFFFFF"/>
              </w:rPr>
            </w:pPr>
            <w:r w:rsidRPr="00803373">
              <w:rPr>
                <w:rFonts w:ascii="Calibri" w:eastAsia="Times New Roman" w:hAnsi="Calibri" w:cs="Calibri"/>
                <w:color w:val="FFFFFF"/>
              </w:rPr>
              <w:t>20-64 vjec</w:t>
            </w:r>
          </w:p>
        </w:tc>
        <w:tc>
          <w:tcPr>
            <w:tcW w:w="2238" w:type="dxa"/>
            <w:gridSpan w:val="2"/>
            <w:tcBorders>
              <w:top w:val="nil"/>
              <w:left w:val="nil"/>
              <w:bottom w:val="nil"/>
              <w:right w:val="single" w:sz="8" w:space="0" w:color="000000"/>
            </w:tcBorders>
            <w:shd w:val="clear" w:color="000000" w:fill="4F81BD"/>
            <w:noWrap/>
            <w:vAlign w:val="bottom"/>
            <w:hideMark/>
          </w:tcPr>
          <w:p w:rsidR="00803373" w:rsidRPr="00803373" w:rsidRDefault="00803373" w:rsidP="00803373">
            <w:pPr>
              <w:spacing w:after="0" w:line="240" w:lineRule="auto"/>
              <w:jc w:val="center"/>
              <w:rPr>
                <w:rFonts w:ascii="Calibri" w:eastAsia="Times New Roman" w:hAnsi="Calibri" w:cs="Calibri"/>
                <w:color w:val="FFFFFF"/>
              </w:rPr>
            </w:pPr>
            <w:r w:rsidRPr="00803373">
              <w:rPr>
                <w:rFonts w:ascii="Calibri" w:eastAsia="Times New Roman" w:hAnsi="Calibri" w:cs="Calibri"/>
                <w:color w:val="FFFFFF"/>
              </w:rPr>
              <w:t>Deri 8/9 vjecar</w:t>
            </w:r>
          </w:p>
        </w:tc>
        <w:tc>
          <w:tcPr>
            <w:tcW w:w="1608"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45.2</w:t>
            </w:r>
          </w:p>
        </w:tc>
        <w:tc>
          <w:tcPr>
            <w:tcW w:w="1807"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42.0</w:t>
            </w:r>
          </w:p>
        </w:tc>
        <w:tc>
          <w:tcPr>
            <w:tcW w:w="1357" w:type="dxa"/>
            <w:tcBorders>
              <w:top w:val="nil"/>
              <w:left w:val="nil"/>
              <w:bottom w:val="nil"/>
              <w:right w:val="single" w:sz="8" w:space="0" w:color="auto"/>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49.3</w:t>
            </w:r>
          </w:p>
        </w:tc>
        <w:tc>
          <w:tcPr>
            <w:tcW w:w="116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43.9</w:t>
            </w:r>
          </w:p>
        </w:tc>
        <w:tc>
          <w:tcPr>
            <w:tcW w:w="116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41.1</w:t>
            </w:r>
          </w:p>
        </w:tc>
        <w:tc>
          <w:tcPr>
            <w:tcW w:w="1160" w:type="dxa"/>
            <w:tcBorders>
              <w:top w:val="nil"/>
              <w:left w:val="nil"/>
              <w:bottom w:val="nil"/>
              <w:right w:val="single" w:sz="8" w:space="0" w:color="auto"/>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47.5</w:t>
            </w:r>
          </w:p>
        </w:tc>
        <w:tc>
          <w:tcPr>
            <w:tcW w:w="116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42.4</w:t>
            </w:r>
          </w:p>
        </w:tc>
        <w:tc>
          <w:tcPr>
            <w:tcW w:w="116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39.5</w:t>
            </w:r>
          </w:p>
        </w:tc>
        <w:tc>
          <w:tcPr>
            <w:tcW w:w="1160" w:type="dxa"/>
            <w:tcBorders>
              <w:top w:val="nil"/>
              <w:left w:val="nil"/>
              <w:bottom w:val="nil"/>
              <w:right w:val="single" w:sz="8" w:space="0" w:color="auto"/>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46.0</w:t>
            </w:r>
          </w:p>
        </w:tc>
        <w:tc>
          <w:tcPr>
            <w:tcW w:w="134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41.9</w:t>
            </w:r>
          </w:p>
        </w:tc>
        <w:tc>
          <w:tcPr>
            <w:tcW w:w="116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39.3</w:t>
            </w:r>
          </w:p>
        </w:tc>
        <w:tc>
          <w:tcPr>
            <w:tcW w:w="1420" w:type="dxa"/>
            <w:tcBorders>
              <w:top w:val="nil"/>
              <w:left w:val="nil"/>
              <w:bottom w:val="nil"/>
              <w:right w:val="single" w:sz="8" w:space="0" w:color="auto"/>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45.2</w:t>
            </w:r>
          </w:p>
        </w:tc>
      </w:tr>
      <w:tr w:rsidR="00803373" w:rsidRPr="00803373" w:rsidTr="00803373">
        <w:trPr>
          <w:trHeight w:val="300"/>
        </w:trPr>
        <w:tc>
          <w:tcPr>
            <w:tcW w:w="1886" w:type="dxa"/>
            <w:tcBorders>
              <w:top w:val="nil"/>
              <w:left w:val="nil"/>
              <w:bottom w:val="nil"/>
              <w:right w:val="nil"/>
            </w:tcBorders>
            <w:shd w:val="clear" w:color="000000" w:fill="4F81BD"/>
            <w:hideMark/>
          </w:tcPr>
          <w:p w:rsidR="00803373" w:rsidRPr="00803373" w:rsidRDefault="00803373" w:rsidP="00803373">
            <w:pPr>
              <w:spacing w:after="0" w:line="240" w:lineRule="auto"/>
              <w:rPr>
                <w:rFonts w:ascii="Calibri" w:eastAsia="Times New Roman" w:hAnsi="Calibri" w:cs="Calibri"/>
                <w:color w:val="FFFFFF"/>
              </w:rPr>
            </w:pPr>
            <w:r w:rsidRPr="00803373">
              <w:rPr>
                <w:rFonts w:ascii="Calibri" w:eastAsia="Times New Roman" w:hAnsi="Calibri" w:cs="Calibri"/>
                <w:color w:val="FFFFFF"/>
              </w:rPr>
              <w:t> </w:t>
            </w:r>
          </w:p>
        </w:tc>
        <w:tc>
          <w:tcPr>
            <w:tcW w:w="2238" w:type="dxa"/>
            <w:gridSpan w:val="2"/>
            <w:tcBorders>
              <w:top w:val="nil"/>
              <w:left w:val="nil"/>
              <w:bottom w:val="nil"/>
              <w:right w:val="single" w:sz="8" w:space="0" w:color="000000"/>
            </w:tcBorders>
            <w:shd w:val="clear" w:color="000000" w:fill="4F81BD"/>
            <w:noWrap/>
            <w:vAlign w:val="bottom"/>
            <w:hideMark/>
          </w:tcPr>
          <w:p w:rsidR="00803373" w:rsidRPr="00803373" w:rsidRDefault="00803373" w:rsidP="00803373">
            <w:pPr>
              <w:spacing w:after="0" w:line="240" w:lineRule="auto"/>
              <w:jc w:val="center"/>
              <w:rPr>
                <w:rFonts w:ascii="Calibri" w:eastAsia="Times New Roman" w:hAnsi="Calibri" w:cs="Calibri"/>
                <w:color w:val="FFFFFF"/>
              </w:rPr>
            </w:pPr>
            <w:r w:rsidRPr="00803373">
              <w:rPr>
                <w:rFonts w:ascii="Calibri" w:eastAsia="Times New Roman" w:hAnsi="Calibri" w:cs="Calibri"/>
                <w:color w:val="FFFFFF"/>
              </w:rPr>
              <w:t>E mesme e pergjithshme</w:t>
            </w:r>
          </w:p>
        </w:tc>
        <w:tc>
          <w:tcPr>
            <w:tcW w:w="1608"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23.9</w:t>
            </w:r>
          </w:p>
        </w:tc>
        <w:tc>
          <w:tcPr>
            <w:tcW w:w="1807"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28.1</w:t>
            </w:r>
          </w:p>
        </w:tc>
        <w:tc>
          <w:tcPr>
            <w:tcW w:w="1357" w:type="dxa"/>
            <w:tcBorders>
              <w:top w:val="nil"/>
              <w:left w:val="nil"/>
              <w:bottom w:val="nil"/>
              <w:right w:val="single" w:sz="8" w:space="0" w:color="auto"/>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18.7</w:t>
            </w:r>
          </w:p>
        </w:tc>
        <w:tc>
          <w:tcPr>
            <w:tcW w:w="116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23.6</w:t>
            </w:r>
          </w:p>
        </w:tc>
        <w:tc>
          <w:tcPr>
            <w:tcW w:w="116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26.8</w:t>
            </w:r>
          </w:p>
        </w:tc>
        <w:tc>
          <w:tcPr>
            <w:tcW w:w="1160" w:type="dxa"/>
            <w:tcBorders>
              <w:top w:val="nil"/>
              <w:left w:val="nil"/>
              <w:bottom w:val="nil"/>
              <w:right w:val="single" w:sz="8" w:space="0" w:color="auto"/>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19.3</w:t>
            </w:r>
          </w:p>
        </w:tc>
        <w:tc>
          <w:tcPr>
            <w:tcW w:w="116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25.1</w:t>
            </w:r>
          </w:p>
        </w:tc>
        <w:tc>
          <w:tcPr>
            <w:tcW w:w="116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29.1</w:t>
            </w:r>
          </w:p>
        </w:tc>
        <w:tc>
          <w:tcPr>
            <w:tcW w:w="1160" w:type="dxa"/>
            <w:tcBorders>
              <w:top w:val="nil"/>
              <w:left w:val="nil"/>
              <w:bottom w:val="nil"/>
              <w:right w:val="single" w:sz="8" w:space="0" w:color="auto"/>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20.2</w:t>
            </w:r>
          </w:p>
        </w:tc>
        <w:tc>
          <w:tcPr>
            <w:tcW w:w="134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25.6</w:t>
            </w:r>
          </w:p>
        </w:tc>
        <w:tc>
          <w:tcPr>
            <w:tcW w:w="116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29.9</w:t>
            </w:r>
          </w:p>
        </w:tc>
        <w:tc>
          <w:tcPr>
            <w:tcW w:w="1420" w:type="dxa"/>
            <w:tcBorders>
              <w:top w:val="nil"/>
              <w:left w:val="nil"/>
              <w:bottom w:val="nil"/>
              <w:right w:val="single" w:sz="8" w:space="0" w:color="auto"/>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20.3</w:t>
            </w:r>
          </w:p>
        </w:tc>
      </w:tr>
      <w:tr w:rsidR="00803373" w:rsidRPr="00803373" w:rsidTr="00803373">
        <w:trPr>
          <w:trHeight w:val="300"/>
        </w:trPr>
        <w:tc>
          <w:tcPr>
            <w:tcW w:w="1886" w:type="dxa"/>
            <w:tcBorders>
              <w:top w:val="nil"/>
              <w:left w:val="nil"/>
              <w:bottom w:val="nil"/>
              <w:right w:val="nil"/>
            </w:tcBorders>
            <w:shd w:val="clear" w:color="000000" w:fill="4F81BD"/>
            <w:hideMark/>
          </w:tcPr>
          <w:p w:rsidR="00803373" w:rsidRPr="00803373" w:rsidRDefault="00803373" w:rsidP="00803373">
            <w:pPr>
              <w:spacing w:after="0" w:line="240" w:lineRule="auto"/>
              <w:rPr>
                <w:rFonts w:ascii="Calibri" w:eastAsia="Times New Roman" w:hAnsi="Calibri" w:cs="Calibri"/>
                <w:color w:val="FFFFFF"/>
              </w:rPr>
            </w:pPr>
            <w:r w:rsidRPr="00803373">
              <w:rPr>
                <w:rFonts w:ascii="Calibri" w:eastAsia="Times New Roman" w:hAnsi="Calibri" w:cs="Calibri"/>
                <w:color w:val="FFFFFF"/>
              </w:rPr>
              <w:t> </w:t>
            </w:r>
          </w:p>
        </w:tc>
        <w:tc>
          <w:tcPr>
            <w:tcW w:w="2238" w:type="dxa"/>
            <w:gridSpan w:val="2"/>
            <w:tcBorders>
              <w:top w:val="nil"/>
              <w:left w:val="nil"/>
              <w:bottom w:val="nil"/>
              <w:right w:val="single" w:sz="8" w:space="0" w:color="000000"/>
            </w:tcBorders>
            <w:shd w:val="clear" w:color="000000" w:fill="4F81BD"/>
            <w:noWrap/>
            <w:vAlign w:val="bottom"/>
            <w:hideMark/>
          </w:tcPr>
          <w:p w:rsidR="00803373" w:rsidRPr="00803373" w:rsidRDefault="00803373" w:rsidP="00803373">
            <w:pPr>
              <w:spacing w:after="0" w:line="240" w:lineRule="auto"/>
              <w:jc w:val="center"/>
              <w:rPr>
                <w:rFonts w:ascii="Calibri" w:eastAsia="Times New Roman" w:hAnsi="Calibri" w:cs="Calibri"/>
                <w:color w:val="FFFFFF"/>
              </w:rPr>
            </w:pPr>
            <w:r w:rsidRPr="00803373">
              <w:rPr>
                <w:rFonts w:ascii="Calibri" w:eastAsia="Times New Roman" w:hAnsi="Calibri" w:cs="Calibri"/>
                <w:color w:val="FFFFFF"/>
              </w:rPr>
              <w:t>E mesme profesionale</w:t>
            </w:r>
          </w:p>
        </w:tc>
        <w:tc>
          <w:tcPr>
            <w:tcW w:w="1608"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12.3</w:t>
            </w:r>
          </w:p>
        </w:tc>
        <w:tc>
          <w:tcPr>
            <w:tcW w:w="1807"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14.5</w:t>
            </w:r>
          </w:p>
        </w:tc>
        <w:tc>
          <w:tcPr>
            <w:tcW w:w="1357" w:type="dxa"/>
            <w:tcBorders>
              <w:top w:val="nil"/>
              <w:left w:val="nil"/>
              <w:bottom w:val="nil"/>
              <w:right w:val="single" w:sz="8" w:space="0" w:color="auto"/>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9.6</w:t>
            </w:r>
          </w:p>
        </w:tc>
        <w:tc>
          <w:tcPr>
            <w:tcW w:w="116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12.8</w:t>
            </w:r>
          </w:p>
        </w:tc>
        <w:tc>
          <w:tcPr>
            <w:tcW w:w="116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15.6</w:t>
            </w:r>
          </w:p>
        </w:tc>
        <w:tc>
          <w:tcPr>
            <w:tcW w:w="1160" w:type="dxa"/>
            <w:tcBorders>
              <w:top w:val="nil"/>
              <w:left w:val="nil"/>
              <w:bottom w:val="nil"/>
              <w:right w:val="single" w:sz="8" w:space="0" w:color="auto"/>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9.1</w:t>
            </w:r>
          </w:p>
        </w:tc>
        <w:tc>
          <w:tcPr>
            <w:tcW w:w="116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11.8</w:t>
            </w:r>
          </w:p>
        </w:tc>
        <w:tc>
          <w:tcPr>
            <w:tcW w:w="116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14.8</w:t>
            </w:r>
          </w:p>
        </w:tc>
        <w:tc>
          <w:tcPr>
            <w:tcW w:w="1160" w:type="dxa"/>
            <w:tcBorders>
              <w:top w:val="nil"/>
              <w:left w:val="nil"/>
              <w:bottom w:val="nil"/>
              <w:right w:val="single" w:sz="8" w:space="0" w:color="auto"/>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8.1</w:t>
            </w:r>
          </w:p>
        </w:tc>
        <w:tc>
          <w:tcPr>
            <w:tcW w:w="134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10.2</w:t>
            </w:r>
          </w:p>
        </w:tc>
        <w:tc>
          <w:tcPr>
            <w:tcW w:w="116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13.1</w:t>
            </w:r>
          </w:p>
        </w:tc>
        <w:tc>
          <w:tcPr>
            <w:tcW w:w="1420" w:type="dxa"/>
            <w:tcBorders>
              <w:top w:val="nil"/>
              <w:left w:val="nil"/>
              <w:bottom w:val="nil"/>
              <w:right w:val="single" w:sz="8" w:space="0" w:color="auto"/>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6.6</w:t>
            </w:r>
          </w:p>
        </w:tc>
      </w:tr>
      <w:tr w:rsidR="00803373" w:rsidRPr="00803373" w:rsidTr="00803373">
        <w:trPr>
          <w:trHeight w:val="300"/>
        </w:trPr>
        <w:tc>
          <w:tcPr>
            <w:tcW w:w="1886" w:type="dxa"/>
            <w:tcBorders>
              <w:top w:val="nil"/>
              <w:left w:val="nil"/>
              <w:bottom w:val="single" w:sz="4" w:space="0" w:color="auto"/>
              <w:right w:val="nil"/>
            </w:tcBorders>
            <w:shd w:val="clear" w:color="000000" w:fill="4F81BD"/>
            <w:hideMark/>
          </w:tcPr>
          <w:p w:rsidR="00803373" w:rsidRPr="00803373" w:rsidRDefault="00803373" w:rsidP="00803373">
            <w:pPr>
              <w:spacing w:after="0" w:line="240" w:lineRule="auto"/>
              <w:rPr>
                <w:rFonts w:ascii="Calibri" w:eastAsia="Times New Roman" w:hAnsi="Calibri" w:cs="Calibri"/>
                <w:color w:val="FFFFFF"/>
              </w:rPr>
            </w:pPr>
            <w:r w:rsidRPr="00803373">
              <w:rPr>
                <w:rFonts w:ascii="Calibri" w:eastAsia="Times New Roman" w:hAnsi="Calibri" w:cs="Calibri"/>
                <w:color w:val="FFFFFF"/>
              </w:rPr>
              <w:t> </w:t>
            </w:r>
          </w:p>
        </w:tc>
        <w:tc>
          <w:tcPr>
            <w:tcW w:w="2238" w:type="dxa"/>
            <w:gridSpan w:val="2"/>
            <w:tcBorders>
              <w:top w:val="nil"/>
              <w:left w:val="nil"/>
              <w:bottom w:val="single" w:sz="4" w:space="0" w:color="auto"/>
              <w:right w:val="single" w:sz="8" w:space="0" w:color="000000"/>
            </w:tcBorders>
            <w:shd w:val="clear" w:color="000000" w:fill="4F81BD"/>
            <w:noWrap/>
            <w:vAlign w:val="bottom"/>
            <w:hideMark/>
          </w:tcPr>
          <w:p w:rsidR="00803373" w:rsidRPr="00803373" w:rsidRDefault="00803373" w:rsidP="00803373">
            <w:pPr>
              <w:spacing w:after="0" w:line="240" w:lineRule="auto"/>
              <w:jc w:val="center"/>
              <w:rPr>
                <w:rFonts w:ascii="Calibri" w:eastAsia="Times New Roman" w:hAnsi="Calibri" w:cs="Calibri"/>
                <w:color w:val="FFFFFF"/>
              </w:rPr>
            </w:pPr>
            <w:r w:rsidRPr="00803373">
              <w:rPr>
                <w:rFonts w:ascii="Calibri" w:eastAsia="Times New Roman" w:hAnsi="Calibri" w:cs="Calibri"/>
                <w:color w:val="FFFFFF"/>
              </w:rPr>
              <w:t>Arsim I larte</w:t>
            </w:r>
          </w:p>
        </w:tc>
        <w:tc>
          <w:tcPr>
            <w:tcW w:w="1608" w:type="dxa"/>
            <w:tcBorders>
              <w:top w:val="nil"/>
              <w:left w:val="nil"/>
              <w:bottom w:val="single" w:sz="4" w:space="0" w:color="auto"/>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18.5</w:t>
            </w:r>
          </w:p>
        </w:tc>
        <w:tc>
          <w:tcPr>
            <w:tcW w:w="1807" w:type="dxa"/>
            <w:tcBorders>
              <w:top w:val="nil"/>
              <w:left w:val="nil"/>
              <w:bottom w:val="single" w:sz="4" w:space="0" w:color="auto"/>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15.4</w:t>
            </w:r>
          </w:p>
        </w:tc>
        <w:tc>
          <w:tcPr>
            <w:tcW w:w="1357" w:type="dxa"/>
            <w:tcBorders>
              <w:top w:val="nil"/>
              <w:left w:val="nil"/>
              <w:bottom w:val="single" w:sz="4" w:space="0" w:color="auto"/>
              <w:right w:val="single" w:sz="8" w:space="0" w:color="auto"/>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22.4</w:t>
            </w:r>
          </w:p>
        </w:tc>
        <w:tc>
          <w:tcPr>
            <w:tcW w:w="1160" w:type="dxa"/>
            <w:tcBorders>
              <w:top w:val="nil"/>
              <w:left w:val="nil"/>
              <w:bottom w:val="single" w:sz="4" w:space="0" w:color="auto"/>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19.8</w:t>
            </w:r>
          </w:p>
        </w:tc>
        <w:tc>
          <w:tcPr>
            <w:tcW w:w="1160" w:type="dxa"/>
            <w:tcBorders>
              <w:top w:val="nil"/>
              <w:left w:val="nil"/>
              <w:bottom w:val="single" w:sz="4" w:space="0" w:color="auto"/>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16.5</w:t>
            </w:r>
          </w:p>
        </w:tc>
        <w:tc>
          <w:tcPr>
            <w:tcW w:w="1160" w:type="dxa"/>
            <w:tcBorders>
              <w:top w:val="nil"/>
              <w:left w:val="nil"/>
              <w:bottom w:val="single" w:sz="4" w:space="0" w:color="auto"/>
              <w:right w:val="single" w:sz="8" w:space="0" w:color="auto"/>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24.1</w:t>
            </w:r>
          </w:p>
        </w:tc>
        <w:tc>
          <w:tcPr>
            <w:tcW w:w="1160" w:type="dxa"/>
            <w:tcBorders>
              <w:top w:val="nil"/>
              <w:left w:val="nil"/>
              <w:bottom w:val="single" w:sz="4" w:space="0" w:color="auto"/>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20.6</w:t>
            </w:r>
          </w:p>
        </w:tc>
        <w:tc>
          <w:tcPr>
            <w:tcW w:w="1160" w:type="dxa"/>
            <w:tcBorders>
              <w:top w:val="nil"/>
              <w:left w:val="nil"/>
              <w:bottom w:val="single" w:sz="4" w:space="0" w:color="auto"/>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16.6</w:t>
            </w:r>
          </w:p>
        </w:tc>
        <w:tc>
          <w:tcPr>
            <w:tcW w:w="1160" w:type="dxa"/>
            <w:tcBorders>
              <w:top w:val="nil"/>
              <w:left w:val="nil"/>
              <w:bottom w:val="single" w:sz="4" w:space="0" w:color="auto"/>
              <w:right w:val="single" w:sz="8" w:space="0" w:color="auto"/>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25.7</w:t>
            </w:r>
          </w:p>
        </w:tc>
        <w:tc>
          <w:tcPr>
            <w:tcW w:w="1340" w:type="dxa"/>
            <w:tcBorders>
              <w:top w:val="nil"/>
              <w:left w:val="nil"/>
              <w:bottom w:val="single" w:sz="4" w:space="0" w:color="auto"/>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22.3</w:t>
            </w:r>
          </w:p>
        </w:tc>
        <w:tc>
          <w:tcPr>
            <w:tcW w:w="1160" w:type="dxa"/>
            <w:tcBorders>
              <w:top w:val="nil"/>
              <w:left w:val="nil"/>
              <w:bottom w:val="single" w:sz="4" w:space="0" w:color="auto"/>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17.7</w:t>
            </w:r>
          </w:p>
        </w:tc>
        <w:tc>
          <w:tcPr>
            <w:tcW w:w="1420" w:type="dxa"/>
            <w:tcBorders>
              <w:top w:val="nil"/>
              <w:left w:val="nil"/>
              <w:bottom w:val="single" w:sz="4" w:space="0" w:color="auto"/>
              <w:right w:val="single" w:sz="8" w:space="0" w:color="auto"/>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28.0</w:t>
            </w:r>
          </w:p>
        </w:tc>
      </w:tr>
      <w:tr w:rsidR="00803373" w:rsidRPr="00803373" w:rsidTr="00803373">
        <w:trPr>
          <w:trHeight w:val="300"/>
        </w:trPr>
        <w:tc>
          <w:tcPr>
            <w:tcW w:w="1886" w:type="dxa"/>
            <w:tcBorders>
              <w:top w:val="nil"/>
              <w:left w:val="nil"/>
              <w:bottom w:val="nil"/>
              <w:right w:val="nil"/>
            </w:tcBorders>
            <w:shd w:val="clear" w:color="000000" w:fill="4F81BD"/>
            <w:hideMark/>
          </w:tcPr>
          <w:p w:rsidR="00803373" w:rsidRPr="00803373" w:rsidRDefault="00803373" w:rsidP="00803373">
            <w:pPr>
              <w:spacing w:after="0" w:line="240" w:lineRule="auto"/>
              <w:rPr>
                <w:rFonts w:ascii="Calibri" w:eastAsia="Times New Roman" w:hAnsi="Calibri" w:cs="Calibri"/>
                <w:color w:val="FFFFFF"/>
              </w:rPr>
            </w:pPr>
            <w:r w:rsidRPr="00803373">
              <w:rPr>
                <w:rFonts w:ascii="Calibri" w:eastAsia="Times New Roman" w:hAnsi="Calibri" w:cs="Calibri"/>
                <w:color w:val="FFFFFF"/>
              </w:rPr>
              <w:t>15-24 vjec</w:t>
            </w:r>
          </w:p>
        </w:tc>
        <w:tc>
          <w:tcPr>
            <w:tcW w:w="2238" w:type="dxa"/>
            <w:gridSpan w:val="2"/>
            <w:tcBorders>
              <w:top w:val="nil"/>
              <w:left w:val="nil"/>
              <w:bottom w:val="nil"/>
              <w:right w:val="single" w:sz="8" w:space="0" w:color="000000"/>
            </w:tcBorders>
            <w:shd w:val="clear" w:color="000000" w:fill="4F81BD"/>
            <w:noWrap/>
            <w:vAlign w:val="bottom"/>
            <w:hideMark/>
          </w:tcPr>
          <w:p w:rsidR="00803373" w:rsidRPr="00803373" w:rsidRDefault="00803373" w:rsidP="00803373">
            <w:pPr>
              <w:spacing w:after="0" w:line="240" w:lineRule="auto"/>
              <w:jc w:val="center"/>
              <w:rPr>
                <w:rFonts w:ascii="Calibri" w:eastAsia="Times New Roman" w:hAnsi="Calibri" w:cs="Calibri"/>
                <w:color w:val="FFFFFF"/>
              </w:rPr>
            </w:pPr>
            <w:r w:rsidRPr="00803373">
              <w:rPr>
                <w:rFonts w:ascii="Calibri" w:eastAsia="Times New Roman" w:hAnsi="Calibri" w:cs="Calibri"/>
                <w:color w:val="FFFFFF"/>
              </w:rPr>
              <w:t>Deri 8/9 vjecar</w:t>
            </w:r>
          </w:p>
        </w:tc>
        <w:tc>
          <w:tcPr>
            <w:tcW w:w="1608"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35.6</w:t>
            </w:r>
          </w:p>
        </w:tc>
        <w:tc>
          <w:tcPr>
            <w:tcW w:w="1807"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37.1</w:t>
            </w:r>
          </w:p>
        </w:tc>
        <w:tc>
          <w:tcPr>
            <w:tcW w:w="1357" w:type="dxa"/>
            <w:tcBorders>
              <w:top w:val="nil"/>
              <w:left w:val="nil"/>
              <w:bottom w:val="nil"/>
              <w:right w:val="single" w:sz="8" w:space="0" w:color="auto"/>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33.1</w:t>
            </w:r>
          </w:p>
        </w:tc>
        <w:tc>
          <w:tcPr>
            <w:tcW w:w="116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33.7</w:t>
            </w:r>
          </w:p>
        </w:tc>
        <w:tc>
          <w:tcPr>
            <w:tcW w:w="116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37.3</w:t>
            </w:r>
          </w:p>
        </w:tc>
        <w:tc>
          <w:tcPr>
            <w:tcW w:w="1160" w:type="dxa"/>
            <w:tcBorders>
              <w:top w:val="nil"/>
              <w:left w:val="nil"/>
              <w:bottom w:val="nil"/>
              <w:right w:val="single" w:sz="8" w:space="0" w:color="auto"/>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27.7</w:t>
            </w:r>
          </w:p>
        </w:tc>
        <w:tc>
          <w:tcPr>
            <w:tcW w:w="116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31.6</w:t>
            </w:r>
          </w:p>
        </w:tc>
        <w:tc>
          <w:tcPr>
            <w:tcW w:w="116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31.9</w:t>
            </w:r>
          </w:p>
        </w:tc>
        <w:tc>
          <w:tcPr>
            <w:tcW w:w="1160" w:type="dxa"/>
            <w:tcBorders>
              <w:top w:val="nil"/>
              <w:left w:val="nil"/>
              <w:bottom w:val="nil"/>
              <w:right w:val="single" w:sz="8" w:space="0" w:color="auto"/>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31.1</w:t>
            </w:r>
          </w:p>
        </w:tc>
        <w:tc>
          <w:tcPr>
            <w:tcW w:w="134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31.2</w:t>
            </w:r>
          </w:p>
        </w:tc>
        <w:tc>
          <w:tcPr>
            <w:tcW w:w="116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31.0</w:t>
            </w:r>
          </w:p>
        </w:tc>
        <w:tc>
          <w:tcPr>
            <w:tcW w:w="1420" w:type="dxa"/>
            <w:tcBorders>
              <w:top w:val="nil"/>
              <w:left w:val="nil"/>
              <w:bottom w:val="nil"/>
              <w:right w:val="single" w:sz="8" w:space="0" w:color="auto"/>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31.5</w:t>
            </w:r>
          </w:p>
        </w:tc>
      </w:tr>
      <w:tr w:rsidR="00803373" w:rsidRPr="00803373" w:rsidTr="00803373">
        <w:trPr>
          <w:trHeight w:val="300"/>
        </w:trPr>
        <w:tc>
          <w:tcPr>
            <w:tcW w:w="1886" w:type="dxa"/>
            <w:tcBorders>
              <w:top w:val="nil"/>
              <w:left w:val="nil"/>
              <w:bottom w:val="nil"/>
              <w:right w:val="nil"/>
            </w:tcBorders>
            <w:shd w:val="clear" w:color="000000" w:fill="4F81BD"/>
            <w:hideMark/>
          </w:tcPr>
          <w:p w:rsidR="00803373" w:rsidRPr="00803373" w:rsidRDefault="00803373" w:rsidP="00803373">
            <w:pPr>
              <w:spacing w:after="0" w:line="240" w:lineRule="auto"/>
              <w:rPr>
                <w:rFonts w:ascii="Calibri" w:eastAsia="Times New Roman" w:hAnsi="Calibri" w:cs="Calibri"/>
                <w:color w:val="FFFFFF"/>
              </w:rPr>
            </w:pPr>
            <w:r w:rsidRPr="00803373">
              <w:rPr>
                <w:rFonts w:ascii="Calibri" w:eastAsia="Times New Roman" w:hAnsi="Calibri" w:cs="Calibri"/>
                <w:color w:val="FFFFFF"/>
              </w:rPr>
              <w:t> </w:t>
            </w:r>
          </w:p>
        </w:tc>
        <w:tc>
          <w:tcPr>
            <w:tcW w:w="2238" w:type="dxa"/>
            <w:gridSpan w:val="2"/>
            <w:tcBorders>
              <w:top w:val="nil"/>
              <w:left w:val="nil"/>
              <w:bottom w:val="nil"/>
              <w:right w:val="single" w:sz="8" w:space="0" w:color="000000"/>
            </w:tcBorders>
            <w:shd w:val="clear" w:color="000000" w:fill="4F81BD"/>
            <w:noWrap/>
            <w:vAlign w:val="bottom"/>
            <w:hideMark/>
          </w:tcPr>
          <w:p w:rsidR="00803373" w:rsidRPr="00803373" w:rsidRDefault="00803373" w:rsidP="00803373">
            <w:pPr>
              <w:spacing w:after="0" w:line="240" w:lineRule="auto"/>
              <w:jc w:val="center"/>
              <w:rPr>
                <w:rFonts w:ascii="Calibri" w:eastAsia="Times New Roman" w:hAnsi="Calibri" w:cs="Calibri"/>
                <w:color w:val="FFFFFF"/>
              </w:rPr>
            </w:pPr>
            <w:r w:rsidRPr="00803373">
              <w:rPr>
                <w:rFonts w:ascii="Calibri" w:eastAsia="Times New Roman" w:hAnsi="Calibri" w:cs="Calibri"/>
                <w:color w:val="FFFFFF"/>
              </w:rPr>
              <w:t>E mesme e pergjithshme</w:t>
            </w:r>
          </w:p>
        </w:tc>
        <w:tc>
          <w:tcPr>
            <w:tcW w:w="1608"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41.2</w:t>
            </w:r>
          </w:p>
        </w:tc>
        <w:tc>
          <w:tcPr>
            <w:tcW w:w="1807"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46.2</w:t>
            </w:r>
          </w:p>
        </w:tc>
        <w:tc>
          <w:tcPr>
            <w:tcW w:w="1357" w:type="dxa"/>
            <w:tcBorders>
              <w:top w:val="nil"/>
              <w:left w:val="nil"/>
              <w:bottom w:val="nil"/>
              <w:right w:val="single" w:sz="8" w:space="0" w:color="auto"/>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33.3</w:t>
            </w:r>
          </w:p>
        </w:tc>
        <w:tc>
          <w:tcPr>
            <w:tcW w:w="116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42.0</w:t>
            </w:r>
          </w:p>
        </w:tc>
        <w:tc>
          <w:tcPr>
            <w:tcW w:w="116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42.9</w:t>
            </w:r>
          </w:p>
        </w:tc>
        <w:tc>
          <w:tcPr>
            <w:tcW w:w="1160" w:type="dxa"/>
            <w:tcBorders>
              <w:top w:val="nil"/>
              <w:left w:val="nil"/>
              <w:bottom w:val="nil"/>
              <w:right w:val="single" w:sz="8" w:space="0" w:color="auto"/>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40.5</w:t>
            </w:r>
          </w:p>
        </w:tc>
        <w:tc>
          <w:tcPr>
            <w:tcW w:w="116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43.2</w:t>
            </w:r>
          </w:p>
        </w:tc>
        <w:tc>
          <w:tcPr>
            <w:tcW w:w="116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46.9</w:t>
            </w:r>
          </w:p>
        </w:tc>
        <w:tc>
          <w:tcPr>
            <w:tcW w:w="1160" w:type="dxa"/>
            <w:tcBorders>
              <w:top w:val="nil"/>
              <w:left w:val="nil"/>
              <w:bottom w:val="nil"/>
              <w:right w:val="single" w:sz="8" w:space="0" w:color="auto"/>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37.2</w:t>
            </w:r>
          </w:p>
        </w:tc>
        <w:tc>
          <w:tcPr>
            <w:tcW w:w="134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44.1</w:t>
            </w:r>
          </w:p>
        </w:tc>
        <w:tc>
          <w:tcPr>
            <w:tcW w:w="116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48.9</w:t>
            </w:r>
          </w:p>
        </w:tc>
        <w:tc>
          <w:tcPr>
            <w:tcW w:w="1420" w:type="dxa"/>
            <w:tcBorders>
              <w:top w:val="nil"/>
              <w:left w:val="nil"/>
              <w:bottom w:val="nil"/>
              <w:right w:val="single" w:sz="8" w:space="0" w:color="auto"/>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37.4</w:t>
            </w:r>
          </w:p>
        </w:tc>
      </w:tr>
      <w:tr w:rsidR="00803373" w:rsidRPr="00803373" w:rsidTr="00803373">
        <w:trPr>
          <w:trHeight w:val="300"/>
        </w:trPr>
        <w:tc>
          <w:tcPr>
            <w:tcW w:w="1886" w:type="dxa"/>
            <w:tcBorders>
              <w:top w:val="nil"/>
              <w:left w:val="nil"/>
              <w:bottom w:val="nil"/>
              <w:right w:val="nil"/>
            </w:tcBorders>
            <w:shd w:val="clear" w:color="000000" w:fill="4F81BD"/>
            <w:hideMark/>
          </w:tcPr>
          <w:p w:rsidR="00803373" w:rsidRPr="00803373" w:rsidRDefault="00803373" w:rsidP="00803373">
            <w:pPr>
              <w:spacing w:after="0" w:line="240" w:lineRule="auto"/>
              <w:rPr>
                <w:rFonts w:ascii="Calibri" w:eastAsia="Times New Roman" w:hAnsi="Calibri" w:cs="Calibri"/>
                <w:color w:val="FFFFFF"/>
              </w:rPr>
            </w:pPr>
            <w:r w:rsidRPr="00803373">
              <w:rPr>
                <w:rFonts w:ascii="Calibri" w:eastAsia="Times New Roman" w:hAnsi="Calibri" w:cs="Calibri"/>
                <w:color w:val="FFFFFF"/>
              </w:rPr>
              <w:t> </w:t>
            </w:r>
          </w:p>
        </w:tc>
        <w:tc>
          <w:tcPr>
            <w:tcW w:w="2238" w:type="dxa"/>
            <w:gridSpan w:val="2"/>
            <w:tcBorders>
              <w:top w:val="nil"/>
              <w:left w:val="nil"/>
              <w:bottom w:val="nil"/>
              <w:right w:val="single" w:sz="8" w:space="0" w:color="000000"/>
            </w:tcBorders>
            <w:shd w:val="clear" w:color="000000" w:fill="4F81BD"/>
            <w:noWrap/>
            <w:vAlign w:val="bottom"/>
            <w:hideMark/>
          </w:tcPr>
          <w:p w:rsidR="00803373" w:rsidRPr="00803373" w:rsidRDefault="00803373" w:rsidP="00803373">
            <w:pPr>
              <w:spacing w:after="0" w:line="240" w:lineRule="auto"/>
              <w:jc w:val="center"/>
              <w:rPr>
                <w:rFonts w:ascii="Calibri" w:eastAsia="Times New Roman" w:hAnsi="Calibri" w:cs="Calibri"/>
                <w:color w:val="FFFFFF"/>
              </w:rPr>
            </w:pPr>
            <w:r w:rsidRPr="00803373">
              <w:rPr>
                <w:rFonts w:ascii="Calibri" w:eastAsia="Times New Roman" w:hAnsi="Calibri" w:cs="Calibri"/>
                <w:color w:val="FFFFFF"/>
              </w:rPr>
              <w:t>E mesme profesionale</w:t>
            </w:r>
          </w:p>
        </w:tc>
        <w:tc>
          <w:tcPr>
            <w:tcW w:w="1608"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5.5</w:t>
            </w:r>
          </w:p>
        </w:tc>
        <w:tc>
          <w:tcPr>
            <w:tcW w:w="1807"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8.4</w:t>
            </w:r>
          </w:p>
        </w:tc>
        <w:tc>
          <w:tcPr>
            <w:tcW w:w="1357" w:type="dxa"/>
            <w:tcBorders>
              <w:top w:val="nil"/>
              <w:left w:val="nil"/>
              <w:bottom w:val="nil"/>
              <w:right w:val="single" w:sz="8" w:space="0" w:color="auto"/>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1.0</w:t>
            </w:r>
          </w:p>
        </w:tc>
        <w:tc>
          <w:tcPr>
            <w:tcW w:w="116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6.1</w:t>
            </w:r>
          </w:p>
        </w:tc>
        <w:tc>
          <w:tcPr>
            <w:tcW w:w="116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8.3</w:t>
            </w:r>
          </w:p>
        </w:tc>
        <w:tc>
          <w:tcPr>
            <w:tcW w:w="1160" w:type="dxa"/>
            <w:tcBorders>
              <w:top w:val="nil"/>
              <w:left w:val="nil"/>
              <w:bottom w:val="nil"/>
              <w:right w:val="single" w:sz="8" w:space="0" w:color="auto"/>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2.3</w:t>
            </w:r>
          </w:p>
        </w:tc>
        <w:tc>
          <w:tcPr>
            <w:tcW w:w="116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6.5</w:t>
            </w:r>
          </w:p>
        </w:tc>
        <w:tc>
          <w:tcPr>
            <w:tcW w:w="116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10.1</w:t>
            </w:r>
          </w:p>
        </w:tc>
        <w:tc>
          <w:tcPr>
            <w:tcW w:w="1160" w:type="dxa"/>
            <w:tcBorders>
              <w:top w:val="nil"/>
              <w:left w:val="nil"/>
              <w:bottom w:val="nil"/>
              <w:right w:val="single" w:sz="8" w:space="0" w:color="auto"/>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0.7</w:t>
            </w:r>
          </w:p>
        </w:tc>
        <w:tc>
          <w:tcPr>
            <w:tcW w:w="134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6.3</w:t>
            </w:r>
          </w:p>
        </w:tc>
        <w:tc>
          <w:tcPr>
            <w:tcW w:w="116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9.8</w:t>
            </w:r>
          </w:p>
        </w:tc>
        <w:tc>
          <w:tcPr>
            <w:tcW w:w="1420" w:type="dxa"/>
            <w:tcBorders>
              <w:top w:val="nil"/>
              <w:left w:val="nil"/>
              <w:bottom w:val="nil"/>
              <w:right w:val="single" w:sz="8" w:space="0" w:color="auto"/>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1.3</w:t>
            </w:r>
          </w:p>
        </w:tc>
      </w:tr>
      <w:tr w:rsidR="00803373" w:rsidRPr="00803373" w:rsidTr="00803373">
        <w:trPr>
          <w:trHeight w:val="300"/>
        </w:trPr>
        <w:tc>
          <w:tcPr>
            <w:tcW w:w="1886" w:type="dxa"/>
            <w:tcBorders>
              <w:top w:val="nil"/>
              <w:left w:val="nil"/>
              <w:bottom w:val="single" w:sz="4" w:space="0" w:color="auto"/>
              <w:right w:val="nil"/>
            </w:tcBorders>
            <w:shd w:val="clear" w:color="000000" w:fill="4F81BD"/>
            <w:hideMark/>
          </w:tcPr>
          <w:p w:rsidR="00803373" w:rsidRPr="00803373" w:rsidRDefault="00803373" w:rsidP="00803373">
            <w:pPr>
              <w:spacing w:after="0" w:line="240" w:lineRule="auto"/>
              <w:rPr>
                <w:rFonts w:ascii="Calibri" w:eastAsia="Times New Roman" w:hAnsi="Calibri" w:cs="Calibri"/>
                <w:color w:val="FFFFFF"/>
              </w:rPr>
            </w:pPr>
            <w:r w:rsidRPr="00803373">
              <w:rPr>
                <w:rFonts w:ascii="Calibri" w:eastAsia="Times New Roman" w:hAnsi="Calibri" w:cs="Calibri"/>
                <w:color w:val="FFFFFF"/>
              </w:rPr>
              <w:t> </w:t>
            </w:r>
          </w:p>
        </w:tc>
        <w:tc>
          <w:tcPr>
            <w:tcW w:w="2238" w:type="dxa"/>
            <w:gridSpan w:val="2"/>
            <w:tcBorders>
              <w:top w:val="nil"/>
              <w:left w:val="nil"/>
              <w:bottom w:val="single" w:sz="4" w:space="0" w:color="auto"/>
              <w:right w:val="single" w:sz="8" w:space="0" w:color="000000"/>
            </w:tcBorders>
            <w:shd w:val="clear" w:color="000000" w:fill="4F81BD"/>
            <w:noWrap/>
            <w:vAlign w:val="bottom"/>
            <w:hideMark/>
          </w:tcPr>
          <w:p w:rsidR="00803373" w:rsidRPr="00803373" w:rsidRDefault="00803373" w:rsidP="00803373">
            <w:pPr>
              <w:spacing w:after="0" w:line="240" w:lineRule="auto"/>
              <w:jc w:val="center"/>
              <w:rPr>
                <w:rFonts w:ascii="Calibri" w:eastAsia="Times New Roman" w:hAnsi="Calibri" w:cs="Calibri"/>
                <w:color w:val="FFFFFF"/>
              </w:rPr>
            </w:pPr>
            <w:r w:rsidRPr="00803373">
              <w:rPr>
                <w:rFonts w:ascii="Calibri" w:eastAsia="Times New Roman" w:hAnsi="Calibri" w:cs="Calibri"/>
                <w:color w:val="FFFFFF"/>
              </w:rPr>
              <w:t>Arsim I larte</w:t>
            </w:r>
          </w:p>
        </w:tc>
        <w:tc>
          <w:tcPr>
            <w:tcW w:w="1608" w:type="dxa"/>
            <w:tcBorders>
              <w:top w:val="nil"/>
              <w:left w:val="nil"/>
              <w:bottom w:val="single" w:sz="4" w:space="0" w:color="auto"/>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17.7</w:t>
            </w:r>
          </w:p>
        </w:tc>
        <w:tc>
          <w:tcPr>
            <w:tcW w:w="1807" w:type="dxa"/>
            <w:tcBorders>
              <w:top w:val="nil"/>
              <w:left w:val="nil"/>
              <w:bottom w:val="single" w:sz="4" w:space="0" w:color="auto"/>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8.4</w:t>
            </w:r>
          </w:p>
        </w:tc>
        <w:tc>
          <w:tcPr>
            <w:tcW w:w="1357" w:type="dxa"/>
            <w:tcBorders>
              <w:top w:val="nil"/>
              <w:left w:val="nil"/>
              <w:bottom w:val="single" w:sz="4" w:space="0" w:color="auto"/>
              <w:right w:val="single" w:sz="8" w:space="0" w:color="auto"/>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32.6</w:t>
            </w:r>
          </w:p>
        </w:tc>
        <w:tc>
          <w:tcPr>
            <w:tcW w:w="1160" w:type="dxa"/>
            <w:tcBorders>
              <w:top w:val="nil"/>
              <w:left w:val="nil"/>
              <w:bottom w:val="single" w:sz="4" w:space="0" w:color="auto"/>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18.2</w:t>
            </w:r>
          </w:p>
        </w:tc>
        <w:tc>
          <w:tcPr>
            <w:tcW w:w="1160" w:type="dxa"/>
            <w:tcBorders>
              <w:top w:val="nil"/>
              <w:left w:val="nil"/>
              <w:bottom w:val="single" w:sz="4" w:space="0" w:color="auto"/>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11.5</w:t>
            </w:r>
          </w:p>
        </w:tc>
        <w:tc>
          <w:tcPr>
            <w:tcW w:w="1160" w:type="dxa"/>
            <w:tcBorders>
              <w:top w:val="nil"/>
              <w:left w:val="nil"/>
              <w:bottom w:val="single" w:sz="4" w:space="0" w:color="auto"/>
              <w:right w:val="single" w:sz="8" w:space="0" w:color="auto"/>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29.5</w:t>
            </w:r>
          </w:p>
        </w:tc>
        <w:tc>
          <w:tcPr>
            <w:tcW w:w="1160" w:type="dxa"/>
            <w:tcBorders>
              <w:top w:val="nil"/>
              <w:left w:val="nil"/>
              <w:bottom w:val="single" w:sz="4" w:space="0" w:color="auto"/>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18.7</w:t>
            </w:r>
          </w:p>
        </w:tc>
        <w:tc>
          <w:tcPr>
            <w:tcW w:w="1160" w:type="dxa"/>
            <w:tcBorders>
              <w:top w:val="nil"/>
              <w:left w:val="nil"/>
              <w:bottom w:val="single" w:sz="4" w:space="0" w:color="auto"/>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11.1</w:t>
            </w:r>
          </w:p>
        </w:tc>
        <w:tc>
          <w:tcPr>
            <w:tcW w:w="1160" w:type="dxa"/>
            <w:tcBorders>
              <w:top w:val="nil"/>
              <w:left w:val="nil"/>
              <w:bottom w:val="single" w:sz="4" w:space="0" w:color="auto"/>
              <w:right w:val="single" w:sz="8" w:space="0" w:color="auto"/>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31.0</w:t>
            </w:r>
          </w:p>
        </w:tc>
        <w:tc>
          <w:tcPr>
            <w:tcW w:w="1340" w:type="dxa"/>
            <w:tcBorders>
              <w:top w:val="nil"/>
              <w:left w:val="nil"/>
              <w:bottom w:val="single" w:sz="4" w:space="0" w:color="auto"/>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18.4</w:t>
            </w:r>
          </w:p>
        </w:tc>
        <w:tc>
          <w:tcPr>
            <w:tcW w:w="1160" w:type="dxa"/>
            <w:tcBorders>
              <w:top w:val="nil"/>
              <w:left w:val="nil"/>
              <w:bottom w:val="single" w:sz="4" w:space="0" w:color="auto"/>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10.2</w:t>
            </w:r>
          </w:p>
        </w:tc>
        <w:tc>
          <w:tcPr>
            <w:tcW w:w="1420" w:type="dxa"/>
            <w:tcBorders>
              <w:top w:val="nil"/>
              <w:left w:val="nil"/>
              <w:bottom w:val="single" w:sz="4" w:space="0" w:color="auto"/>
              <w:right w:val="single" w:sz="8" w:space="0" w:color="auto"/>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29.8</w:t>
            </w:r>
          </w:p>
        </w:tc>
      </w:tr>
      <w:tr w:rsidR="00803373" w:rsidRPr="00803373" w:rsidTr="00803373">
        <w:trPr>
          <w:trHeight w:val="300"/>
        </w:trPr>
        <w:tc>
          <w:tcPr>
            <w:tcW w:w="1886" w:type="dxa"/>
            <w:tcBorders>
              <w:top w:val="nil"/>
              <w:left w:val="nil"/>
              <w:bottom w:val="nil"/>
              <w:right w:val="nil"/>
            </w:tcBorders>
            <w:shd w:val="clear" w:color="000000" w:fill="4F81BD"/>
            <w:hideMark/>
          </w:tcPr>
          <w:p w:rsidR="00803373" w:rsidRPr="00803373" w:rsidRDefault="00803373" w:rsidP="00803373">
            <w:pPr>
              <w:spacing w:after="0" w:line="240" w:lineRule="auto"/>
              <w:rPr>
                <w:rFonts w:ascii="Calibri" w:eastAsia="Times New Roman" w:hAnsi="Calibri" w:cs="Calibri"/>
                <w:color w:val="FFFFFF"/>
              </w:rPr>
            </w:pPr>
            <w:r w:rsidRPr="00803373">
              <w:rPr>
                <w:rFonts w:ascii="Calibri" w:eastAsia="Times New Roman" w:hAnsi="Calibri" w:cs="Calibri"/>
                <w:color w:val="FFFFFF"/>
              </w:rPr>
              <w:t>25-29 vjec</w:t>
            </w:r>
          </w:p>
        </w:tc>
        <w:tc>
          <w:tcPr>
            <w:tcW w:w="2238" w:type="dxa"/>
            <w:gridSpan w:val="2"/>
            <w:tcBorders>
              <w:top w:val="nil"/>
              <w:left w:val="nil"/>
              <w:bottom w:val="nil"/>
              <w:right w:val="single" w:sz="8" w:space="0" w:color="000000"/>
            </w:tcBorders>
            <w:shd w:val="clear" w:color="000000" w:fill="4F81BD"/>
            <w:noWrap/>
            <w:vAlign w:val="bottom"/>
            <w:hideMark/>
          </w:tcPr>
          <w:p w:rsidR="00803373" w:rsidRPr="00803373" w:rsidRDefault="00803373" w:rsidP="00803373">
            <w:pPr>
              <w:spacing w:after="0" w:line="240" w:lineRule="auto"/>
              <w:jc w:val="center"/>
              <w:rPr>
                <w:rFonts w:ascii="Calibri" w:eastAsia="Times New Roman" w:hAnsi="Calibri" w:cs="Calibri"/>
                <w:color w:val="FFFFFF"/>
              </w:rPr>
            </w:pPr>
            <w:r w:rsidRPr="00803373">
              <w:rPr>
                <w:rFonts w:ascii="Calibri" w:eastAsia="Times New Roman" w:hAnsi="Calibri" w:cs="Calibri"/>
                <w:color w:val="FFFFFF"/>
              </w:rPr>
              <w:t>Deri 8/9 vjecar</w:t>
            </w:r>
          </w:p>
        </w:tc>
        <w:tc>
          <w:tcPr>
            <w:tcW w:w="1608"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31.6</w:t>
            </w:r>
          </w:p>
        </w:tc>
        <w:tc>
          <w:tcPr>
            <w:tcW w:w="1807"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30.9</w:t>
            </w:r>
          </w:p>
        </w:tc>
        <w:tc>
          <w:tcPr>
            <w:tcW w:w="1357" w:type="dxa"/>
            <w:tcBorders>
              <w:top w:val="nil"/>
              <w:left w:val="nil"/>
              <w:bottom w:val="nil"/>
              <w:right w:val="single" w:sz="8" w:space="0" w:color="auto"/>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32.6</w:t>
            </w:r>
          </w:p>
        </w:tc>
        <w:tc>
          <w:tcPr>
            <w:tcW w:w="116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29.7</w:t>
            </w:r>
          </w:p>
        </w:tc>
        <w:tc>
          <w:tcPr>
            <w:tcW w:w="116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28.9</w:t>
            </w:r>
          </w:p>
        </w:tc>
        <w:tc>
          <w:tcPr>
            <w:tcW w:w="1160" w:type="dxa"/>
            <w:tcBorders>
              <w:top w:val="nil"/>
              <w:left w:val="nil"/>
              <w:bottom w:val="nil"/>
              <w:right w:val="single" w:sz="8" w:space="0" w:color="auto"/>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30.8</w:t>
            </w:r>
          </w:p>
        </w:tc>
        <w:tc>
          <w:tcPr>
            <w:tcW w:w="116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29.2</w:t>
            </w:r>
          </w:p>
        </w:tc>
        <w:tc>
          <w:tcPr>
            <w:tcW w:w="116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31.8</w:t>
            </w:r>
          </w:p>
        </w:tc>
        <w:tc>
          <w:tcPr>
            <w:tcW w:w="1160" w:type="dxa"/>
            <w:tcBorders>
              <w:top w:val="nil"/>
              <w:left w:val="nil"/>
              <w:bottom w:val="nil"/>
              <w:right w:val="single" w:sz="8" w:space="0" w:color="auto"/>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25.6</w:t>
            </w:r>
          </w:p>
        </w:tc>
        <w:tc>
          <w:tcPr>
            <w:tcW w:w="134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26.5</w:t>
            </w:r>
          </w:p>
        </w:tc>
        <w:tc>
          <w:tcPr>
            <w:tcW w:w="116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28.9</w:t>
            </w:r>
          </w:p>
        </w:tc>
        <w:tc>
          <w:tcPr>
            <w:tcW w:w="1420" w:type="dxa"/>
            <w:tcBorders>
              <w:top w:val="nil"/>
              <w:left w:val="nil"/>
              <w:bottom w:val="nil"/>
              <w:right w:val="single" w:sz="8" w:space="0" w:color="auto"/>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23.5</w:t>
            </w:r>
          </w:p>
        </w:tc>
      </w:tr>
      <w:tr w:rsidR="00803373" w:rsidRPr="00803373" w:rsidTr="00803373">
        <w:trPr>
          <w:trHeight w:val="300"/>
        </w:trPr>
        <w:tc>
          <w:tcPr>
            <w:tcW w:w="1886" w:type="dxa"/>
            <w:tcBorders>
              <w:top w:val="nil"/>
              <w:left w:val="nil"/>
              <w:bottom w:val="nil"/>
              <w:right w:val="nil"/>
            </w:tcBorders>
            <w:shd w:val="clear" w:color="000000" w:fill="4F81BD"/>
            <w:hideMark/>
          </w:tcPr>
          <w:p w:rsidR="00803373" w:rsidRPr="00803373" w:rsidRDefault="00803373" w:rsidP="00803373">
            <w:pPr>
              <w:spacing w:after="0" w:line="240" w:lineRule="auto"/>
              <w:rPr>
                <w:rFonts w:ascii="Calibri" w:eastAsia="Times New Roman" w:hAnsi="Calibri" w:cs="Calibri"/>
                <w:color w:val="FFFFFF"/>
              </w:rPr>
            </w:pPr>
            <w:r w:rsidRPr="00803373">
              <w:rPr>
                <w:rFonts w:ascii="Calibri" w:eastAsia="Times New Roman" w:hAnsi="Calibri" w:cs="Calibri"/>
                <w:color w:val="FFFFFF"/>
              </w:rPr>
              <w:t> </w:t>
            </w:r>
          </w:p>
        </w:tc>
        <w:tc>
          <w:tcPr>
            <w:tcW w:w="2238" w:type="dxa"/>
            <w:gridSpan w:val="2"/>
            <w:tcBorders>
              <w:top w:val="nil"/>
              <w:left w:val="nil"/>
              <w:bottom w:val="nil"/>
              <w:right w:val="single" w:sz="8" w:space="0" w:color="000000"/>
            </w:tcBorders>
            <w:shd w:val="clear" w:color="000000" w:fill="4F81BD"/>
            <w:noWrap/>
            <w:vAlign w:val="bottom"/>
            <w:hideMark/>
          </w:tcPr>
          <w:p w:rsidR="00803373" w:rsidRPr="00803373" w:rsidRDefault="00803373" w:rsidP="00803373">
            <w:pPr>
              <w:spacing w:after="0" w:line="240" w:lineRule="auto"/>
              <w:jc w:val="center"/>
              <w:rPr>
                <w:rFonts w:ascii="Calibri" w:eastAsia="Times New Roman" w:hAnsi="Calibri" w:cs="Calibri"/>
                <w:color w:val="FFFFFF"/>
              </w:rPr>
            </w:pPr>
            <w:r w:rsidRPr="00803373">
              <w:rPr>
                <w:rFonts w:ascii="Calibri" w:eastAsia="Times New Roman" w:hAnsi="Calibri" w:cs="Calibri"/>
                <w:color w:val="FFFFFF"/>
              </w:rPr>
              <w:t>E mesme e pergjithshme</w:t>
            </w:r>
          </w:p>
        </w:tc>
        <w:tc>
          <w:tcPr>
            <w:tcW w:w="1608"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27.7</w:t>
            </w:r>
          </w:p>
        </w:tc>
        <w:tc>
          <w:tcPr>
            <w:tcW w:w="1807"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34.6</w:t>
            </w:r>
          </w:p>
        </w:tc>
        <w:tc>
          <w:tcPr>
            <w:tcW w:w="1357" w:type="dxa"/>
            <w:tcBorders>
              <w:top w:val="nil"/>
              <w:left w:val="nil"/>
              <w:bottom w:val="nil"/>
              <w:right w:val="single" w:sz="8" w:space="0" w:color="auto"/>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18.0</w:t>
            </w:r>
          </w:p>
        </w:tc>
        <w:tc>
          <w:tcPr>
            <w:tcW w:w="116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24.3</w:t>
            </w:r>
          </w:p>
        </w:tc>
        <w:tc>
          <w:tcPr>
            <w:tcW w:w="116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31.4</w:t>
            </w:r>
          </w:p>
        </w:tc>
        <w:tc>
          <w:tcPr>
            <w:tcW w:w="1160" w:type="dxa"/>
            <w:tcBorders>
              <w:top w:val="nil"/>
              <w:left w:val="nil"/>
              <w:bottom w:val="nil"/>
              <w:right w:val="single" w:sz="8" w:space="0" w:color="auto"/>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13.9</w:t>
            </w:r>
          </w:p>
        </w:tc>
        <w:tc>
          <w:tcPr>
            <w:tcW w:w="116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26.1</w:t>
            </w:r>
          </w:p>
        </w:tc>
        <w:tc>
          <w:tcPr>
            <w:tcW w:w="116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33.4</w:t>
            </w:r>
          </w:p>
        </w:tc>
        <w:tc>
          <w:tcPr>
            <w:tcW w:w="1160" w:type="dxa"/>
            <w:tcBorders>
              <w:top w:val="nil"/>
              <w:left w:val="nil"/>
              <w:bottom w:val="nil"/>
              <w:right w:val="single" w:sz="8" w:space="0" w:color="auto"/>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16.1</w:t>
            </w:r>
          </w:p>
        </w:tc>
        <w:tc>
          <w:tcPr>
            <w:tcW w:w="134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26.1</w:t>
            </w:r>
          </w:p>
        </w:tc>
        <w:tc>
          <w:tcPr>
            <w:tcW w:w="116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34.7</w:t>
            </w:r>
          </w:p>
        </w:tc>
        <w:tc>
          <w:tcPr>
            <w:tcW w:w="1420" w:type="dxa"/>
            <w:tcBorders>
              <w:top w:val="nil"/>
              <w:left w:val="nil"/>
              <w:bottom w:val="nil"/>
              <w:right w:val="single" w:sz="8" w:space="0" w:color="auto"/>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15.3</w:t>
            </w:r>
          </w:p>
        </w:tc>
      </w:tr>
      <w:tr w:rsidR="00803373" w:rsidRPr="00803373" w:rsidTr="00803373">
        <w:trPr>
          <w:trHeight w:val="300"/>
        </w:trPr>
        <w:tc>
          <w:tcPr>
            <w:tcW w:w="1886" w:type="dxa"/>
            <w:tcBorders>
              <w:top w:val="nil"/>
              <w:left w:val="nil"/>
              <w:bottom w:val="nil"/>
              <w:right w:val="nil"/>
            </w:tcBorders>
            <w:shd w:val="clear" w:color="000000" w:fill="4F81BD"/>
            <w:hideMark/>
          </w:tcPr>
          <w:p w:rsidR="00803373" w:rsidRPr="00803373" w:rsidRDefault="00803373" w:rsidP="00803373">
            <w:pPr>
              <w:spacing w:after="0" w:line="240" w:lineRule="auto"/>
              <w:rPr>
                <w:rFonts w:ascii="Calibri" w:eastAsia="Times New Roman" w:hAnsi="Calibri" w:cs="Calibri"/>
                <w:color w:val="FFFFFF"/>
              </w:rPr>
            </w:pPr>
            <w:r w:rsidRPr="00803373">
              <w:rPr>
                <w:rFonts w:ascii="Calibri" w:eastAsia="Times New Roman" w:hAnsi="Calibri" w:cs="Calibri"/>
                <w:color w:val="FFFFFF"/>
              </w:rPr>
              <w:t> </w:t>
            </w:r>
          </w:p>
        </w:tc>
        <w:tc>
          <w:tcPr>
            <w:tcW w:w="2238" w:type="dxa"/>
            <w:gridSpan w:val="2"/>
            <w:tcBorders>
              <w:top w:val="nil"/>
              <w:left w:val="nil"/>
              <w:bottom w:val="nil"/>
              <w:right w:val="single" w:sz="8" w:space="0" w:color="000000"/>
            </w:tcBorders>
            <w:shd w:val="clear" w:color="000000" w:fill="4F81BD"/>
            <w:noWrap/>
            <w:vAlign w:val="bottom"/>
            <w:hideMark/>
          </w:tcPr>
          <w:p w:rsidR="00803373" w:rsidRPr="00803373" w:rsidRDefault="00803373" w:rsidP="00803373">
            <w:pPr>
              <w:spacing w:after="0" w:line="240" w:lineRule="auto"/>
              <w:jc w:val="center"/>
              <w:rPr>
                <w:rFonts w:ascii="Calibri" w:eastAsia="Times New Roman" w:hAnsi="Calibri" w:cs="Calibri"/>
                <w:color w:val="FFFFFF"/>
              </w:rPr>
            </w:pPr>
            <w:r w:rsidRPr="00803373">
              <w:rPr>
                <w:rFonts w:ascii="Calibri" w:eastAsia="Times New Roman" w:hAnsi="Calibri" w:cs="Calibri"/>
                <w:color w:val="FFFFFF"/>
              </w:rPr>
              <w:t>E mesme profesionale</w:t>
            </w:r>
          </w:p>
        </w:tc>
        <w:tc>
          <w:tcPr>
            <w:tcW w:w="1608"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5.3</w:t>
            </w:r>
          </w:p>
        </w:tc>
        <w:tc>
          <w:tcPr>
            <w:tcW w:w="1807"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7.3</w:t>
            </w:r>
          </w:p>
        </w:tc>
        <w:tc>
          <w:tcPr>
            <w:tcW w:w="1357" w:type="dxa"/>
            <w:tcBorders>
              <w:top w:val="nil"/>
              <w:left w:val="nil"/>
              <w:bottom w:val="nil"/>
              <w:right w:val="single" w:sz="8" w:space="0" w:color="auto"/>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2.5</w:t>
            </w:r>
          </w:p>
        </w:tc>
        <w:tc>
          <w:tcPr>
            <w:tcW w:w="116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5.2</w:t>
            </w:r>
          </w:p>
        </w:tc>
        <w:tc>
          <w:tcPr>
            <w:tcW w:w="116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8.0</w:t>
            </w:r>
          </w:p>
        </w:tc>
        <w:tc>
          <w:tcPr>
            <w:tcW w:w="1160" w:type="dxa"/>
            <w:tcBorders>
              <w:top w:val="nil"/>
              <w:left w:val="nil"/>
              <w:bottom w:val="nil"/>
              <w:right w:val="single" w:sz="8" w:space="0" w:color="auto"/>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1.2</w:t>
            </w:r>
          </w:p>
        </w:tc>
        <w:tc>
          <w:tcPr>
            <w:tcW w:w="116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4.7</w:t>
            </w:r>
          </w:p>
        </w:tc>
        <w:tc>
          <w:tcPr>
            <w:tcW w:w="116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7.1</w:t>
            </w:r>
          </w:p>
        </w:tc>
        <w:tc>
          <w:tcPr>
            <w:tcW w:w="1160" w:type="dxa"/>
            <w:tcBorders>
              <w:top w:val="nil"/>
              <w:left w:val="nil"/>
              <w:bottom w:val="nil"/>
              <w:right w:val="single" w:sz="8" w:space="0" w:color="auto"/>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1.3</w:t>
            </w:r>
          </w:p>
        </w:tc>
        <w:tc>
          <w:tcPr>
            <w:tcW w:w="134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4.1</w:t>
            </w:r>
          </w:p>
        </w:tc>
        <w:tc>
          <w:tcPr>
            <w:tcW w:w="116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6.6</w:t>
            </w:r>
          </w:p>
        </w:tc>
        <w:tc>
          <w:tcPr>
            <w:tcW w:w="1420" w:type="dxa"/>
            <w:tcBorders>
              <w:top w:val="nil"/>
              <w:left w:val="nil"/>
              <w:bottom w:val="nil"/>
              <w:right w:val="single" w:sz="8" w:space="0" w:color="auto"/>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1.0</w:t>
            </w:r>
          </w:p>
        </w:tc>
      </w:tr>
      <w:tr w:rsidR="00803373" w:rsidRPr="00803373" w:rsidTr="00803373">
        <w:trPr>
          <w:trHeight w:val="300"/>
        </w:trPr>
        <w:tc>
          <w:tcPr>
            <w:tcW w:w="1886" w:type="dxa"/>
            <w:tcBorders>
              <w:top w:val="nil"/>
              <w:left w:val="nil"/>
              <w:bottom w:val="single" w:sz="4" w:space="0" w:color="auto"/>
              <w:right w:val="nil"/>
            </w:tcBorders>
            <w:shd w:val="clear" w:color="000000" w:fill="4F81BD"/>
            <w:hideMark/>
          </w:tcPr>
          <w:p w:rsidR="00803373" w:rsidRPr="00803373" w:rsidRDefault="00803373" w:rsidP="00803373">
            <w:pPr>
              <w:spacing w:after="0" w:line="240" w:lineRule="auto"/>
              <w:rPr>
                <w:rFonts w:ascii="Calibri" w:eastAsia="Times New Roman" w:hAnsi="Calibri" w:cs="Calibri"/>
                <w:color w:val="FFFFFF"/>
              </w:rPr>
            </w:pPr>
            <w:r w:rsidRPr="00803373">
              <w:rPr>
                <w:rFonts w:ascii="Calibri" w:eastAsia="Times New Roman" w:hAnsi="Calibri" w:cs="Calibri"/>
                <w:color w:val="FFFFFF"/>
              </w:rPr>
              <w:t> </w:t>
            </w:r>
          </w:p>
        </w:tc>
        <w:tc>
          <w:tcPr>
            <w:tcW w:w="2238" w:type="dxa"/>
            <w:gridSpan w:val="2"/>
            <w:tcBorders>
              <w:top w:val="nil"/>
              <w:left w:val="nil"/>
              <w:bottom w:val="single" w:sz="4" w:space="0" w:color="auto"/>
              <w:right w:val="single" w:sz="8" w:space="0" w:color="000000"/>
            </w:tcBorders>
            <w:shd w:val="clear" w:color="000000" w:fill="4F81BD"/>
            <w:noWrap/>
            <w:vAlign w:val="bottom"/>
            <w:hideMark/>
          </w:tcPr>
          <w:p w:rsidR="00803373" w:rsidRPr="00803373" w:rsidRDefault="00803373" w:rsidP="00803373">
            <w:pPr>
              <w:spacing w:after="0" w:line="240" w:lineRule="auto"/>
              <w:jc w:val="center"/>
              <w:rPr>
                <w:rFonts w:ascii="Calibri" w:eastAsia="Times New Roman" w:hAnsi="Calibri" w:cs="Calibri"/>
                <w:color w:val="FFFFFF"/>
              </w:rPr>
            </w:pPr>
            <w:r w:rsidRPr="00803373">
              <w:rPr>
                <w:rFonts w:ascii="Calibri" w:eastAsia="Times New Roman" w:hAnsi="Calibri" w:cs="Calibri"/>
                <w:color w:val="FFFFFF"/>
              </w:rPr>
              <w:t>Arsim I larte</w:t>
            </w:r>
          </w:p>
        </w:tc>
        <w:tc>
          <w:tcPr>
            <w:tcW w:w="1608" w:type="dxa"/>
            <w:tcBorders>
              <w:top w:val="nil"/>
              <w:left w:val="nil"/>
              <w:bottom w:val="single" w:sz="4" w:space="0" w:color="auto"/>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35.3</w:t>
            </w:r>
          </w:p>
        </w:tc>
        <w:tc>
          <w:tcPr>
            <w:tcW w:w="1807" w:type="dxa"/>
            <w:tcBorders>
              <w:top w:val="nil"/>
              <w:left w:val="nil"/>
              <w:bottom w:val="single" w:sz="4" w:space="0" w:color="auto"/>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27.1</w:t>
            </w:r>
          </w:p>
        </w:tc>
        <w:tc>
          <w:tcPr>
            <w:tcW w:w="1357" w:type="dxa"/>
            <w:tcBorders>
              <w:top w:val="nil"/>
              <w:left w:val="nil"/>
              <w:bottom w:val="single" w:sz="4" w:space="0" w:color="auto"/>
              <w:right w:val="single" w:sz="8" w:space="0" w:color="auto"/>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46.9</w:t>
            </w:r>
          </w:p>
        </w:tc>
        <w:tc>
          <w:tcPr>
            <w:tcW w:w="1160" w:type="dxa"/>
            <w:tcBorders>
              <w:top w:val="nil"/>
              <w:left w:val="nil"/>
              <w:bottom w:val="single" w:sz="4" w:space="0" w:color="auto"/>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40.8</w:t>
            </w:r>
          </w:p>
        </w:tc>
        <w:tc>
          <w:tcPr>
            <w:tcW w:w="1160" w:type="dxa"/>
            <w:tcBorders>
              <w:top w:val="nil"/>
              <w:left w:val="nil"/>
              <w:bottom w:val="single" w:sz="4" w:space="0" w:color="auto"/>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31.7</w:t>
            </w:r>
          </w:p>
        </w:tc>
        <w:tc>
          <w:tcPr>
            <w:tcW w:w="1160" w:type="dxa"/>
            <w:tcBorders>
              <w:top w:val="nil"/>
              <w:left w:val="nil"/>
              <w:bottom w:val="single" w:sz="4" w:space="0" w:color="auto"/>
              <w:right w:val="single" w:sz="8" w:space="0" w:color="auto"/>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54.2</w:t>
            </w:r>
          </w:p>
        </w:tc>
        <w:tc>
          <w:tcPr>
            <w:tcW w:w="1160" w:type="dxa"/>
            <w:tcBorders>
              <w:top w:val="nil"/>
              <w:left w:val="nil"/>
              <w:bottom w:val="single" w:sz="4" w:space="0" w:color="auto"/>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40.0</w:t>
            </w:r>
          </w:p>
        </w:tc>
        <w:tc>
          <w:tcPr>
            <w:tcW w:w="1160" w:type="dxa"/>
            <w:tcBorders>
              <w:top w:val="nil"/>
              <w:left w:val="nil"/>
              <w:bottom w:val="single" w:sz="4" w:space="0" w:color="auto"/>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27.6</w:t>
            </w:r>
          </w:p>
        </w:tc>
        <w:tc>
          <w:tcPr>
            <w:tcW w:w="1160" w:type="dxa"/>
            <w:tcBorders>
              <w:top w:val="nil"/>
              <w:left w:val="nil"/>
              <w:bottom w:val="single" w:sz="4" w:space="0" w:color="auto"/>
              <w:right w:val="single" w:sz="8" w:space="0" w:color="auto"/>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57.0</w:t>
            </w:r>
          </w:p>
        </w:tc>
        <w:tc>
          <w:tcPr>
            <w:tcW w:w="1340" w:type="dxa"/>
            <w:tcBorders>
              <w:top w:val="nil"/>
              <w:left w:val="nil"/>
              <w:bottom w:val="single" w:sz="4" w:space="0" w:color="auto"/>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43.2</w:t>
            </w:r>
          </w:p>
        </w:tc>
        <w:tc>
          <w:tcPr>
            <w:tcW w:w="1160" w:type="dxa"/>
            <w:tcBorders>
              <w:top w:val="nil"/>
              <w:left w:val="nil"/>
              <w:bottom w:val="single" w:sz="4" w:space="0" w:color="auto"/>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29.9</w:t>
            </w:r>
          </w:p>
        </w:tc>
        <w:tc>
          <w:tcPr>
            <w:tcW w:w="1420" w:type="dxa"/>
            <w:tcBorders>
              <w:top w:val="nil"/>
              <w:left w:val="nil"/>
              <w:bottom w:val="single" w:sz="4" w:space="0" w:color="auto"/>
              <w:right w:val="single" w:sz="8" w:space="0" w:color="auto"/>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60.3</w:t>
            </w:r>
          </w:p>
        </w:tc>
      </w:tr>
      <w:tr w:rsidR="00803373" w:rsidRPr="00803373" w:rsidTr="00803373">
        <w:trPr>
          <w:trHeight w:val="300"/>
        </w:trPr>
        <w:tc>
          <w:tcPr>
            <w:tcW w:w="1886" w:type="dxa"/>
            <w:tcBorders>
              <w:top w:val="nil"/>
              <w:left w:val="nil"/>
              <w:bottom w:val="nil"/>
              <w:right w:val="nil"/>
            </w:tcBorders>
            <w:shd w:val="clear" w:color="000000" w:fill="4F81BD"/>
            <w:hideMark/>
          </w:tcPr>
          <w:p w:rsidR="00803373" w:rsidRPr="00803373" w:rsidRDefault="00803373" w:rsidP="00803373">
            <w:pPr>
              <w:spacing w:after="0" w:line="240" w:lineRule="auto"/>
              <w:rPr>
                <w:rFonts w:ascii="Calibri" w:eastAsia="Times New Roman" w:hAnsi="Calibri" w:cs="Calibri"/>
                <w:color w:val="FFFFFF"/>
              </w:rPr>
            </w:pPr>
            <w:r w:rsidRPr="00803373">
              <w:rPr>
                <w:rFonts w:ascii="Calibri" w:eastAsia="Times New Roman" w:hAnsi="Calibri" w:cs="Calibri"/>
                <w:color w:val="FFFFFF"/>
              </w:rPr>
              <w:t>25-54 vjec</w:t>
            </w:r>
          </w:p>
        </w:tc>
        <w:tc>
          <w:tcPr>
            <w:tcW w:w="2238" w:type="dxa"/>
            <w:gridSpan w:val="2"/>
            <w:tcBorders>
              <w:top w:val="nil"/>
              <w:left w:val="nil"/>
              <w:bottom w:val="nil"/>
              <w:right w:val="single" w:sz="8" w:space="0" w:color="000000"/>
            </w:tcBorders>
            <w:shd w:val="clear" w:color="000000" w:fill="4F81BD"/>
            <w:noWrap/>
            <w:vAlign w:val="bottom"/>
            <w:hideMark/>
          </w:tcPr>
          <w:p w:rsidR="00803373" w:rsidRPr="00803373" w:rsidRDefault="00803373" w:rsidP="00803373">
            <w:pPr>
              <w:spacing w:after="0" w:line="240" w:lineRule="auto"/>
              <w:jc w:val="center"/>
              <w:rPr>
                <w:rFonts w:ascii="Calibri" w:eastAsia="Times New Roman" w:hAnsi="Calibri" w:cs="Calibri"/>
                <w:color w:val="FFFFFF"/>
              </w:rPr>
            </w:pPr>
            <w:r w:rsidRPr="00803373">
              <w:rPr>
                <w:rFonts w:ascii="Calibri" w:eastAsia="Times New Roman" w:hAnsi="Calibri" w:cs="Calibri"/>
                <w:color w:val="FFFFFF"/>
              </w:rPr>
              <w:t>Deri 8/9 vjecar</w:t>
            </w:r>
          </w:p>
        </w:tc>
        <w:tc>
          <w:tcPr>
            <w:tcW w:w="1608"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45.5</w:t>
            </w:r>
          </w:p>
        </w:tc>
        <w:tc>
          <w:tcPr>
            <w:tcW w:w="1807"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42.8</w:t>
            </w:r>
          </w:p>
        </w:tc>
        <w:tc>
          <w:tcPr>
            <w:tcW w:w="1357" w:type="dxa"/>
            <w:tcBorders>
              <w:top w:val="nil"/>
              <w:left w:val="nil"/>
              <w:bottom w:val="nil"/>
              <w:right w:val="single" w:sz="8" w:space="0" w:color="auto"/>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48.6</w:t>
            </w:r>
          </w:p>
        </w:tc>
        <w:tc>
          <w:tcPr>
            <w:tcW w:w="116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44.5</w:t>
            </w:r>
          </w:p>
        </w:tc>
        <w:tc>
          <w:tcPr>
            <w:tcW w:w="116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42.1</w:t>
            </w:r>
          </w:p>
        </w:tc>
        <w:tc>
          <w:tcPr>
            <w:tcW w:w="1160" w:type="dxa"/>
            <w:tcBorders>
              <w:top w:val="nil"/>
              <w:left w:val="nil"/>
              <w:bottom w:val="nil"/>
              <w:right w:val="single" w:sz="8" w:space="0" w:color="auto"/>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47.3</w:t>
            </w:r>
          </w:p>
        </w:tc>
        <w:tc>
          <w:tcPr>
            <w:tcW w:w="116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43.0</w:t>
            </w:r>
          </w:p>
        </w:tc>
        <w:tc>
          <w:tcPr>
            <w:tcW w:w="116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40.9</w:t>
            </w:r>
          </w:p>
        </w:tc>
        <w:tc>
          <w:tcPr>
            <w:tcW w:w="1160" w:type="dxa"/>
            <w:tcBorders>
              <w:top w:val="nil"/>
              <w:left w:val="nil"/>
              <w:bottom w:val="nil"/>
              <w:right w:val="single" w:sz="8" w:space="0" w:color="auto"/>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45.5</w:t>
            </w:r>
          </w:p>
        </w:tc>
        <w:tc>
          <w:tcPr>
            <w:tcW w:w="134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42.8</w:t>
            </w:r>
          </w:p>
        </w:tc>
        <w:tc>
          <w:tcPr>
            <w:tcW w:w="116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40.8</w:t>
            </w:r>
          </w:p>
        </w:tc>
        <w:tc>
          <w:tcPr>
            <w:tcW w:w="1420" w:type="dxa"/>
            <w:tcBorders>
              <w:top w:val="nil"/>
              <w:left w:val="nil"/>
              <w:bottom w:val="nil"/>
              <w:right w:val="single" w:sz="8" w:space="0" w:color="auto"/>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45.1</w:t>
            </w:r>
          </w:p>
        </w:tc>
      </w:tr>
      <w:tr w:rsidR="00803373" w:rsidRPr="00803373" w:rsidTr="00803373">
        <w:trPr>
          <w:trHeight w:val="300"/>
        </w:trPr>
        <w:tc>
          <w:tcPr>
            <w:tcW w:w="1886" w:type="dxa"/>
            <w:tcBorders>
              <w:top w:val="nil"/>
              <w:left w:val="nil"/>
              <w:bottom w:val="nil"/>
              <w:right w:val="nil"/>
            </w:tcBorders>
            <w:shd w:val="clear" w:color="000000" w:fill="4F81BD"/>
            <w:hideMark/>
          </w:tcPr>
          <w:p w:rsidR="00803373" w:rsidRPr="00803373" w:rsidRDefault="00803373" w:rsidP="00803373">
            <w:pPr>
              <w:spacing w:after="0" w:line="240" w:lineRule="auto"/>
              <w:rPr>
                <w:rFonts w:ascii="Calibri" w:eastAsia="Times New Roman" w:hAnsi="Calibri" w:cs="Calibri"/>
                <w:color w:val="FFFFFF"/>
              </w:rPr>
            </w:pPr>
            <w:r w:rsidRPr="00803373">
              <w:rPr>
                <w:rFonts w:ascii="Calibri" w:eastAsia="Times New Roman" w:hAnsi="Calibri" w:cs="Calibri"/>
                <w:color w:val="FFFFFF"/>
              </w:rPr>
              <w:t> </w:t>
            </w:r>
          </w:p>
        </w:tc>
        <w:tc>
          <w:tcPr>
            <w:tcW w:w="2238" w:type="dxa"/>
            <w:gridSpan w:val="2"/>
            <w:tcBorders>
              <w:top w:val="nil"/>
              <w:left w:val="nil"/>
              <w:bottom w:val="nil"/>
              <w:right w:val="single" w:sz="8" w:space="0" w:color="000000"/>
            </w:tcBorders>
            <w:shd w:val="clear" w:color="000000" w:fill="4F81BD"/>
            <w:noWrap/>
            <w:vAlign w:val="bottom"/>
            <w:hideMark/>
          </w:tcPr>
          <w:p w:rsidR="00803373" w:rsidRPr="00803373" w:rsidRDefault="00803373" w:rsidP="00803373">
            <w:pPr>
              <w:spacing w:after="0" w:line="240" w:lineRule="auto"/>
              <w:jc w:val="center"/>
              <w:rPr>
                <w:rFonts w:ascii="Calibri" w:eastAsia="Times New Roman" w:hAnsi="Calibri" w:cs="Calibri"/>
                <w:color w:val="FFFFFF"/>
              </w:rPr>
            </w:pPr>
            <w:r w:rsidRPr="00803373">
              <w:rPr>
                <w:rFonts w:ascii="Calibri" w:eastAsia="Times New Roman" w:hAnsi="Calibri" w:cs="Calibri"/>
                <w:color w:val="FFFFFF"/>
              </w:rPr>
              <w:t>E mesme e pergjithshme</w:t>
            </w:r>
          </w:p>
        </w:tc>
        <w:tc>
          <w:tcPr>
            <w:tcW w:w="1608"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24.2</w:t>
            </w:r>
          </w:p>
        </w:tc>
        <w:tc>
          <w:tcPr>
            <w:tcW w:w="1807"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28.6</w:t>
            </w:r>
          </w:p>
        </w:tc>
        <w:tc>
          <w:tcPr>
            <w:tcW w:w="1357" w:type="dxa"/>
            <w:tcBorders>
              <w:top w:val="nil"/>
              <w:left w:val="nil"/>
              <w:bottom w:val="nil"/>
              <w:right w:val="single" w:sz="8" w:space="0" w:color="auto"/>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19.1</w:t>
            </w:r>
          </w:p>
        </w:tc>
        <w:tc>
          <w:tcPr>
            <w:tcW w:w="116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23.4</w:t>
            </w:r>
          </w:p>
        </w:tc>
        <w:tc>
          <w:tcPr>
            <w:tcW w:w="116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27.2</w:t>
            </w:r>
          </w:p>
        </w:tc>
        <w:tc>
          <w:tcPr>
            <w:tcW w:w="1160" w:type="dxa"/>
            <w:tcBorders>
              <w:top w:val="nil"/>
              <w:left w:val="nil"/>
              <w:bottom w:val="nil"/>
              <w:right w:val="single" w:sz="8" w:space="0" w:color="auto"/>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19.0</w:t>
            </w:r>
          </w:p>
        </w:tc>
        <w:tc>
          <w:tcPr>
            <w:tcW w:w="116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24.8</w:t>
            </w:r>
          </w:p>
        </w:tc>
        <w:tc>
          <w:tcPr>
            <w:tcW w:w="116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29.0</w:t>
            </w:r>
          </w:p>
        </w:tc>
        <w:tc>
          <w:tcPr>
            <w:tcW w:w="1160" w:type="dxa"/>
            <w:tcBorders>
              <w:top w:val="nil"/>
              <w:left w:val="nil"/>
              <w:bottom w:val="nil"/>
              <w:right w:val="single" w:sz="8" w:space="0" w:color="auto"/>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20.1</w:t>
            </w:r>
          </w:p>
        </w:tc>
        <w:tc>
          <w:tcPr>
            <w:tcW w:w="134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24.3</w:t>
            </w:r>
          </w:p>
        </w:tc>
        <w:tc>
          <w:tcPr>
            <w:tcW w:w="116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29.0</w:t>
            </w:r>
          </w:p>
        </w:tc>
        <w:tc>
          <w:tcPr>
            <w:tcW w:w="1420" w:type="dxa"/>
            <w:tcBorders>
              <w:top w:val="nil"/>
              <w:left w:val="nil"/>
              <w:bottom w:val="nil"/>
              <w:right w:val="single" w:sz="8" w:space="0" w:color="auto"/>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19.0</w:t>
            </w:r>
          </w:p>
        </w:tc>
      </w:tr>
      <w:tr w:rsidR="00803373" w:rsidRPr="00803373" w:rsidTr="00803373">
        <w:trPr>
          <w:trHeight w:val="300"/>
        </w:trPr>
        <w:tc>
          <w:tcPr>
            <w:tcW w:w="1886" w:type="dxa"/>
            <w:tcBorders>
              <w:top w:val="nil"/>
              <w:left w:val="nil"/>
              <w:bottom w:val="nil"/>
              <w:right w:val="nil"/>
            </w:tcBorders>
            <w:shd w:val="clear" w:color="000000" w:fill="4F81BD"/>
            <w:hideMark/>
          </w:tcPr>
          <w:p w:rsidR="00803373" w:rsidRPr="00803373" w:rsidRDefault="00803373" w:rsidP="00803373">
            <w:pPr>
              <w:spacing w:after="0" w:line="240" w:lineRule="auto"/>
              <w:rPr>
                <w:rFonts w:ascii="Calibri" w:eastAsia="Times New Roman" w:hAnsi="Calibri" w:cs="Calibri"/>
                <w:color w:val="FFFFFF"/>
              </w:rPr>
            </w:pPr>
            <w:r w:rsidRPr="00803373">
              <w:rPr>
                <w:rFonts w:ascii="Calibri" w:eastAsia="Times New Roman" w:hAnsi="Calibri" w:cs="Calibri"/>
                <w:color w:val="FFFFFF"/>
              </w:rPr>
              <w:t> </w:t>
            </w:r>
          </w:p>
        </w:tc>
        <w:tc>
          <w:tcPr>
            <w:tcW w:w="2238" w:type="dxa"/>
            <w:gridSpan w:val="2"/>
            <w:tcBorders>
              <w:top w:val="nil"/>
              <w:left w:val="nil"/>
              <w:bottom w:val="nil"/>
              <w:right w:val="single" w:sz="8" w:space="0" w:color="000000"/>
            </w:tcBorders>
            <w:shd w:val="clear" w:color="000000" w:fill="4F81BD"/>
            <w:noWrap/>
            <w:vAlign w:val="bottom"/>
            <w:hideMark/>
          </w:tcPr>
          <w:p w:rsidR="00803373" w:rsidRPr="00803373" w:rsidRDefault="00803373" w:rsidP="00803373">
            <w:pPr>
              <w:spacing w:after="0" w:line="240" w:lineRule="auto"/>
              <w:jc w:val="center"/>
              <w:rPr>
                <w:rFonts w:ascii="Calibri" w:eastAsia="Times New Roman" w:hAnsi="Calibri" w:cs="Calibri"/>
                <w:color w:val="FFFFFF"/>
              </w:rPr>
            </w:pPr>
            <w:r w:rsidRPr="00803373">
              <w:rPr>
                <w:rFonts w:ascii="Calibri" w:eastAsia="Times New Roman" w:hAnsi="Calibri" w:cs="Calibri"/>
                <w:color w:val="FFFFFF"/>
              </w:rPr>
              <w:t>E mesme profesionale</w:t>
            </w:r>
          </w:p>
        </w:tc>
        <w:tc>
          <w:tcPr>
            <w:tcW w:w="1608"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10.4</w:t>
            </w:r>
          </w:p>
        </w:tc>
        <w:tc>
          <w:tcPr>
            <w:tcW w:w="1807"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11.9</w:t>
            </w:r>
          </w:p>
        </w:tc>
        <w:tc>
          <w:tcPr>
            <w:tcW w:w="1357" w:type="dxa"/>
            <w:tcBorders>
              <w:top w:val="nil"/>
              <w:left w:val="nil"/>
              <w:bottom w:val="nil"/>
              <w:right w:val="single" w:sz="8" w:space="0" w:color="auto"/>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8.7</w:t>
            </w:r>
          </w:p>
        </w:tc>
        <w:tc>
          <w:tcPr>
            <w:tcW w:w="116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10.7</w:t>
            </w:r>
          </w:p>
        </w:tc>
        <w:tc>
          <w:tcPr>
            <w:tcW w:w="116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13.0</w:t>
            </w:r>
          </w:p>
        </w:tc>
        <w:tc>
          <w:tcPr>
            <w:tcW w:w="1160" w:type="dxa"/>
            <w:tcBorders>
              <w:top w:val="nil"/>
              <w:left w:val="nil"/>
              <w:bottom w:val="nil"/>
              <w:right w:val="single" w:sz="8" w:space="0" w:color="auto"/>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7.8</w:t>
            </w:r>
          </w:p>
        </w:tc>
        <w:tc>
          <w:tcPr>
            <w:tcW w:w="116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9.4</w:t>
            </w:r>
          </w:p>
        </w:tc>
        <w:tc>
          <w:tcPr>
            <w:tcW w:w="116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11.9</w:t>
            </w:r>
          </w:p>
        </w:tc>
        <w:tc>
          <w:tcPr>
            <w:tcW w:w="1160" w:type="dxa"/>
            <w:tcBorders>
              <w:top w:val="nil"/>
              <w:left w:val="nil"/>
              <w:bottom w:val="nil"/>
              <w:right w:val="single" w:sz="8" w:space="0" w:color="auto"/>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6.6</w:t>
            </w:r>
          </w:p>
        </w:tc>
        <w:tc>
          <w:tcPr>
            <w:tcW w:w="134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7.6</w:t>
            </w:r>
          </w:p>
        </w:tc>
        <w:tc>
          <w:tcPr>
            <w:tcW w:w="116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9.8</w:t>
            </w:r>
          </w:p>
        </w:tc>
        <w:tc>
          <w:tcPr>
            <w:tcW w:w="1420" w:type="dxa"/>
            <w:tcBorders>
              <w:top w:val="nil"/>
              <w:left w:val="nil"/>
              <w:bottom w:val="nil"/>
              <w:right w:val="single" w:sz="8" w:space="0" w:color="auto"/>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5.2</w:t>
            </w:r>
          </w:p>
        </w:tc>
      </w:tr>
      <w:tr w:rsidR="00803373" w:rsidRPr="00803373" w:rsidTr="00803373">
        <w:trPr>
          <w:trHeight w:val="300"/>
        </w:trPr>
        <w:tc>
          <w:tcPr>
            <w:tcW w:w="1886" w:type="dxa"/>
            <w:tcBorders>
              <w:top w:val="nil"/>
              <w:left w:val="nil"/>
              <w:bottom w:val="single" w:sz="4" w:space="0" w:color="auto"/>
              <w:right w:val="nil"/>
            </w:tcBorders>
            <w:shd w:val="clear" w:color="000000" w:fill="4F81BD"/>
            <w:hideMark/>
          </w:tcPr>
          <w:p w:rsidR="00803373" w:rsidRPr="00803373" w:rsidRDefault="00803373" w:rsidP="00803373">
            <w:pPr>
              <w:spacing w:after="0" w:line="240" w:lineRule="auto"/>
              <w:rPr>
                <w:rFonts w:ascii="Calibri" w:eastAsia="Times New Roman" w:hAnsi="Calibri" w:cs="Calibri"/>
                <w:color w:val="FFFFFF"/>
              </w:rPr>
            </w:pPr>
            <w:r w:rsidRPr="00803373">
              <w:rPr>
                <w:rFonts w:ascii="Calibri" w:eastAsia="Times New Roman" w:hAnsi="Calibri" w:cs="Calibri"/>
                <w:color w:val="FFFFFF"/>
              </w:rPr>
              <w:t> </w:t>
            </w:r>
          </w:p>
        </w:tc>
        <w:tc>
          <w:tcPr>
            <w:tcW w:w="2238" w:type="dxa"/>
            <w:gridSpan w:val="2"/>
            <w:tcBorders>
              <w:top w:val="nil"/>
              <w:left w:val="nil"/>
              <w:bottom w:val="single" w:sz="4" w:space="0" w:color="auto"/>
              <w:right w:val="single" w:sz="8" w:space="0" w:color="000000"/>
            </w:tcBorders>
            <w:shd w:val="clear" w:color="000000" w:fill="4F81BD"/>
            <w:noWrap/>
            <w:vAlign w:val="bottom"/>
            <w:hideMark/>
          </w:tcPr>
          <w:p w:rsidR="00803373" w:rsidRPr="00803373" w:rsidRDefault="00803373" w:rsidP="00803373">
            <w:pPr>
              <w:spacing w:after="0" w:line="240" w:lineRule="auto"/>
              <w:jc w:val="center"/>
              <w:rPr>
                <w:rFonts w:ascii="Calibri" w:eastAsia="Times New Roman" w:hAnsi="Calibri" w:cs="Calibri"/>
                <w:color w:val="FFFFFF"/>
              </w:rPr>
            </w:pPr>
            <w:r w:rsidRPr="00803373">
              <w:rPr>
                <w:rFonts w:ascii="Calibri" w:eastAsia="Times New Roman" w:hAnsi="Calibri" w:cs="Calibri"/>
                <w:color w:val="FFFFFF"/>
              </w:rPr>
              <w:t>Arsim I larte</w:t>
            </w:r>
          </w:p>
        </w:tc>
        <w:tc>
          <w:tcPr>
            <w:tcW w:w="1608" w:type="dxa"/>
            <w:tcBorders>
              <w:top w:val="nil"/>
              <w:left w:val="nil"/>
              <w:bottom w:val="single" w:sz="4" w:space="0" w:color="auto"/>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19.9</w:t>
            </w:r>
          </w:p>
        </w:tc>
        <w:tc>
          <w:tcPr>
            <w:tcW w:w="1807" w:type="dxa"/>
            <w:tcBorders>
              <w:top w:val="nil"/>
              <w:left w:val="nil"/>
              <w:bottom w:val="single" w:sz="4" w:space="0" w:color="auto"/>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16.7</w:t>
            </w:r>
          </w:p>
        </w:tc>
        <w:tc>
          <w:tcPr>
            <w:tcW w:w="1357" w:type="dxa"/>
            <w:tcBorders>
              <w:top w:val="nil"/>
              <w:left w:val="nil"/>
              <w:bottom w:val="single" w:sz="4" w:space="0" w:color="auto"/>
              <w:right w:val="single" w:sz="8" w:space="0" w:color="auto"/>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23.7</w:t>
            </w:r>
          </w:p>
        </w:tc>
        <w:tc>
          <w:tcPr>
            <w:tcW w:w="1160" w:type="dxa"/>
            <w:tcBorders>
              <w:top w:val="nil"/>
              <w:left w:val="nil"/>
              <w:bottom w:val="single" w:sz="4" w:space="0" w:color="auto"/>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21.4</w:t>
            </w:r>
          </w:p>
        </w:tc>
        <w:tc>
          <w:tcPr>
            <w:tcW w:w="1160" w:type="dxa"/>
            <w:tcBorders>
              <w:top w:val="nil"/>
              <w:left w:val="nil"/>
              <w:bottom w:val="single" w:sz="4" w:space="0" w:color="auto"/>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17.7</w:t>
            </w:r>
          </w:p>
        </w:tc>
        <w:tc>
          <w:tcPr>
            <w:tcW w:w="1160" w:type="dxa"/>
            <w:tcBorders>
              <w:top w:val="nil"/>
              <w:left w:val="nil"/>
              <w:bottom w:val="single" w:sz="4" w:space="0" w:color="auto"/>
              <w:right w:val="single" w:sz="8" w:space="0" w:color="auto"/>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25.9</w:t>
            </w:r>
          </w:p>
        </w:tc>
        <w:tc>
          <w:tcPr>
            <w:tcW w:w="1160" w:type="dxa"/>
            <w:tcBorders>
              <w:top w:val="nil"/>
              <w:left w:val="nil"/>
              <w:bottom w:val="single" w:sz="4" w:space="0" w:color="auto"/>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22.7</w:t>
            </w:r>
          </w:p>
        </w:tc>
        <w:tc>
          <w:tcPr>
            <w:tcW w:w="1160" w:type="dxa"/>
            <w:tcBorders>
              <w:top w:val="nil"/>
              <w:left w:val="nil"/>
              <w:bottom w:val="single" w:sz="4" w:space="0" w:color="auto"/>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18.2</w:t>
            </w:r>
          </w:p>
        </w:tc>
        <w:tc>
          <w:tcPr>
            <w:tcW w:w="1160" w:type="dxa"/>
            <w:tcBorders>
              <w:top w:val="nil"/>
              <w:left w:val="nil"/>
              <w:bottom w:val="single" w:sz="4" w:space="0" w:color="auto"/>
              <w:right w:val="single" w:sz="8" w:space="0" w:color="auto"/>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27.9</w:t>
            </w:r>
          </w:p>
        </w:tc>
        <w:tc>
          <w:tcPr>
            <w:tcW w:w="1340" w:type="dxa"/>
            <w:tcBorders>
              <w:top w:val="nil"/>
              <w:left w:val="nil"/>
              <w:bottom w:val="single" w:sz="4" w:space="0" w:color="auto"/>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25.3</w:t>
            </w:r>
          </w:p>
        </w:tc>
        <w:tc>
          <w:tcPr>
            <w:tcW w:w="1160" w:type="dxa"/>
            <w:tcBorders>
              <w:top w:val="nil"/>
              <w:left w:val="nil"/>
              <w:bottom w:val="single" w:sz="4" w:space="0" w:color="auto"/>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20.4</w:t>
            </w:r>
          </w:p>
        </w:tc>
        <w:tc>
          <w:tcPr>
            <w:tcW w:w="1420" w:type="dxa"/>
            <w:tcBorders>
              <w:top w:val="nil"/>
              <w:left w:val="nil"/>
              <w:bottom w:val="single" w:sz="4" w:space="0" w:color="auto"/>
              <w:right w:val="single" w:sz="8" w:space="0" w:color="auto"/>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30.7</w:t>
            </w:r>
          </w:p>
        </w:tc>
      </w:tr>
      <w:tr w:rsidR="00803373" w:rsidRPr="00803373" w:rsidTr="00803373">
        <w:trPr>
          <w:trHeight w:val="300"/>
        </w:trPr>
        <w:tc>
          <w:tcPr>
            <w:tcW w:w="1886" w:type="dxa"/>
            <w:tcBorders>
              <w:top w:val="nil"/>
              <w:left w:val="nil"/>
              <w:bottom w:val="nil"/>
              <w:right w:val="nil"/>
            </w:tcBorders>
            <w:shd w:val="clear" w:color="000000" w:fill="4F81BD"/>
            <w:hideMark/>
          </w:tcPr>
          <w:p w:rsidR="00803373" w:rsidRPr="00803373" w:rsidRDefault="00803373" w:rsidP="00803373">
            <w:pPr>
              <w:spacing w:after="0" w:line="240" w:lineRule="auto"/>
              <w:rPr>
                <w:rFonts w:ascii="Calibri" w:eastAsia="Times New Roman" w:hAnsi="Calibri" w:cs="Calibri"/>
                <w:color w:val="FFFFFF"/>
              </w:rPr>
            </w:pPr>
            <w:r w:rsidRPr="00803373">
              <w:rPr>
                <w:rFonts w:ascii="Calibri" w:eastAsia="Times New Roman" w:hAnsi="Calibri" w:cs="Calibri"/>
                <w:color w:val="FFFFFF"/>
              </w:rPr>
              <w:t>55-64 vjec</w:t>
            </w:r>
          </w:p>
        </w:tc>
        <w:tc>
          <w:tcPr>
            <w:tcW w:w="2238" w:type="dxa"/>
            <w:gridSpan w:val="2"/>
            <w:tcBorders>
              <w:top w:val="nil"/>
              <w:left w:val="nil"/>
              <w:bottom w:val="nil"/>
              <w:right w:val="single" w:sz="8" w:space="0" w:color="000000"/>
            </w:tcBorders>
            <w:shd w:val="clear" w:color="000000" w:fill="4F81BD"/>
            <w:noWrap/>
            <w:vAlign w:val="bottom"/>
            <w:hideMark/>
          </w:tcPr>
          <w:p w:rsidR="00803373" w:rsidRPr="00803373" w:rsidRDefault="00803373" w:rsidP="00803373">
            <w:pPr>
              <w:spacing w:after="0" w:line="240" w:lineRule="auto"/>
              <w:jc w:val="center"/>
              <w:rPr>
                <w:rFonts w:ascii="Calibri" w:eastAsia="Times New Roman" w:hAnsi="Calibri" w:cs="Calibri"/>
                <w:color w:val="FFFFFF"/>
              </w:rPr>
            </w:pPr>
            <w:r w:rsidRPr="00803373">
              <w:rPr>
                <w:rFonts w:ascii="Calibri" w:eastAsia="Times New Roman" w:hAnsi="Calibri" w:cs="Calibri"/>
                <w:color w:val="FFFFFF"/>
              </w:rPr>
              <w:t>Deri 8/9 vjecar</w:t>
            </w:r>
          </w:p>
        </w:tc>
        <w:tc>
          <w:tcPr>
            <w:tcW w:w="1608"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50.4</w:t>
            </w:r>
          </w:p>
        </w:tc>
        <w:tc>
          <w:tcPr>
            <w:tcW w:w="1807"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43.9</w:t>
            </w:r>
          </w:p>
        </w:tc>
        <w:tc>
          <w:tcPr>
            <w:tcW w:w="1357" w:type="dxa"/>
            <w:tcBorders>
              <w:top w:val="nil"/>
              <w:left w:val="nil"/>
              <w:bottom w:val="nil"/>
              <w:right w:val="single" w:sz="8" w:space="0" w:color="auto"/>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61.2</w:t>
            </w:r>
          </w:p>
        </w:tc>
        <w:tc>
          <w:tcPr>
            <w:tcW w:w="116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48.0</w:t>
            </w:r>
          </w:p>
        </w:tc>
        <w:tc>
          <w:tcPr>
            <w:tcW w:w="116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41.3</w:t>
            </w:r>
          </w:p>
        </w:tc>
        <w:tc>
          <w:tcPr>
            <w:tcW w:w="1160" w:type="dxa"/>
            <w:tcBorders>
              <w:top w:val="nil"/>
              <w:left w:val="nil"/>
              <w:bottom w:val="nil"/>
              <w:right w:val="single" w:sz="8" w:space="0" w:color="auto"/>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59.1</w:t>
            </w:r>
          </w:p>
        </w:tc>
        <w:tc>
          <w:tcPr>
            <w:tcW w:w="116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47.6</w:t>
            </w:r>
          </w:p>
        </w:tc>
        <w:tc>
          <w:tcPr>
            <w:tcW w:w="116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40.9</w:t>
            </w:r>
          </w:p>
        </w:tc>
        <w:tc>
          <w:tcPr>
            <w:tcW w:w="1160" w:type="dxa"/>
            <w:tcBorders>
              <w:top w:val="nil"/>
              <w:left w:val="nil"/>
              <w:bottom w:val="nil"/>
              <w:right w:val="single" w:sz="8" w:space="0" w:color="auto"/>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58.0</w:t>
            </w:r>
          </w:p>
        </w:tc>
        <w:tc>
          <w:tcPr>
            <w:tcW w:w="134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46.2</w:t>
            </w:r>
          </w:p>
        </w:tc>
        <w:tc>
          <w:tcPr>
            <w:tcW w:w="116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40.9</w:t>
            </w:r>
          </w:p>
        </w:tc>
        <w:tc>
          <w:tcPr>
            <w:tcW w:w="1420" w:type="dxa"/>
            <w:tcBorders>
              <w:top w:val="nil"/>
              <w:left w:val="nil"/>
              <w:bottom w:val="nil"/>
              <w:right w:val="single" w:sz="8" w:space="0" w:color="auto"/>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54.5</w:t>
            </w:r>
          </w:p>
        </w:tc>
      </w:tr>
      <w:tr w:rsidR="00803373" w:rsidRPr="00803373" w:rsidTr="00803373">
        <w:trPr>
          <w:trHeight w:val="300"/>
        </w:trPr>
        <w:tc>
          <w:tcPr>
            <w:tcW w:w="1886" w:type="dxa"/>
            <w:tcBorders>
              <w:top w:val="nil"/>
              <w:left w:val="nil"/>
              <w:bottom w:val="nil"/>
              <w:right w:val="nil"/>
            </w:tcBorders>
            <w:shd w:val="clear" w:color="000000" w:fill="4F81BD"/>
            <w:hideMark/>
          </w:tcPr>
          <w:p w:rsidR="00803373" w:rsidRPr="00803373" w:rsidRDefault="00803373" w:rsidP="00803373">
            <w:pPr>
              <w:spacing w:after="0" w:line="240" w:lineRule="auto"/>
              <w:rPr>
                <w:rFonts w:ascii="Calibri" w:eastAsia="Times New Roman" w:hAnsi="Calibri" w:cs="Calibri"/>
                <w:color w:val="FFFFFF"/>
              </w:rPr>
            </w:pPr>
            <w:r w:rsidRPr="00803373">
              <w:rPr>
                <w:rFonts w:ascii="Calibri" w:eastAsia="Times New Roman" w:hAnsi="Calibri" w:cs="Calibri"/>
                <w:color w:val="FFFFFF"/>
              </w:rPr>
              <w:t> </w:t>
            </w:r>
          </w:p>
        </w:tc>
        <w:tc>
          <w:tcPr>
            <w:tcW w:w="2238" w:type="dxa"/>
            <w:gridSpan w:val="2"/>
            <w:tcBorders>
              <w:top w:val="nil"/>
              <w:left w:val="nil"/>
              <w:bottom w:val="nil"/>
              <w:right w:val="single" w:sz="8" w:space="0" w:color="000000"/>
            </w:tcBorders>
            <w:shd w:val="clear" w:color="000000" w:fill="4F81BD"/>
            <w:noWrap/>
            <w:vAlign w:val="bottom"/>
            <w:hideMark/>
          </w:tcPr>
          <w:p w:rsidR="00803373" w:rsidRPr="00803373" w:rsidRDefault="00803373" w:rsidP="00803373">
            <w:pPr>
              <w:spacing w:after="0" w:line="240" w:lineRule="auto"/>
              <w:jc w:val="center"/>
              <w:rPr>
                <w:rFonts w:ascii="Calibri" w:eastAsia="Times New Roman" w:hAnsi="Calibri" w:cs="Calibri"/>
                <w:color w:val="FFFFFF"/>
              </w:rPr>
            </w:pPr>
            <w:r w:rsidRPr="00803373">
              <w:rPr>
                <w:rFonts w:ascii="Calibri" w:eastAsia="Times New Roman" w:hAnsi="Calibri" w:cs="Calibri"/>
                <w:color w:val="FFFFFF"/>
              </w:rPr>
              <w:t>E mesme e pergjithshme</w:t>
            </w:r>
          </w:p>
        </w:tc>
        <w:tc>
          <w:tcPr>
            <w:tcW w:w="1608"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16.3</w:t>
            </w:r>
          </w:p>
        </w:tc>
        <w:tc>
          <w:tcPr>
            <w:tcW w:w="1807"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19.1</w:t>
            </w:r>
          </w:p>
        </w:tc>
        <w:tc>
          <w:tcPr>
            <w:tcW w:w="1357" w:type="dxa"/>
            <w:tcBorders>
              <w:top w:val="nil"/>
              <w:left w:val="nil"/>
              <w:bottom w:val="nil"/>
              <w:right w:val="single" w:sz="8" w:space="0" w:color="auto"/>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11.7</w:t>
            </w:r>
          </w:p>
        </w:tc>
        <w:tc>
          <w:tcPr>
            <w:tcW w:w="116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16.0</w:t>
            </w:r>
          </w:p>
        </w:tc>
        <w:tc>
          <w:tcPr>
            <w:tcW w:w="116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18.2</w:t>
            </w:r>
          </w:p>
        </w:tc>
        <w:tc>
          <w:tcPr>
            <w:tcW w:w="1160" w:type="dxa"/>
            <w:tcBorders>
              <w:top w:val="nil"/>
              <w:left w:val="nil"/>
              <w:bottom w:val="nil"/>
              <w:right w:val="single" w:sz="8" w:space="0" w:color="auto"/>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12.3</w:t>
            </w:r>
          </w:p>
        </w:tc>
        <w:tc>
          <w:tcPr>
            <w:tcW w:w="116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17.6</w:t>
            </w:r>
          </w:p>
        </w:tc>
        <w:tc>
          <w:tcPr>
            <w:tcW w:w="116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20.3</w:t>
            </w:r>
          </w:p>
        </w:tc>
        <w:tc>
          <w:tcPr>
            <w:tcW w:w="1160" w:type="dxa"/>
            <w:tcBorders>
              <w:top w:val="nil"/>
              <w:left w:val="nil"/>
              <w:bottom w:val="nil"/>
              <w:right w:val="single" w:sz="8" w:space="0" w:color="auto"/>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13.4</w:t>
            </w:r>
          </w:p>
        </w:tc>
        <w:tc>
          <w:tcPr>
            <w:tcW w:w="134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21.7</w:t>
            </w:r>
          </w:p>
        </w:tc>
        <w:tc>
          <w:tcPr>
            <w:tcW w:w="116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23.7</w:t>
            </w:r>
          </w:p>
        </w:tc>
        <w:tc>
          <w:tcPr>
            <w:tcW w:w="1420" w:type="dxa"/>
            <w:tcBorders>
              <w:top w:val="nil"/>
              <w:left w:val="nil"/>
              <w:bottom w:val="nil"/>
              <w:right w:val="single" w:sz="8" w:space="0" w:color="auto"/>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18.7</w:t>
            </w:r>
          </w:p>
        </w:tc>
      </w:tr>
      <w:tr w:rsidR="00803373" w:rsidRPr="00803373" w:rsidTr="00803373">
        <w:trPr>
          <w:trHeight w:val="300"/>
        </w:trPr>
        <w:tc>
          <w:tcPr>
            <w:tcW w:w="1886" w:type="dxa"/>
            <w:tcBorders>
              <w:top w:val="nil"/>
              <w:left w:val="nil"/>
              <w:bottom w:val="nil"/>
              <w:right w:val="nil"/>
            </w:tcBorders>
            <w:shd w:val="clear" w:color="000000" w:fill="4F81BD"/>
            <w:vAlign w:val="bottom"/>
            <w:hideMark/>
          </w:tcPr>
          <w:p w:rsidR="00803373" w:rsidRPr="00803373" w:rsidRDefault="00803373" w:rsidP="00803373">
            <w:pPr>
              <w:spacing w:after="0" w:line="240" w:lineRule="auto"/>
              <w:rPr>
                <w:rFonts w:ascii="Calibri" w:eastAsia="Times New Roman" w:hAnsi="Calibri" w:cs="Calibri"/>
                <w:color w:val="FFFFFF"/>
              </w:rPr>
            </w:pPr>
            <w:r w:rsidRPr="00803373">
              <w:rPr>
                <w:rFonts w:ascii="Calibri" w:eastAsia="Times New Roman" w:hAnsi="Calibri" w:cs="Calibri"/>
                <w:color w:val="FFFFFF"/>
              </w:rPr>
              <w:t> </w:t>
            </w:r>
          </w:p>
        </w:tc>
        <w:tc>
          <w:tcPr>
            <w:tcW w:w="2238" w:type="dxa"/>
            <w:gridSpan w:val="2"/>
            <w:tcBorders>
              <w:top w:val="nil"/>
              <w:left w:val="nil"/>
              <w:bottom w:val="nil"/>
              <w:right w:val="single" w:sz="8" w:space="0" w:color="000000"/>
            </w:tcBorders>
            <w:shd w:val="clear" w:color="000000" w:fill="4F81BD"/>
            <w:noWrap/>
            <w:vAlign w:val="bottom"/>
            <w:hideMark/>
          </w:tcPr>
          <w:p w:rsidR="00803373" w:rsidRPr="00803373" w:rsidRDefault="00803373" w:rsidP="00803373">
            <w:pPr>
              <w:spacing w:after="0" w:line="240" w:lineRule="auto"/>
              <w:jc w:val="center"/>
              <w:rPr>
                <w:rFonts w:ascii="Calibri" w:eastAsia="Times New Roman" w:hAnsi="Calibri" w:cs="Calibri"/>
                <w:color w:val="FFFFFF"/>
              </w:rPr>
            </w:pPr>
            <w:r w:rsidRPr="00803373">
              <w:rPr>
                <w:rFonts w:ascii="Calibri" w:eastAsia="Times New Roman" w:hAnsi="Calibri" w:cs="Calibri"/>
                <w:color w:val="FFFFFF"/>
              </w:rPr>
              <w:t>E mesme profesionale</w:t>
            </w:r>
          </w:p>
        </w:tc>
        <w:tc>
          <w:tcPr>
            <w:tcW w:w="1608"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22.0</w:t>
            </w:r>
          </w:p>
        </w:tc>
        <w:tc>
          <w:tcPr>
            <w:tcW w:w="1807"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24.6</w:t>
            </w:r>
          </w:p>
        </w:tc>
        <w:tc>
          <w:tcPr>
            <w:tcW w:w="1357" w:type="dxa"/>
            <w:tcBorders>
              <w:top w:val="nil"/>
              <w:left w:val="nil"/>
              <w:bottom w:val="nil"/>
              <w:right w:val="single" w:sz="8" w:space="0" w:color="auto"/>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17.8</w:t>
            </w:r>
          </w:p>
        </w:tc>
        <w:tc>
          <w:tcPr>
            <w:tcW w:w="116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24.1</w:t>
            </w:r>
          </w:p>
        </w:tc>
        <w:tc>
          <w:tcPr>
            <w:tcW w:w="116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27.5</w:t>
            </w:r>
          </w:p>
        </w:tc>
        <w:tc>
          <w:tcPr>
            <w:tcW w:w="1160" w:type="dxa"/>
            <w:tcBorders>
              <w:top w:val="nil"/>
              <w:left w:val="nil"/>
              <w:bottom w:val="nil"/>
              <w:right w:val="single" w:sz="8" w:space="0" w:color="auto"/>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18.6</w:t>
            </w:r>
          </w:p>
        </w:tc>
        <w:tc>
          <w:tcPr>
            <w:tcW w:w="116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23.0</w:t>
            </w:r>
          </w:p>
        </w:tc>
        <w:tc>
          <w:tcPr>
            <w:tcW w:w="116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26.1</w:t>
            </w:r>
          </w:p>
        </w:tc>
        <w:tc>
          <w:tcPr>
            <w:tcW w:w="1160" w:type="dxa"/>
            <w:tcBorders>
              <w:top w:val="nil"/>
              <w:left w:val="nil"/>
              <w:bottom w:val="nil"/>
              <w:right w:val="single" w:sz="8" w:space="0" w:color="auto"/>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18.2</w:t>
            </w:r>
          </w:p>
        </w:tc>
        <w:tc>
          <w:tcPr>
            <w:tcW w:w="134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20.8</w:t>
            </w:r>
          </w:p>
        </w:tc>
        <w:tc>
          <w:tcPr>
            <w:tcW w:w="116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24.3</w:t>
            </w:r>
          </w:p>
        </w:tc>
        <w:tc>
          <w:tcPr>
            <w:tcW w:w="1420" w:type="dxa"/>
            <w:tcBorders>
              <w:top w:val="nil"/>
              <w:left w:val="nil"/>
              <w:bottom w:val="nil"/>
              <w:right w:val="single" w:sz="8" w:space="0" w:color="auto"/>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15.1</w:t>
            </w:r>
          </w:p>
        </w:tc>
      </w:tr>
      <w:tr w:rsidR="00803373" w:rsidRPr="00803373" w:rsidTr="00803373">
        <w:trPr>
          <w:trHeight w:val="300"/>
        </w:trPr>
        <w:tc>
          <w:tcPr>
            <w:tcW w:w="1886" w:type="dxa"/>
            <w:tcBorders>
              <w:top w:val="nil"/>
              <w:left w:val="nil"/>
              <w:bottom w:val="single" w:sz="4" w:space="0" w:color="auto"/>
              <w:right w:val="nil"/>
            </w:tcBorders>
            <w:shd w:val="clear" w:color="000000" w:fill="4F81BD"/>
            <w:vAlign w:val="bottom"/>
            <w:hideMark/>
          </w:tcPr>
          <w:p w:rsidR="00803373" w:rsidRPr="00803373" w:rsidRDefault="00803373" w:rsidP="00803373">
            <w:pPr>
              <w:spacing w:after="0" w:line="240" w:lineRule="auto"/>
              <w:rPr>
                <w:rFonts w:ascii="Calibri" w:eastAsia="Times New Roman" w:hAnsi="Calibri" w:cs="Calibri"/>
                <w:color w:val="FFFFFF"/>
              </w:rPr>
            </w:pPr>
            <w:r w:rsidRPr="00803373">
              <w:rPr>
                <w:rFonts w:ascii="Calibri" w:eastAsia="Times New Roman" w:hAnsi="Calibri" w:cs="Calibri"/>
                <w:color w:val="FFFFFF"/>
              </w:rPr>
              <w:t> </w:t>
            </w:r>
          </w:p>
        </w:tc>
        <w:tc>
          <w:tcPr>
            <w:tcW w:w="2238" w:type="dxa"/>
            <w:gridSpan w:val="2"/>
            <w:tcBorders>
              <w:top w:val="nil"/>
              <w:left w:val="nil"/>
              <w:bottom w:val="single" w:sz="4" w:space="0" w:color="auto"/>
              <w:right w:val="single" w:sz="8" w:space="0" w:color="000000"/>
            </w:tcBorders>
            <w:shd w:val="clear" w:color="000000" w:fill="4F81BD"/>
            <w:noWrap/>
            <w:vAlign w:val="bottom"/>
            <w:hideMark/>
          </w:tcPr>
          <w:p w:rsidR="00803373" w:rsidRPr="00803373" w:rsidRDefault="00803373" w:rsidP="00803373">
            <w:pPr>
              <w:spacing w:after="0" w:line="240" w:lineRule="auto"/>
              <w:jc w:val="center"/>
              <w:rPr>
                <w:rFonts w:ascii="Calibri" w:eastAsia="Times New Roman" w:hAnsi="Calibri" w:cs="Calibri"/>
                <w:color w:val="FFFFFF"/>
              </w:rPr>
            </w:pPr>
            <w:r w:rsidRPr="00803373">
              <w:rPr>
                <w:rFonts w:ascii="Calibri" w:eastAsia="Times New Roman" w:hAnsi="Calibri" w:cs="Calibri"/>
                <w:color w:val="FFFFFF"/>
              </w:rPr>
              <w:t>Arsim I larte</w:t>
            </w:r>
          </w:p>
        </w:tc>
        <w:tc>
          <w:tcPr>
            <w:tcW w:w="1608" w:type="dxa"/>
            <w:tcBorders>
              <w:top w:val="nil"/>
              <w:left w:val="nil"/>
              <w:bottom w:val="single" w:sz="4" w:space="0" w:color="auto"/>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11.3</w:t>
            </w:r>
          </w:p>
        </w:tc>
        <w:tc>
          <w:tcPr>
            <w:tcW w:w="1807" w:type="dxa"/>
            <w:tcBorders>
              <w:top w:val="nil"/>
              <w:left w:val="nil"/>
              <w:bottom w:val="single" w:sz="4" w:space="0" w:color="auto"/>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12.4</w:t>
            </w:r>
          </w:p>
        </w:tc>
        <w:tc>
          <w:tcPr>
            <w:tcW w:w="1357" w:type="dxa"/>
            <w:tcBorders>
              <w:top w:val="nil"/>
              <w:left w:val="nil"/>
              <w:bottom w:val="single" w:sz="4" w:space="0" w:color="auto"/>
              <w:right w:val="single" w:sz="8" w:space="0" w:color="auto"/>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9.3</w:t>
            </w:r>
          </w:p>
        </w:tc>
        <w:tc>
          <w:tcPr>
            <w:tcW w:w="1160" w:type="dxa"/>
            <w:tcBorders>
              <w:top w:val="nil"/>
              <w:left w:val="nil"/>
              <w:bottom w:val="single" w:sz="4" w:space="0" w:color="auto"/>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11.9</w:t>
            </w:r>
          </w:p>
        </w:tc>
        <w:tc>
          <w:tcPr>
            <w:tcW w:w="1160" w:type="dxa"/>
            <w:tcBorders>
              <w:top w:val="nil"/>
              <w:left w:val="nil"/>
              <w:bottom w:val="single" w:sz="4" w:space="0" w:color="auto"/>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13.0</w:t>
            </w:r>
          </w:p>
        </w:tc>
        <w:tc>
          <w:tcPr>
            <w:tcW w:w="1160" w:type="dxa"/>
            <w:tcBorders>
              <w:top w:val="nil"/>
              <w:left w:val="nil"/>
              <w:bottom w:val="single" w:sz="4" w:space="0" w:color="auto"/>
              <w:right w:val="single" w:sz="8" w:space="0" w:color="auto"/>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10.0</w:t>
            </w:r>
          </w:p>
        </w:tc>
        <w:tc>
          <w:tcPr>
            <w:tcW w:w="1160" w:type="dxa"/>
            <w:tcBorders>
              <w:top w:val="nil"/>
              <w:left w:val="nil"/>
              <w:bottom w:val="single" w:sz="4" w:space="0" w:color="auto"/>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11.8</w:t>
            </w:r>
          </w:p>
        </w:tc>
        <w:tc>
          <w:tcPr>
            <w:tcW w:w="1160" w:type="dxa"/>
            <w:tcBorders>
              <w:top w:val="nil"/>
              <w:left w:val="nil"/>
              <w:bottom w:val="single" w:sz="4" w:space="0" w:color="auto"/>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12.6</w:t>
            </w:r>
          </w:p>
        </w:tc>
        <w:tc>
          <w:tcPr>
            <w:tcW w:w="1160" w:type="dxa"/>
            <w:tcBorders>
              <w:top w:val="nil"/>
              <w:left w:val="nil"/>
              <w:bottom w:val="single" w:sz="4" w:space="0" w:color="auto"/>
              <w:right w:val="single" w:sz="8" w:space="0" w:color="auto"/>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10.4</w:t>
            </w:r>
          </w:p>
        </w:tc>
        <w:tc>
          <w:tcPr>
            <w:tcW w:w="1340" w:type="dxa"/>
            <w:tcBorders>
              <w:top w:val="nil"/>
              <w:left w:val="nil"/>
              <w:bottom w:val="single" w:sz="4" w:space="0" w:color="auto"/>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11.3</w:t>
            </w:r>
          </w:p>
        </w:tc>
        <w:tc>
          <w:tcPr>
            <w:tcW w:w="1160" w:type="dxa"/>
            <w:tcBorders>
              <w:top w:val="nil"/>
              <w:left w:val="nil"/>
              <w:bottom w:val="single" w:sz="4" w:space="0" w:color="auto"/>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11.1</w:t>
            </w:r>
          </w:p>
        </w:tc>
        <w:tc>
          <w:tcPr>
            <w:tcW w:w="1420" w:type="dxa"/>
            <w:tcBorders>
              <w:top w:val="nil"/>
              <w:left w:val="nil"/>
              <w:bottom w:val="single" w:sz="4" w:space="0" w:color="auto"/>
              <w:right w:val="single" w:sz="8" w:space="0" w:color="auto"/>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11.7</w:t>
            </w:r>
          </w:p>
        </w:tc>
      </w:tr>
      <w:tr w:rsidR="00803373" w:rsidRPr="00803373" w:rsidTr="00803373">
        <w:trPr>
          <w:trHeight w:val="300"/>
        </w:trPr>
        <w:tc>
          <w:tcPr>
            <w:tcW w:w="1886" w:type="dxa"/>
            <w:tcBorders>
              <w:top w:val="nil"/>
              <w:left w:val="nil"/>
              <w:bottom w:val="nil"/>
              <w:right w:val="nil"/>
            </w:tcBorders>
            <w:shd w:val="clear" w:color="000000" w:fill="4F81BD"/>
            <w:vAlign w:val="bottom"/>
            <w:hideMark/>
          </w:tcPr>
          <w:p w:rsidR="00803373" w:rsidRPr="00803373" w:rsidRDefault="00803373" w:rsidP="00803373">
            <w:pPr>
              <w:spacing w:after="0" w:line="240" w:lineRule="auto"/>
              <w:rPr>
                <w:rFonts w:ascii="Calibri" w:eastAsia="Times New Roman" w:hAnsi="Calibri" w:cs="Calibri"/>
                <w:color w:val="FFFFFF"/>
              </w:rPr>
            </w:pPr>
            <w:r w:rsidRPr="00803373">
              <w:rPr>
                <w:rFonts w:ascii="Calibri" w:eastAsia="Times New Roman" w:hAnsi="Calibri" w:cs="Calibri"/>
                <w:color w:val="FFFFFF"/>
              </w:rPr>
              <w:t>65+ vjec</w:t>
            </w:r>
          </w:p>
        </w:tc>
        <w:tc>
          <w:tcPr>
            <w:tcW w:w="2238" w:type="dxa"/>
            <w:gridSpan w:val="2"/>
            <w:tcBorders>
              <w:top w:val="nil"/>
              <w:left w:val="nil"/>
              <w:bottom w:val="nil"/>
              <w:right w:val="single" w:sz="8" w:space="0" w:color="000000"/>
            </w:tcBorders>
            <w:shd w:val="clear" w:color="000000" w:fill="4F81BD"/>
            <w:noWrap/>
            <w:vAlign w:val="bottom"/>
            <w:hideMark/>
          </w:tcPr>
          <w:p w:rsidR="00803373" w:rsidRPr="00803373" w:rsidRDefault="00803373" w:rsidP="00803373">
            <w:pPr>
              <w:spacing w:after="0" w:line="240" w:lineRule="auto"/>
              <w:jc w:val="center"/>
              <w:rPr>
                <w:rFonts w:ascii="Calibri" w:eastAsia="Times New Roman" w:hAnsi="Calibri" w:cs="Calibri"/>
                <w:color w:val="FFFFFF"/>
              </w:rPr>
            </w:pPr>
            <w:r w:rsidRPr="00803373">
              <w:rPr>
                <w:rFonts w:ascii="Calibri" w:eastAsia="Times New Roman" w:hAnsi="Calibri" w:cs="Calibri"/>
                <w:color w:val="FFFFFF"/>
              </w:rPr>
              <w:t>Deri 8/9 vjecar</w:t>
            </w:r>
          </w:p>
        </w:tc>
        <w:tc>
          <w:tcPr>
            <w:tcW w:w="1608"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79.1</w:t>
            </w:r>
          </w:p>
        </w:tc>
        <w:tc>
          <w:tcPr>
            <w:tcW w:w="1807"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73.8</w:t>
            </w:r>
          </w:p>
        </w:tc>
        <w:tc>
          <w:tcPr>
            <w:tcW w:w="1357" w:type="dxa"/>
            <w:tcBorders>
              <w:top w:val="nil"/>
              <w:left w:val="nil"/>
              <w:bottom w:val="nil"/>
              <w:right w:val="single" w:sz="8" w:space="0" w:color="auto"/>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91.0</w:t>
            </w:r>
          </w:p>
        </w:tc>
        <w:tc>
          <w:tcPr>
            <w:tcW w:w="116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77.1</w:t>
            </w:r>
          </w:p>
        </w:tc>
        <w:tc>
          <w:tcPr>
            <w:tcW w:w="116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70.5</w:t>
            </w:r>
          </w:p>
        </w:tc>
        <w:tc>
          <w:tcPr>
            <w:tcW w:w="1160" w:type="dxa"/>
            <w:tcBorders>
              <w:top w:val="nil"/>
              <w:left w:val="nil"/>
              <w:bottom w:val="nil"/>
              <w:right w:val="single" w:sz="8" w:space="0" w:color="auto"/>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88.5</w:t>
            </w:r>
          </w:p>
        </w:tc>
        <w:tc>
          <w:tcPr>
            <w:tcW w:w="116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78.7</w:t>
            </w:r>
          </w:p>
        </w:tc>
        <w:tc>
          <w:tcPr>
            <w:tcW w:w="116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70.7</w:t>
            </w:r>
          </w:p>
        </w:tc>
        <w:tc>
          <w:tcPr>
            <w:tcW w:w="1160" w:type="dxa"/>
            <w:tcBorders>
              <w:top w:val="nil"/>
              <w:left w:val="nil"/>
              <w:bottom w:val="nil"/>
              <w:right w:val="single" w:sz="8" w:space="0" w:color="auto"/>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92.1</w:t>
            </w:r>
          </w:p>
        </w:tc>
        <w:tc>
          <w:tcPr>
            <w:tcW w:w="134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74.8</w:t>
            </w:r>
          </w:p>
        </w:tc>
        <w:tc>
          <w:tcPr>
            <w:tcW w:w="116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66.4</w:t>
            </w:r>
          </w:p>
        </w:tc>
        <w:tc>
          <w:tcPr>
            <w:tcW w:w="1420" w:type="dxa"/>
            <w:tcBorders>
              <w:top w:val="nil"/>
              <w:left w:val="nil"/>
              <w:bottom w:val="nil"/>
              <w:right w:val="single" w:sz="8" w:space="0" w:color="auto"/>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88.0</w:t>
            </w:r>
          </w:p>
        </w:tc>
      </w:tr>
      <w:tr w:rsidR="00803373" w:rsidRPr="00803373" w:rsidTr="00803373">
        <w:trPr>
          <w:trHeight w:val="300"/>
        </w:trPr>
        <w:tc>
          <w:tcPr>
            <w:tcW w:w="1886" w:type="dxa"/>
            <w:tcBorders>
              <w:top w:val="nil"/>
              <w:left w:val="nil"/>
              <w:bottom w:val="nil"/>
              <w:right w:val="nil"/>
            </w:tcBorders>
            <w:shd w:val="clear" w:color="000000" w:fill="4F81BD"/>
            <w:vAlign w:val="bottom"/>
            <w:hideMark/>
          </w:tcPr>
          <w:p w:rsidR="00803373" w:rsidRPr="00803373" w:rsidRDefault="00803373" w:rsidP="00803373">
            <w:pPr>
              <w:spacing w:after="0" w:line="240" w:lineRule="auto"/>
              <w:rPr>
                <w:rFonts w:ascii="Calibri" w:eastAsia="Times New Roman" w:hAnsi="Calibri" w:cs="Calibri"/>
                <w:color w:val="FFFFFF"/>
              </w:rPr>
            </w:pPr>
            <w:r w:rsidRPr="00803373">
              <w:rPr>
                <w:rFonts w:ascii="Calibri" w:eastAsia="Times New Roman" w:hAnsi="Calibri" w:cs="Calibri"/>
                <w:color w:val="FFFFFF"/>
              </w:rPr>
              <w:t> </w:t>
            </w:r>
          </w:p>
        </w:tc>
        <w:tc>
          <w:tcPr>
            <w:tcW w:w="2238" w:type="dxa"/>
            <w:gridSpan w:val="2"/>
            <w:tcBorders>
              <w:top w:val="nil"/>
              <w:left w:val="nil"/>
              <w:bottom w:val="nil"/>
              <w:right w:val="single" w:sz="8" w:space="0" w:color="000000"/>
            </w:tcBorders>
            <w:shd w:val="clear" w:color="000000" w:fill="4F81BD"/>
            <w:noWrap/>
            <w:vAlign w:val="bottom"/>
            <w:hideMark/>
          </w:tcPr>
          <w:p w:rsidR="00803373" w:rsidRPr="00803373" w:rsidRDefault="00803373" w:rsidP="00803373">
            <w:pPr>
              <w:spacing w:after="0" w:line="240" w:lineRule="auto"/>
              <w:jc w:val="center"/>
              <w:rPr>
                <w:rFonts w:ascii="Calibri" w:eastAsia="Times New Roman" w:hAnsi="Calibri" w:cs="Calibri"/>
                <w:color w:val="FFFFFF"/>
              </w:rPr>
            </w:pPr>
            <w:r w:rsidRPr="00803373">
              <w:rPr>
                <w:rFonts w:ascii="Calibri" w:eastAsia="Times New Roman" w:hAnsi="Calibri" w:cs="Calibri"/>
                <w:color w:val="FFFFFF"/>
              </w:rPr>
              <w:t>E mesme e pergjithshme</w:t>
            </w:r>
          </w:p>
        </w:tc>
        <w:tc>
          <w:tcPr>
            <w:tcW w:w="1608"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3.8</w:t>
            </w:r>
          </w:p>
        </w:tc>
        <w:tc>
          <w:tcPr>
            <w:tcW w:w="1807"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4.3</w:t>
            </w:r>
          </w:p>
        </w:tc>
        <w:tc>
          <w:tcPr>
            <w:tcW w:w="1357" w:type="dxa"/>
            <w:tcBorders>
              <w:top w:val="nil"/>
              <w:left w:val="nil"/>
              <w:bottom w:val="nil"/>
              <w:right w:val="single" w:sz="8" w:space="0" w:color="auto"/>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2.7</w:t>
            </w:r>
          </w:p>
        </w:tc>
        <w:tc>
          <w:tcPr>
            <w:tcW w:w="116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2.7</w:t>
            </w:r>
          </w:p>
        </w:tc>
        <w:tc>
          <w:tcPr>
            <w:tcW w:w="116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3.5</w:t>
            </w:r>
          </w:p>
        </w:tc>
        <w:tc>
          <w:tcPr>
            <w:tcW w:w="1160" w:type="dxa"/>
            <w:tcBorders>
              <w:top w:val="nil"/>
              <w:left w:val="nil"/>
              <w:bottom w:val="nil"/>
              <w:right w:val="single" w:sz="8" w:space="0" w:color="auto"/>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1.3</w:t>
            </w:r>
          </w:p>
        </w:tc>
        <w:tc>
          <w:tcPr>
            <w:tcW w:w="116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5.1</w:t>
            </w:r>
          </w:p>
        </w:tc>
        <w:tc>
          <w:tcPr>
            <w:tcW w:w="116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6.9</w:t>
            </w:r>
          </w:p>
        </w:tc>
        <w:tc>
          <w:tcPr>
            <w:tcW w:w="1160" w:type="dxa"/>
            <w:tcBorders>
              <w:top w:val="nil"/>
              <w:left w:val="nil"/>
              <w:bottom w:val="nil"/>
              <w:right w:val="single" w:sz="8" w:space="0" w:color="auto"/>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1.9</w:t>
            </w:r>
          </w:p>
        </w:tc>
        <w:tc>
          <w:tcPr>
            <w:tcW w:w="134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7.6</w:t>
            </w:r>
          </w:p>
        </w:tc>
        <w:tc>
          <w:tcPr>
            <w:tcW w:w="116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10.3</w:t>
            </w:r>
          </w:p>
        </w:tc>
        <w:tc>
          <w:tcPr>
            <w:tcW w:w="1420" w:type="dxa"/>
            <w:tcBorders>
              <w:top w:val="nil"/>
              <w:left w:val="nil"/>
              <w:bottom w:val="nil"/>
              <w:right w:val="single" w:sz="8" w:space="0" w:color="auto"/>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3.3</w:t>
            </w:r>
          </w:p>
        </w:tc>
      </w:tr>
      <w:tr w:rsidR="00803373" w:rsidRPr="00803373" w:rsidTr="00803373">
        <w:trPr>
          <w:trHeight w:val="300"/>
        </w:trPr>
        <w:tc>
          <w:tcPr>
            <w:tcW w:w="1886" w:type="dxa"/>
            <w:tcBorders>
              <w:top w:val="nil"/>
              <w:left w:val="nil"/>
              <w:bottom w:val="nil"/>
              <w:right w:val="nil"/>
            </w:tcBorders>
            <w:shd w:val="clear" w:color="000000" w:fill="4F81BD"/>
            <w:vAlign w:val="bottom"/>
            <w:hideMark/>
          </w:tcPr>
          <w:p w:rsidR="00803373" w:rsidRPr="00803373" w:rsidRDefault="00803373" w:rsidP="00803373">
            <w:pPr>
              <w:spacing w:after="0" w:line="240" w:lineRule="auto"/>
              <w:rPr>
                <w:rFonts w:ascii="Calibri" w:eastAsia="Times New Roman" w:hAnsi="Calibri" w:cs="Calibri"/>
                <w:color w:val="FFFFFF"/>
              </w:rPr>
            </w:pPr>
            <w:r w:rsidRPr="00803373">
              <w:rPr>
                <w:rFonts w:ascii="Calibri" w:eastAsia="Times New Roman" w:hAnsi="Calibri" w:cs="Calibri"/>
                <w:color w:val="FFFFFF"/>
              </w:rPr>
              <w:t> </w:t>
            </w:r>
          </w:p>
        </w:tc>
        <w:tc>
          <w:tcPr>
            <w:tcW w:w="2238" w:type="dxa"/>
            <w:gridSpan w:val="2"/>
            <w:tcBorders>
              <w:top w:val="nil"/>
              <w:left w:val="nil"/>
              <w:bottom w:val="nil"/>
              <w:right w:val="single" w:sz="8" w:space="0" w:color="000000"/>
            </w:tcBorders>
            <w:shd w:val="clear" w:color="000000" w:fill="4F81BD"/>
            <w:noWrap/>
            <w:vAlign w:val="bottom"/>
            <w:hideMark/>
          </w:tcPr>
          <w:p w:rsidR="00803373" w:rsidRPr="00803373" w:rsidRDefault="00803373" w:rsidP="00803373">
            <w:pPr>
              <w:spacing w:after="0" w:line="240" w:lineRule="auto"/>
              <w:jc w:val="center"/>
              <w:rPr>
                <w:rFonts w:ascii="Calibri" w:eastAsia="Times New Roman" w:hAnsi="Calibri" w:cs="Calibri"/>
                <w:color w:val="FFFFFF"/>
              </w:rPr>
            </w:pPr>
            <w:r w:rsidRPr="00803373">
              <w:rPr>
                <w:rFonts w:ascii="Calibri" w:eastAsia="Times New Roman" w:hAnsi="Calibri" w:cs="Calibri"/>
                <w:color w:val="FFFFFF"/>
              </w:rPr>
              <w:t>E mesme profesionale</w:t>
            </w:r>
          </w:p>
        </w:tc>
        <w:tc>
          <w:tcPr>
            <w:tcW w:w="1608"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11.4</w:t>
            </w:r>
          </w:p>
        </w:tc>
        <w:tc>
          <w:tcPr>
            <w:tcW w:w="1807"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15.1</w:t>
            </w:r>
          </w:p>
        </w:tc>
        <w:tc>
          <w:tcPr>
            <w:tcW w:w="1357" w:type="dxa"/>
            <w:tcBorders>
              <w:top w:val="nil"/>
              <w:left w:val="nil"/>
              <w:bottom w:val="nil"/>
              <w:right w:val="single" w:sz="8" w:space="0" w:color="auto"/>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3.3</w:t>
            </w:r>
          </w:p>
        </w:tc>
        <w:tc>
          <w:tcPr>
            <w:tcW w:w="116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13.6</w:t>
            </w:r>
          </w:p>
        </w:tc>
        <w:tc>
          <w:tcPr>
            <w:tcW w:w="116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17.3</w:t>
            </w:r>
          </w:p>
        </w:tc>
        <w:tc>
          <w:tcPr>
            <w:tcW w:w="1160" w:type="dxa"/>
            <w:tcBorders>
              <w:top w:val="nil"/>
              <w:left w:val="nil"/>
              <w:bottom w:val="nil"/>
              <w:right w:val="single" w:sz="8" w:space="0" w:color="auto"/>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7.1</w:t>
            </w:r>
          </w:p>
        </w:tc>
        <w:tc>
          <w:tcPr>
            <w:tcW w:w="116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10.6</w:t>
            </w:r>
          </w:p>
        </w:tc>
        <w:tc>
          <w:tcPr>
            <w:tcW w:w="116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14.6</w:t>
            </w:r>
          </w:p>
        </w:tc>
        <w:tc>
          <w:tcPr>
            <w:tcW w:w="1160" w:type="dxa"/>
            <w:tcBorders>
              <w:top w:val="nil"/>
              <w:left w:val="nil"/>
              <w:bottom w:val="nil"/>
              <w:right w:val="single" w:sz="8" w:space="0" w:color="auto"/>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3.9</w:t>
            </w:r>
          </w:p>
        </w:tc>
        <w:tc>
          <w:tcPr>
            <w:tcW w:w="134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11.8</w:t>
            </w:r>
          </w:p>
        </w:tc>
        <w:tc>
          <w:tcPr>
            <w:tcW w:w="1160" w:type="dxa"/>
            <w:tcBorders>
              <w:top w:val="nil"/>
              <w:left w:val="nil"/>
              <w:bottom w:val="nil"/>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16.1</w:t>
            </w:r>
          </w:p>
        </w:tc>
        <w:tc>
          <w:tcPr>
            <w:tcW w:w="1420" w:type="dxa"/>
            <w:tcBorders>
              <w:top w:val="nil"/>
              <w:left w:val="nil"/>
              <w:bottom w:val="nil"/>
              <w:right w:val="single" w:sz="8" w:space="0" w:color="auto"/>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5.1</w:t>
            </w:r>
          </w:p>
        </w:tc>
      </w:tr>
      <w:tr w:rsidR="00803373" w:rsidRPr="00803373" w:rsidTr="00803373">
        <w:trPr>
          <w:trHeight w:val="300"/>
        </w:trPr>
        <w:tc>
          <w:tcPr>
            <w:tcW w:w="1886" w:type="dxa"/>
            <w:tcBorders>
              <w:top w:val="nil"/>
              <w:left w:val="nil"/>
              <w:bottom w:val="single" w:sz="4" w:space="0" w:color="auto"/>
              <w:right w:val="nil"/>
            </w:tcBorders>
            <w:shd w:val="clear" w:color="000000" w:fill="4F81BD"/>
            <w:vAlign w:val="bottom"/>
            <w:hideMark/>
          </w:tcPr>
          <w:p w:rsidR="00803373" w:rsidRPr="00803373" w:rsidRDefault="00803373" w:rsidP="00803373">
            <w:pPr>
              <w:spacing w:after="0" w:line="240" w:lineRule="auto"/>
              <w:rPr>
                <w:rFonts w:ascii="Calibri" w:eastAsia="Times New Roman" w:hAnsi="Calibri" w:cs="Calibri"/>
                <w:color w:val="FFFFFF"/>
              </w:rPr>
            </w:pPr>
            <w:r w:rsidRPr="00803373">
              <w:rPr>
                <w:rFonts w:ascii="Calibri" w:eastAsia="Times New Roman" w:hAnsi="Calibri" w:cs="Calibri"/>
                <w:color w:val="FFFFFF"/>
              </w:rPr>
              <w:t> </w:t>
            </w:r>
          </w:p>
        </w:tc>
        <w:tc>
          <w:tcPr>
            <w:tcW w:w="2238" w:type="dxa"/>
            <w:gridSpan w:val="2"/>
            <w:tcBorders>
              <w:top w:val="nil"/>
              <w:left w:val="nil"/>
              <w:bottom w:val="single" w:sz="4" w:space="0" w:color="auto"/>
              <w:right w:val="single" w:sz="8" w:space="0" w:color="000000"/>
            </w:tcBorders>
            <w:shd w:val="clear" w:color="000000" w:fill="4F81BD"/>
            <w:noWrap/>
            <w:vAlign w:val="bottom"/>
            <w:hideMark/>
          </w:tcPr>
          <w:p w:rsidR="00803373" w:rsidRPr="00803373" w:rsidRDefault="00803373" w:rsidP="00803373">
            <w:pPr>
              <w:spacing w:after="0" w:line="240" w:lineRule="auto"/>
              <w:jc w:val="center"/>
              <w:rPr>
                <w:rFonts w:ascii="Calibri" w:eastAsia="Times New Roman" w:hAnsi="Calibri" w:cs="Calibri"/>
                <w:color w:val="FFFFFF"/>
              </w:rPr>
            </w:pPr>
            <w:r w:rsidRPr="00803373">
              <w:rPr>
                <w:rFonts w:ascii="Calibri" w:eastAsia="Times New Roman" w:hAnsi="Calibri" w:cs="Calibri"/>
                <w:color w:val="FFFFFF"/>
              </w:rPr>
              <w:t>Arsim I larte</w:t>
            </w:r>
          </w:p>
        </w:tc>
        <w:tc>
          <w:tcPr>
            <w:tcW w:w="1608" w:type="dxa"/>
            <w:tcBorders>
              <w:top w:val="nil"/>
              <w:left w:val="nil"/>
              <w:bottom w:val="single" w:sz="4" w:space="0" w:color="auto"/>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5.7</w:t>
            </w:r>
          </w:p>
        </w:tc>
        <w:tc>
          <w:tcPr>
            <w:tcW w:w="1807" w:type="dxa"/>
            <w:tcBorders>
              <w:top w:val="nil"/>
              <w:left w:val="nil"/>
              <w:bottom w:val="single" w:sz="4" w:space="0" w:color="auto"/>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6.8</w:t>
            </w:r>
          </w:p>
        </w:tc>
        <w:tc>
          <w:tcPr>
            <w:tcW w:w="1357" w:type="dxa"/>
            <w:tcBorders>
              <w:top w:val="nil"/>
              <w:left w:val="nil"/>
              <w:bottom w:val="single" w:sz="4" w:space="0" w:color="auto"/>
              <w:right w:val="single" w:sz="8" w:space="0" w:color="auto"/>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3.0</w:t>
            </w:r>
          </w:p>
        </w:tc>
        <w:tc>
          <w:tcPr>
            <w:tcW w:w="1160" w:type="dxa"/>
            <w:tcBorders>
              <w:top w:val="nil"/>
              <w:left w:val="nil"/>
              <w:bottom w:val="single" w:sz="4" w:space="0" w:color="auto"/>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6.6</w:t>
            </w:r>
          </w:p>
        </w:tc>
        <w:tc>
          <w:tcPr>
            <w:tcW w:w="1160" w:type="dxa"/>
            <w:tcBorders>
              <w:top w:val="nil"/>
              <w:left w:val="nil"/>
              <w:bottom w:val="single" w:sz="4" w:space="0" w:color="auto"/>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8.7</w:t>
            </w:r>
          </w:p>
        </w:tc>
        <w:tc>
          <w:tcPr>
            <w:tcW w:w="1160" w:type="dxa"/>
            <w:tcBorders>
              <w:top w:val="nil"/>
              <w:left w:val="nil"/>
              <w:bottom w:val="single" w:sz="4" w:space="0" w:color="auto"/>
              <w:right w:val="single" w:sz="8" w:space="0" w:color="auto"/>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3.1</w:t>
            </w:r>
          </w:p>
        </w:tc>
        <w:tc>
          <w:tcPr>
            <w:tcW w:w="1160" w:type="dxa"/>
            <w:tcBorders>
              <w:top w:val="nil"/>
              <w:left w:val="nil"/>
              <w:bottom w:val="single" w:sz="4" w:space="0" w:color="auto"/>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5.7</w:t>
            </w:r>
          </w:p>
        </w:tc>
        <w:tc>
          <w:tcPr>
            <w:tcW w:w="1160" w:type="dxa"/>
            <w:tcBorders>
              <w:top w:val="nil"/>
              <w:left w:val="nil"/>
              <w:bottom w:val="single" w:sz="4" w:space="0" w:color="auto"/>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7.8</w:t>
            </w:r>
          </w:p>
        </w:tc>
        <w:tc>
          <w:tcPr>
            <w:tcW w:w="1160" w:type="dxa"/>
            <w:tcBorders>
              <w:top w:val="nil"/>
              <w:left w:val="nil"/>
              <w:bottom w:val="single" w:sz="4" w:space="0" w:color="auto"/>
              <w:right w:val="single" w:sz="8" w:space="0" w:color="auto"/>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2.1</w:t>
            </w:r>
          </w:p>
        </w:tc>
        <w:tc>
          <w:tcPr>
            <w:tcW w:w="1340" w:type="dxa"/>
            <w:tcBorders>
              <w:top w:val="nil"/>
              <w:left w:val="nil"/>
              <w:bottom w:val="single" w:sz="4" w:space="0" w:color="auto"/>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5.8</w:t>
            </w:r>
          </w:p>
        </w:tc>
        <w:tc>
          <w:tcPr>
            <w:tcW w:w="1160" w:type="dxa"/>
            <w:tcBorders>
              <w:top w:val="nil"/>
              <w:left w:val="nil"/>
              <w:bottom w:val="single" w:sz="4" w:space="0" w:color="auto"/>
              <w:right w:val="nil"/>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7.2</w:t>
            </w:r>
          </w:p>
        </w:tc>
        <w:tc>
          <w:tcPr>
            <w:tcW w:w="1420" w:type="dxa"/>
            <w:tcBorders>
              <w:top w:val="nil"/>
              <w:left w:val="nil"/>
              <w:bottom w:val="single" w:sz="4" w:space="0" w:color="auto"/>
              <w:right w:val="single" w:sz="8" w:space="0" w:color="auto"/>
            </w:tcBorders>
            <w:shd w:val="clear" w:color="000000" w:fill="DCE6F1"/>
            <w:noWrap/>
            <w:vAlign w:val="center"/>
            <w:hideMark/>
          </w:tcPr>
          <w:p w:rsidR="00803373" w:rsidRPr="00803373" w:rsidRDefault="00803373" w:rsidP="00803373">
            <w:pPr>
              <w:spacing w:after="0" w:line="240" w:lineRule="auto"/>
              <w:jc w:val="center"/>
              <w:rPr>
                <w:rFonts w:ascii="Calibri" w:eastAsia="Times New Roman" w:hAnsi="Calibri" w:cs="Calibri"/>
                <w:color w:val="000000"/>
              </w:rPr>
            </w:pPr>
            <w:r w:rsidRPr="00803373">
              <w:rPr>
                <w:rFonts w:ascii="Calibri" w:eastAsia="Times New Roman" w:hAnsi="Calibri" w:cs="Calibri"/>
                <w:color w:val="000000"/>
              </w:rPr>
              <w:t>3.6</w:t>
            </w:r>
          </w:p>
        </w:tc>
      </w:tr>
      <w:tr w:rsidR="00803373" w:rsidRPr="00911802" w:rsidTr="00803373">
        <w:trPr>
          <w:trHeight w:val="300"/>
        </w:trPr>
        <w:tc>
          <w:tcPr>
            <w:tcW w:w="7539" w:type="dxa"/>
            <w:gridSpan w:val="5"/>
            <w:tcBorders>
              <w:top w:val="nil"/>
              <w:left w:val="nil"/>
              <w:bottom w:val="nil"/>
              <w:right w:val="nil"/>
            </w:tcBorders>
            <w:shd w:val="clear" w:color="auto" w:fill="auto"/>
            <w:noWrap/>
            <w:vAlign w:val="bottom"/>
            <w:hideMark/>
          </w:tcPr>
          <w:p w:rsidR="00803373" w:rsidRPr="00803373" w:rsidRDefault="00803373" w:rsidP="00803373">
            <w:pPr>
              <w:spacing w:after="0" w:line="240" w:lineRule="auto"/>
              <w:rPr>
                <w:rFonts w:ascii="Calibri" w:eastAsia="Times New Roman" w:hAnsi="Calibri" w:cs="Calibri"/>
                <w:color w:val="000000"/>
                <w:lang w:val="it-IT"/>
              </w:rPr>
            </w:pPr>
            <w:r w:rsidRPr="00803373">
              <w:rPr>
                <w:rFonts w:ascii="Calibri" w:eastAsia="Times New Roman" w:hAnsi="Calibri" w:cs="Calibri"/>
                <w:color w:val="000000"/>
                <w:lang w:val="it-IT"/>
              </w:rPr>
              <w:t>Burimi i informacioni: Anketa e forcave të punës, 2016-2021</w:t>
            </w:r>
          </w:p>
        </w:tc>
        <w:tc>
          <w:tcPr>
            <w:tcW w:w="1357" w:type="dxa"/>
            <w:tcBorders>
              <w:top w:val="nil"/>
              <w:left w:val="nil"/>
              <w:bottom w:val="nil"/>
              <w:right w:val="nil"/>
            </w:tcBorders>
            <w:shd w:val="clear" w:color="auto" w:fill="auto"/>
            <w:noWrap/>
            <w:vAlign w:val="bottom"/>
            <w:hideMark/>
          </w:tcPr>
          <w:p w:rsidR="00803373" w:rsidRPr="00803373" w:rsidRDefault="00803373" w:rsidP="00803373">
            <w:pPr>
              <w:spacing w:after="0" w:line="240" w:lineRule="auto"/>
              <w:rPr>
                <w:rFonts w:ascii="Calibri" w:eastAsia="Times New Roman" w:hAnsi="Calibri" w:cs="Calibri"/>
                <w:color w:val="000000"/>
                <w:lang w:val="it-IT"/>
              </w:rPr>
            </w:pPr>
          </w:p>
        </w:tc>
        <w:tc>
          <w:tcPr>
            <w:tcW w:w="1160" w:type="dxa"/>
            <w:tcBorders>
              <w:top w:val="nil"/>
              <w:left w:val="nil"/>
              <w:bottom w:val="nil"/>
              <w:right w:val="nil"/>
            </w:tcBorders>
            <w:shd w:val="clear" w:color="auto" w:fill="auto"/>
            <w:noWrap/>
            <w:vAlign w:val="bottom"/>
            <w:hideMark/>
          </w:tcPr>
          <w:p w:rsidR="00803373" w:rsidRPr="00803373" w:rsidRDefault="00803373" w:rsidP="00803373">
            <w:pPr>
              <w:spacing w:after="0" w:line="240" w:lineRule="auto"/>
              <w:rPr>
                <w:rFonts w:ascii="Calibri" w:eastAsia="Times New Roman" w:hAnsi="Calibri" w:cs="Calibri"/>
                <w:color w:val="000000"/>
                <w:lang w:val="it-IT"/>
              </w:rPr>
            </w:pPr>
          </w:p>
        </w:tc>
        <w:tc>
          <w:tcPr>
            <w:tcW w:w="1160" w:type="dxa"/>
            <w:tcBorders>
              <w:top w:val="nil"/>
              <w:left w:val="nil"/>
              <w:bottom w:val="nil"/>
              <w:right w:val="nil"/>
            </w:tcBorders>
            <w:shd w:val="clear" w:color="auto" w:fill="auto"/>
            <w:noWrap/>
            <w:vAlign w:val="bottom"/>
            <w:hideMark/>
          </w:tcPr>
          <w:p w:rsidR="00803373" w:rsidRPr="00803373" w:rsidRDefault="00803373" w:rsidP="00803373">
            <w:pPr>
              <w:spacing w:after="0" w:line="240" w:lineRule="auto"/>
              <w:rPr>
                <w:rFonts w:ascii="Calibri" w:eastAsia="Times New Roman" w:hAnsi="Calibri" w:cs="Calibri"/>
                <w:color w:val="000000"/>
                <w:lang w:val="it-IT"/>
              </w:rPr>
            </w:pPr>
          </w:p>
        </w:tc>
        <w:tc>
          <w:tcPr>
            <w:tcW w:w="1160" w:type="dxa"/>
            <w:tcBorders>
              <w:top w:val="nil"/>
              <w:left w:val="nil"/>
              <w:bottom w:val="nil"/>
              <w:right w:val="nil"/>
            </w:tcBorders>
            <w:shd w:val="clear" w:color="auto" w:fill="auto"/>
            <w:noWrap/>
            <w:vAlign w:val="bottom"/>
            <w:hideMark/>
          </w:tcPr>
          <w:p w:rsidR="00803373" w:rsidRPr="00803373" w:rsidRDefault="00803373" w:rsidP="00803373">
            <w:pPr>
              <w:spacing w:after="0" w:line="240" w:lineRule="auto"/>
              <w:rPr>
                <w:rFonts w:ascii="Calibri" w:eastAsia="Times New Roman" w:hAnsi="Calibri" w:cs="Calibri"/>
                <w:color w:val="000000"/>
                <w:lang w:val="it-IT"/>
              </w:rPr>
            </w:pPr>
          </w:p>
        </w:tc>
        <w:tc>
          <w:tcPr>
            <w:tcW w:w="1160" w:type="dxa"/>
            <w:tcBorders>
              <w:top w:val="nil"/>
              <w:left w:val="nil"/>
              <w:bottom w:val="nil"/>
              <w:right w:val="nil"/>
            </w:tcBorders>
            <w:shd w:val="clear" w:color="auto" w:fill="auto"/>
            <w:noWrap/>
            <w:vAlign w:val="bottom"/>
            <w:hideMark/>
          </w:tcPr>
          <w:p w:rsidR="00803373" w:rsidRPr="00803373" w:rsidRDefault="00803373" w:rsidP="00803373">
            <w:pPr>
              <w:spacing w:after="0" w:line="240" w:lineRule="auto"/>
              <w:rPr>
                <w:rFonts w:ascii="Calibri" w:eastAsia="Times New Roman" w:hAnsi="Calibri" w:cs="Calibri"/>
                <w:color w:val="000000"/>
                <w:lang w:val="it-IT"/>
              </w:rPr>
            </w:pPr>
          </w:p>
        </w:tc>
        <w:tc>
          <w:tcPr>
            <w:tcW w:w="1160" w:type="dxa"/>
            <w:tcBorders>
              <w:top w:val="nil"/>
              <w:left w:val="nil"/>
              <w:bottom w:val="nil"/>
              <w:right w:val="nil"/>
            </w:tcBorders>
            <w:shd w:val="clear" w:color="auto" w:fill="auto"/>
            <w:noWrap/>
            <w:vAlign w:val="bottom"/>
            <w:hideMark/>
          </w:tcPr>
          <w:p w:rsidR="00803373" w:rsidRPr="00803373" w:rsidRDefault="00803373" w:rsidP="00803373">
            <w:pPr>
              <w:spacing w:after="0" w:line="240" w:lineRule="auto"/>
              <w:rPr>
                <w:rFonts w:ascii="Calibri" w:eastAsia="Times New Roman" w:hAnsi="Calibri" w:cs="Calibri"/>
                <w:color w:val="000000"/>
                <w:lang w:val="it-IT"/>
              </w:rPr>
            </w:pPr>
          </w:p>
        </w:tc>
        <w:tc>
          <w:tcPr>
            <w:tcW w:w="1160" w:type="dxa"/>
            <w:tcBorders>
              <w:top w:val="nil"/>
              <w:left w:val="nil"/>
              <w:bottom w:val="nil"/>
              <w:right w:val="nil"/>
            </w:tcBorders>
            <w:shd w:val="clear" w:color="auto" w:fill="auto"/>
            <w:noWrap/>
            <w:vAlign w:val="bottom"/>
            <w:hideMark/>
          </w:tcPr>
          <w:p w:rsidR="00803373" w:rsidRPr="00803373" w:rsidRDefault="00803373" w:rsidP="00803373">
            <w:pPr>
              <w:spacing w:after="0" w:line="240" w:lineRule="auto"/>
              <w:rPr>
                <w:rFonts w:ascii="Calibri" w:eastAsia="Times New Roman" w:hAnsi="Calibri" w:cs="Calibri"/>
                <w:color w:val="000000"/>
                <w:lang w:val="it-IT"/>
              </w:rPr>
            </w:pPr>
          </w:p>
        </w:tc>
        <w:tc>
          <w:tcPr>
            <w:tcW w:w="1340" w:type="dxa"/>
            <w:tcBorders>
              <w:top w:val="nil"/>
              <w:left w:val="nil"/>
              <w:bottom w:val="nil"/>
              <w:right w:val="nil"/>
            </w:tcBorders>
            <w:shd w:val="clear" w:color="auto" w:fill="auto"/>
            <w:noWrap/>
            <w:vAlign w:val="bottom"/>
            <w:hideMark/>
          </w:tcPr>
          <w:p w:rsidR="00803373" w:rsidRPr="00803373" w:rsidRDefault="00803373" w:rsidP="00803373">
            <w:pPr>
              <w:spacing w:after="0" w:line="240" w:lineRule="auto"/>
              <w:rPr>
                <w:rFonts w:ascii="Calibri" w:eastAsia="Times New Roman" w:hAnsi="Calibri" w:cs="Calibri"/>
                <w:color w:val="000000"/>
                <w:lang w:val="it-IT"/>
              </w:rPr>
            </w:pPr>
          </w:p>
        </w:tc>
        <w:tc>
          <w:tcPr>
            <w:tcW w:w="1160" w:type="dxa"/>
            <w:tcBorders>
              <w:top w:val="nil"/>
              <w:left w:val="nil"/>
              <w:bottom w:val="nil"/>
              <w:right w:val="nil"/>
            </w:tcBorders>
            <w:shd w:val="clear" w:color="auto" w:fill="auto"/>
            <w:noWrap/>
            <w:vAlign w:val="bottom"/>
            <w:hideMark/>
          </w:tcPr>
          <w:p w:rsidR="00803373" w:rsidRPr="00803373" w:rsidRDefault="00803373" w:rsidP="00803373">
            <w:pPr>
              <w:spacing w:after="0" w:line="240" w:lineRule="auto"/>
              <w:rPr>
                <w:rFonts w:ascii="Calibri" w:eastAsia="Times New Roman" w:hAnsi="Calibri" w:cs="Calibri"/>
                <w:color w:val="000000"/>
                <w:lang w:val="it-IT"/>
              </w:rPr>
            </w:pPr>
          </w:p>
        </w:tc>
        <w:tc>
          <w:tcPr>
            <w:tcW w:w="1420" w:type="dxa"/>
            <w:tcBorders>
              <w:top w:val="nil"/>
              <w:left w:val="nil"/>
              <w:bottom w:val="nil"/>
              <w:right w:val="nil"/>
            </w:tcBorders>
            <w:shd w:val="clear" w:color="auto" w:fill="auto"/>
            <w:noWrap/>
            <w:vAlign w:val="bottom"/>
            <w:hideMark/>
          </w:tcPr>
          <w:p w:rsidR="00803373" w:rsidRPr="00803373" w:rsidRDefault="00803373" w:rsidP="00803373">
            <w:pPr>
              <w:spacing w:after="0" w:line="240" w:lineRule="auto"/>
              <w:rPr>
                <w:rFonts w:ascii="Calibri" w:eastAsia="Times New Roman" w:hAnsi="Calibri" w:cs="Calibri"/>
                <w:color w:val="000000"/>
                <w:lang w:val="it-IT"/>
              </w:rPr>
            </w:pPr>
          </w:p>
        </w:tc>
      </w:tr>
    </w:tbl>
    <w:p w:rsidR="00803373" w:rsidRPr="00803373" w:rsidRDefault="00803373" w:rsidP="00803373">
      <w:pPr>
        <w:rPr>
          <w:rFonts w:ascii="Times New Roman" w:hAnsi="Times New Roman" w:cs="Times New Roman"/>
          <w:color w:val="212121"/>
          <w:sz w:val="24"/>
          <w:szCs w:val="24"/>
          <w:lang w:val="it-IT"/>
        </w:rPr>
      </w:pPr>
    </w:p>
    <w:p w:rsidR="00BB1301" w:rsidRPr="00803373" w:rsidRDefault="00BB1301" w:rsidP="00D26409">
      <w:pPr>
        <w:rPr>
          <w:color w:val="212121"/>
          <w:lang w:val="it-IT"/>
        </w:rPr>
      </w:pPr>
    </w:p>
    <w:p w:rsidR="00BB1301" w:rsidRPr="00A2318B" w:rsidRDefault="00BB1301" w:rsidP="00BB1301">
      <w:pPr>
        <w:pStyle w:val="ListParagraph"/>
        <w:numPr>
          <w:ilvl w:val="0"/>
          <w:numId w:val="1"/>
        </w:numPr>
        <w:rPr>
          <w:rFonts w:ascii="Times New Roman" w:hAnsi="Times New Roman" w:cs="Times New Roman"/>
          <w:color w:val="212121"/>
          <w:sz w:val="24"/>
          <w:szCs w:val="24"/>
        </w:rPr>
      </w:pPr>
      <w:r>
        <w:rPr>
          <w:b/>
        </w:rPr>
        <w:t>Përgjigja e kërkesës nr 3</w:t>
      </w:r>
      <w:r w:rsidR="0061729D">
        <w:rPr>
          <w:b/>
        </w:rPr>
        <w:t>8</w:t>
      </w:r>
    </w:p>
    <w:p w:rsidR="00587C9F" w:rsidRDefault="00587C9F" w:rsidP="00587C9F">
      <w:r>
        <w:t>I nderuar përdorues,</w:t>
      </w:r>
    </w:p>
    <w:p w:rsidR="00587C9F" w:rsidRDefault="00587C9F" w:rsidP="00587C9F">
      <w:r>
        <w:t>Në përgjigje të kërkesës suaj, ju bëjmë me dije se të dhënat që INSTAT disponon në lidhje me produktet organike mund t’i aksesoni në linkun e databazës statistikore në seksioni “Bujqësia” dhe nënseksioni “Produktet organike”, në linkun në vijim:</w:t>
      </w:r>
    </w:p>
    <w:p w:rsidR="00587C9F" w:rsidRDefault="00264813" w:rsidP="00587C9F">
      <w:hyperlink r:id="rId28" w:history="1">
        <w:r w:rsidR="00587C9F">
          <w:rPr>
            <w:rStyle w:val="Hyperlink"/>
          </w:rPr>
          <w:t>http://databaza.instat.gov.al/pxweb/sq/DST/</w:t>
        </w:r>
      </w:hyperlink>
    </w:p>
    <w:p w:rsidR="00587C9F" w:rsidRDefault="00587C9F" w:rsidP="00587C9F">
      <w:proofErr w:type="gramStart"/>
      <w:r>
        <w:t>INSTAT nuk disponon të dhëna për produktet organike në vlerë.</w:t>
      </w:r>
      <w:proofErr w:type="gramEnd"/>
    </w:p>
    <w:p w:rsidR="00A2318B" w:rsidRPr="00E16D71" w:rsidRDefault="00E16D71" w:rsidP="00A2318B">
      <w:pPr>
        <w:rPr>
          <w:b/>
          <w:lang w:val="sq-AL"/>
        </w:rPr>
      </w:pPr>
      <w:r>
        <w:rPr>
          <w:color w:val="1F497D"/>
          <w:lang w:val="sq-AL"/>
        </w:rPr>
        <w:t> </w:t>
      </w:r>
    </w:p>
    <w:p w:rsidR="00A2318B" w:rsidRDefault="0061729D" w:rsidP="009F6016">
      <w:pPr>
        <w:pStyle w:val="ListParagraph"/>
        <w:numPr>
          <w:ilvl w:val="0"/>
          <w:numId w:val="1"/>
        </w:numPr>
        <w:rPr>
          <w:b/>
        </w:rPr>
      </w:pPr>
      <w:r>
        <w:rPr>
          <w:b/>
        </w:rPr>
        <w:t>Përgjigja e kërkesës nr 39</w:t>
      </w:r>
    </w:p>
    <w:p w:rsidR="00587C9F" w:rsidRPr="00AB1440" w:rsidRDefault="00587C9F" w:rsidP="00587C9F">
      <w:r w:rsidRPr="00AB1440">
        <w:t>I nderuar përdorues,</w:t>
      </w:r>
    </w:p>
    <w:p w:rsidR="00587C9F" w:rsidRPr="00AB1440" w:rsidRDefault="00587C9F" w:rsidP="00587C9F">
      <w:pPr>
        <w:rPr>
          <w:lang w:eastAsia="ja-JP"/>
        </w:rPr>
      </w:pPr>
      <w:proofErr w:type="gramStart"/>
      <w:r w:rsidRPr="00AB1440">
        <w:t>Në përgjigje t</w:t>
      </w:r>
      <w:r w:rsidRPr="00AB1440">
        <w:rPr>
          <w:lang w:eastAsia="ja-JP"/>
        </w:rPr>
        <w:t>ë kërkesës suaj drejtuar INSTAT, datë 29.08.2022, ju bëjmë me dije se bashkëlidhur gjeni informacionin e kërkuar.</w:t>
      </w:r>
      <w:proofErr w:type="gramEnd"/>
    </w:p>
    <w:p w:rsidR="00587C9F" w:rsidRDefault="00587C9F" w:rsidP="00587C9F">
      <w:pPr>
        <w:pStyle w:val="NoSpacing"/>
        <w:rPr>
          <w:rFonts w:ascii="Times New Roman" w:hAnsi="Times New Roman"/>
          <w:sz w:val="28"/>
          <w:szCs w:val="28"/>
        </w:rPr>
      </w:pPr>
      <w:r w:rsidRPr="00AB1440">
        <w:rPr>
          <w:rFonts w:ascii="Times New Roman" w:hAnsi="Times New Roman"/>
          <w:sz w:val="28"/>
          <w:szCs w:val="28"/>
        </w:rPr>
        <w:t xml:space="preserve">1- Pak ditë më parë INSTAT njoftoi një tjetër shtyrje të Censit të Popullsisë dhe Banesave, për shkak se nuk ishin siguruar mjetet për të grumbulluar informacionin në terren. </w:t>
      </w:r>
      <w:proofErr w:type="gramStart"/>
      <w:r w:rsidRPr="00AB1440">
        <w:rPr>
          <w:rFonts w:ascii="Times New Roman" w:hAnsi="Times New Roman"/>
          <w:sz w:val="28"/>
          <w:szCs w:val="28"/>
        </w:rPr>
        <w:t>Cilat mjete nuk janë siguruar?</w:t>
      </w:r>
      <w:proofErr w:type="gramEnd"/>
    </w:p>
    <w:p w:rsidR="00587C9F" w:rsidRDefault="00587C9F" w:rsidP="00587C9F">
      <w:pPr>
        <w:pStyle w:val="NoSpacing"/>
        <w:rPr>
          <w:rFonts w:ascii="Times New Roman" w:hAnsi="Times New Roman"/>
          <w:sz w:val="28"/>
          <w:szCs w:val="28"/>
        </w:rPr>
      </w:pPr>
    </w:p>
    <w:p w:rsidR="00587C9F" w:rsidRDefault="00587C9F" w:rsidP="00587C9F">
      <w:pPr>
        <w:pStyle w:val="NoSpacing"/>
        <w:jc w:val="both"/>
        <w:rPr>
          <w:rFonts w:ascii="Times New Roman" w:hAnsi="Times New Roman"/>
          <w:i/>
          <w:sz w:val="28"/>
          <w:szCs w:val="28"/>
        </w:rPr>
      </w:pPr>
      <w:r>
        <w:rPr>
          <w:rFonts w:ascii="Times New Roman" w:hAnsi="Times New Roman"/>
          <w:i/>
          <w:sz w:val="28"/>
          <w:szCs w:val="28"/>
        </w:rPr>
        <w:t xml:space="preserve">Siç është njoftuar edhe nga INSTAT, Censi i Popullsisë dhe Banesave është shtyrë si pasojë e mos sigurimit të mjeteve për një prej proceseve, atë të grumbullimit dhe njëkohësisht monitorimit të informacionint në terren që janë tabletët. </w:t>
      </w:r>
    </w:p>
    <w:p w:rsidR="00587C9F" w:rsidRDefault="00587C9F" w:rsidP="00587C9F">
      <w:pPr>
        <w:pStyle w:val="NoSpacing"/>
        <w:rPr>
          <w:rFonts w:ascii="Times New Roman" w:hAnsi="Times New Roman"/>
          <w:sz w:val="28"/>
          <w:szCs w:val="28"/>
        </w:rPr>
      </w:pPr>
    </w:p>
    <w:p w:rsidR="00587C9F" w:rsidRPr="00587C9F" w:rsidRDefault="00587C9F" w:rsidP="00587C9F">
      <w:pPr>
        <w:pStyle w:val="NoSpacing"/>
        <w:rPr>
          <w:rFonts w:ascii="Times New Roman" w:hAnsi="Times New Roman"/>
          <w:sz w:val="28"/>
          <w:szCs w:val="28"/>
          <w:lang w:val="it-IT"/>
        </w:rPr>
      </w:pPr>
      <w:proofErr w:type="gramStart"/>
      <w:r>
        <w:rPr>
          <w:rFonts w:ascii="Times New Roman" w:hAnsi="Times New Roman"/>
          <w:sz w:val="28"/>
          <w:szCs w:val="28"/>
        </w:rPr>
        <w:t>2-Kush ishte shkaku që nuk u siguruan në kohë mjetet e punës?</w:t>
      </w:r>
      <w:proofErr w:type="gramEnd"/>
      <w:r>
        <w:rPr>
          <w:rFonts w:ascii="Times New Roman" w:hAnsi="Times New Roman"/>
          <w:sz w:val="28"/>
          <w:szCs w:val="28"/>
        </w:rPr>
        <w:t xml:space="preserve"> </w:t>
      </w:r>
      <w:r w:rsidRPr="00587C9F">
        <w:rPr>
          <w:rFonts w:ascii="Times New Roman" w:hAnsi="Times New Roman"/>
          <w:sz w:val="28"/>
          <w:szCs w:val="28"/>
          <w:lang w:val="it-IT"/>
        </w:rPr>
        <w:t>A i kishit fondet në dispozicion?</w:t>
      </w:r>
    </w:p>
    <w:p w:rsidR="00587C9F" w:rsidRPr="00587C9F" w:rsidRDefault="00587C9F" w:rsidP="00587C9F">
      <w:pPr>
        <w:pStyle w:val="NoSpacing"/>
        <w:rPr>
          <w:rFonts w:ascii="Times New Roman" w:hAnsi="Times New Roman"/>
          <w:sz w:val="28"/>
          <w:szCs w:val="28"/>
          <w:lang w:val="it-IT"/>
        </w:rPr>
      </w:pPr>
    </w:p>
    <w:p w:rsidR="00587C9F" w:rsidRPr="00587C9F" w:rsidRDefault="00587C9F" w:rsidP="00587C9F">
      <w:pPr>
        <w:pStyle w:val="NoSpacing"/>
        <w:jc w:val="both"/>
        <w:rPr>
          <w:rFonts w:ascii="Times New Roman" w:hAnsi="Times New Roman"/>
          <w:i/>
          <w:sz w:val="28"/>
          <w:szCs w:val="28"/>
          <w:lang w:val="it-IT"/>
        </w:rPr>
      </w:pPr>
      <w:r w:rsidRPr="00587C9F">
        <w:rPr>
          <w:rFonts w:ascii="Times New Roman" w:hAnsi="Times New Roman"/>
          <w:i/>
          <w:sz w:val="28"/>
          <w:szCs w:val="28"/>
          <w:lang w:val="it-IT"/>
        </w:rPr>
        <w:t xml:space="preserve">Fondet për sigurimin e tabletëve ishin në dispozicion të parashikuara në buxhetin e shtetit. Ndërkohë, mjetet për grumbullim nuk u siguruan si pasojë e anullimit të procedurës të prokurimit nga Komisioni i Prokurimit Publik. Duhet theksuar se këto tipe procedurash janë komplekse dhe kërkojnë kohë në dispozicion. </w:t>
      </w:r>
    </w:p>
    <w:p w:rsidR="00587C9F" w:rsidRPr="00587C9F" w:rsidRDefault="00587C9F" w:rsidP="00587C9F">
      <w:pPr>
        <w:pStyle w:val="NoSpacing"/>
        <w:rPr>
          <w:rFonts w:ascii="Times New Roman" w:hAnsi="Times New Roman"/>
          <w:sz w:val="28"/>
          <w:szCs w:val="28"/>
          <w:lang w:val="it-IT"/>
        </w:rPr>
      </w:pPr>
    </w:p>
    <w:p w:rsidR="00587C9F" w:rsidRPr="00587C9F" w:rsidRDefault="00587C9F" w:rsidP="00587C9F">
      <w:pPr>
        <w:pStyle w:val="NoSpacing"/>
        <w:rPr>
          <w:rFonts w:ascii="Times New Roman" w:hAnsi="Times New Roman"/>
          <w:sz w:val="28"/>
          <w:szCs w:val="28"/>
          <w:lang w:val="it-IT"/>
        </w:rPr>
      </w:pPr>
      <w:r w:rsidRPr="00587C9F">
        <w:rPr>
          <w:rFonts w:ascii="Times New Roman" w:hAnsi="Times New Roman"/>
          <w:sz w:val="28"/>
          <w:szCs w:val="28"/>
          <w:lang w:val="it-IT"/>
        </w:rPr>
        <w:t>3-Sa ka kushtuar faza përgatitore e Censit të Popullsisë dhe Banesave, dhe sa do të jetë fatura finale e këtij procesi?</w:t>
      </w:r>
    </w:p>
    <w:p w:rsidR="00587C9F" w:rsidRPr="00587C9F" w:rsidRDefault="00587C9F" w:rsidP="00587C9F">
      <w:pPr>
        <w:pStyle w:val="NoSpacing"/>
        <w:rPr>
          <w:rFonts w:ascii="Times New Roman" w:hAnsi="Times New Roman"/>
          <w:sz w:val="28"/>
          <w:szCs w:val="28"/>
          <w:lang w:val="it-IT"/>
        </w:rPr>
      </w:pPr>
    </w:p>
    <w:p w:rsidR="00587C9F" w:rsidRPr="00587C9F" w:rsidRDefault="00587C9F" w:rsidP="00587C9F">
      <w:pPr>
        <w:pStyle w:val="NoSpacing"/>
        <w:jc w:val="both"/>
        <w:rPr>
          <w:rFonts w:ascii="Times New Roman" w:hAnsi="Times New Roman"/>
          <w:i/>
          <w:sz w:val="28"/>
          <w:szCs w:val="28"/>
          <w:lang w:val="it-IT"/>
        </w:rPr>
      </w:pPr>
      <w:r w:rsidRPr="00587C9F">
        <w:rPr>
          <w:rFonts w:ascii="Times New Roman" w:hAnsi="Times New Roman"/>
          <w:i/>
          <w:sz w:val="28"/>
          <w:szCs w:val="28"/>
          <w:lang w:val="it-IT"/>
        </w:rPr>
        <w:t xml:space="preserve">Procesi i Censit mbështetet financiarisht nga Buxheti i Shtetit, Komisioni Evropian, si dhe Agjensia Suedeze për Zhvillim (Sida), Agjensia Zvicerane për </w:t>
      </w:r>
      <w:r w:rsidRPr="00587C9F">
        <w:rPr>
          <w:rFonts w:ascii="Times New Roman" w:hAnsi="Times New Roman"/>
          <w:i/>
          <w:sz w:val="28"/>
          <w:szCs w:val="28"/>
          <w:lang w:val="it-IT"/>
        </w:rPr>
        <w:lastRenderedPageBreak/>
        <w:t xml:space="preserve">Bashkëpunim (SDC), Agjensi të Kombeve të Bashkuara. Për proceset e kaluara deri tashmë është shpenzuar përafërsisht 16 përqind e kostos gjithsej. Si pasojë e shtyrjes, INSTAT po punon për rishikimin e buxhetit. Duhet marrë parasysh që shpenzimet më të mëdha janë blerjet e pajisjeve dhe pagesat e stafit në terren gjatë procesit. </w:t>
      </w:r>
    </w:p>
    <w:p w:rsidR="00587C9F" w:rsidRPr="00587C9F" w:rsidRDefault="00587C9F" w:rsidP="00587C9F">
      <w:pPr>
        <w:pStyle w:val="NoSpacing"/>
        <w:rPr>
          <w:rFonts w:ascii="Times New Roman" w:hAnsi="Times New Roman"/>
          <w:sz w:val="28"/>
          <w:szCs w:val="28"/>
          <w:lang w:val="it-IT"/>
        </w:rPr>
      </w:pPr>
    </w:p>
    <w:p w:rsidR="00587C9F" w:rsidRPr="00587C9F" w:rsidRDefault="00587C9F" w:rsidP="00587C9F">
      <w:pPr>
        <w:pStyle w:val="NoSpacing"/>
        <w:rPr>
          <w:rFonts w:ascii="Times New Roman" w:hAnsi="Times New Roman"/>
          <w:sz w:val="28"/>
          <w:szCs w:val="28"/>
          <w:lang w:val="it-IT"/>
        </w:rPr>
      </w:pPr>
      <w:r w:rsidRPr="00587C9F">
        <w:rPr>
          <w:rFonts w:ascii="Times New Roman" w:hAnsi="Times New Roman"/>
          <w:sz w:val="28"/>
          <w:szCs w:val="28"/>
          <w:lang w:val="it-IT"/>
        </w:rPr>
        <w:t>4- INSTAT thotë se Censi i Popullsisë dhe Banesave do të zhvillohet vitin e ardhshëm, në çfarë periudhe pasi 2023 është edhe vit elektoral?</w:t>
      </w:r>
    </w:p>
    <w:p w:rsidR="00587C9F" w:rsidRPr="00587C9F" w:rsidRDefault="00587C9F" w:rsidP="00587C9F">
      <w:pPr>
        <w:pStyle w:val="NoSpacing"/>
        <w:rPr>
          <w:rFonts w:ascii="Times New Roman" w:hAnsi="Times New Roman"/>
          <w:sz w:val="28"/>
          <w:szCs w:val="28"/>
          <w:lang w:val="it-IT"/>
        </w:rPr>
      </w:pPr>
    </w:p>
    <w:p w:rsidR="00587C9F" w:rsidRPr="00222946" w:rsidRDefault="00587C9F" w:rsidP="00587C9F">
      <w:pPr>
        <w:pStyle w:val="NoSpacing"/>
        <w:jc w:val="both"/>
        <w:rPr>
          <w:rFonts w:ascii="Times New Roman" w:hAnsi="Times New Roman"/>
          <w:i/>
          <w:sz w:val="28"/>
          <w:szCs w:val="28"/>
          <w:lang w:val="it-IT"/>
        </w:rPr>
      </w:pPr>
      <w:r w:rsidRPr="00222946">
        <w:rPr>
          <w:rFonts w:ascii="Times New Roman" w:hAnsi="Times New Roman"/>
          <w:i/>
          <w:sz w:val="28"/>
          <w:szCs w:val="28"/>
          <w:lang w:val="it-IT"/>
        </w:rPr>
        <w:t xml:space="preserve">INSTAT propozon zhvillimin e CENS në të njejtën periudhë të planifikuar për këtë vit në vitin e ardhshëm. </w:t>
      </w:r>
    </w:p>
    <w:p w:rsidR="00587C9F" w:rsidRPr="00222946" w:rsidRDefault="00587C9F" w:rsidP="00587C9F">
      <w:pPr>
        <w:pStyle w:val="NoSpacing"/>
        <w:jc w:val="both"/>
        <w:rPr>
          <w:rFonts w:ascii="Times New Roman" w:hAnsi="Times New Roman"/>
          <w:i/>
          <w:sz w:val="28"/>
          <w:szCs w:val="28"/>
          <w:lang w:val="it-IT"/>
        </w:rPr>
      </w:pPr>
      <w:r w:rsidRPr="00222946">
        <w:rPr>
          <w:rFonts w:ascii="Times New Roman" w:hAnsi="Times New Roman"/>
          <w:i/>
          <w:sz w:val="28"/>
          <w:szCs w:val="28"/>
          <w:lang w:val="it-IT"/>
        </w:rPr>
        <w:t>Preferohet të ndiqet rekomandimi që Censi të mos kryhet në vit elektoral, megjithatë për të mos cënuar cilësinë e këtij procesi rekomandohet që fushata e komunikimit për Censin të mos mbivendoset me atë elektorale. INSTAT do të ketë përkushtim të plotë për kryerjen me cilësi të procesit dhe sigurimin e standardeve.</w:t>
      </w:r>
    </w:p>
    <w:p w:rsidR="00587C9F" w:rsidRPr="00007CD4" w:rsidRDefault="00587C9F" w:rsidP="00587C9F">
      <w:pPr>
        <w:pStyle w:val="NoSpacing"/>
        <w:jc w:val="both"/>
        <w:rPr>
          <w:rFonts w:ascii="Times New Roman" w:hAnsi="Times New Roman"/>
          <w:i/>
          <w:sz w:val="28"/>
          <w:szCs w:val="28"/>
          <w:lang w:val="it-IT"/>
        </w:rPr>
      </w:pPr>
      <w:r w:rsidRPr="00007CD4">
        <w:rPr>
          <w:rFonts w:ascii="Times New Roman" w:hAnsi="Times New Roman"/>
          <w:i/>
          <w:sz w:val="28"/>
          <w:szCs w:val="28"/>
          <w:lang w:val="it-IT"/>
        </w:rPr>
        <w:t>Nisur nga data që do të propozojmë për organizimin e mbledhjes së  të dhënave në terren dhe plani i përditësuar i aktiviteteve, fushata publicitare e CENS nuk mbivendoset me atë elektoraleINSTAT është totalisht i  përkushtuar për organizimin e Cens në vitin 2023, me qëllimin kryesor sigurimin e cilësisë, në përputhje të plotë me standartet ndërkombëtare.</w:t>
      </w:r>
    </w:p>
    <w:p w:rsidR="00587C9F" w:rsidRPr="00007CD4" w:rsidRDefault="00587C9F" w:rsidP="00587C9F">
      <w:pPr>
        <w:pStyle w:val="NoSpacing"/>
        <w:jc w:val="both"/>
        <w:rPr>
          <w:rFonts w:ascii="Times New Roman" w:hAnsi="Times New Roman"/>
          <w:i/>
          <w:sz w:val="28"/>
          <w:szCs w:val="28"/>
          <w:lang w:val="it-IT"/>
        </w:rPr>
      </w:pPr>
      <w:r w:rsidRPr="00007CD4">
        <w:rPr>
          <w:rFonts w:ascii="Times New Roman" w:hAnsi="Times New Roman"/>
          <w:i/>
          <w:sz w:val="28"/>
          <w:szCs w:val="28"/>
          <w:lang w:val="it-IT"/>
        </w:rPr>
        <w:t xml:space="preserve">  </w:t>
      </w:r>
    </w:p>
    <w:p w:rsidR="00587C9F" w:rsidRPr="00007CD4" w:rsidRDefault="00587C9F" w:rsidP="00587C9F">
      <w:pPr>
        <w:pStyle w:val="NoSpacing"/>
        <w:rPr>
          <w:rFonts w:ascii="Times New Roman" w:hAnsi="Times New Roman"/>
          <w:sz w:val="28"/>
          <w:szCs w:val="28"/>
          <w:lang w:val="it-IT"/>
        </w:rPr>
      </w:pPr>
      <w:r w:rsidRPr="00007CD4">
        <w:rPr>
          <w:rFonts w:ascii="Times New Roman" w:hAnsi="Times New Roman"/>
          <w:sz w:val="28"/>
          <w:szCs w:val="28"/>
          <w:lang w:val="it-IT"/>
        </w:rPr>
        <w:t>5- Censi i fundit është zhvilluar në vitin 2011, shtyrja kaq gjatë e censit sa cenon përditësimin e politikave sociale, ekonomike dhe kulturore etj?</w:t>
      </w:r>
    </w:p>
    <w:p w:rsidR="00587C9F" w:rsidRDefault="00587C9F" w:rsidP="00587C9F">
      <w:pPr>
        <w:rPr>
          <w:rFonts w:ascii="Times New Roman" w:eastAsia="Calibri" w:hAnsi="Times New Roman" w:cs="Times New Roman"/>
          <w:i/>
          <w:sz w:val="28"/>
          <w:szCs w:val="28"/>
          <w:lang w:val="sq-AL"/>
        </w:rPr>
      </w:pPr>
    </w:p>
    <w:p w:rsidR="00587C9F" w:rsidRDefault="00587C9F" w:rsidP="00587C9F">
      <w:pPr>
        <w:jc w:val="both"/>
        <w:rPr>
          <w:rFonts w:ascii="Times New Roman" w:eastAsia="Calibri" w:hAnsi="Times New Roman" w:cs="Times New Roman"/>
          <w:i/>
          <w:sz w:val="28"/>
          <w:szCs w:val="28"/>
          <w:lang w:val="sq-AL"/>
        </w:rPr>
      </w:pPr>
      <w:r>
        <w:rPr>
          <w:rFonts w:ascii="Times New Roman" w:eastAsia="Calibri" w:hAnsi="Times New Roman" w:cs="Times New Roman"/>
          <w:i/>
          <w:sz w:val="28"/>
          <w:szCs w:val="28"/>
          <w:lang w:val="sq-AL"/>
        </w:rPr>
        <w:t xml:space="preserve">INSTAT, ka marrë të gjitha masat teknike dhe organizative për realizimin në kohë dhe më cilësi të të gjitha aktiviteteve statistikore, të planifikuara për vitin 2023. Nën asistencën e vazhdueshme të EUROSTAT është bërë e mundur sigurimi i treguesve koherent, të nevojshëm, për hartimin apo monitorimin e politikave apo strategjive sociale, ekonomike, etj. Arsyet e shtyrjes së Censit në 2023 sic janë përmendur dhe më lart janë objektive, por ndërkohë realizimi me sukses dhe mbledhja e informacionit në terren me cilësi është më e rëndësishme sesa kryerja një vit më parë. Duhet të kuptojmë që jo vetëm për Shqipërinë, por për shumë vende Censet janë shtyrë, për shkaqe të ndryshme sic dihet pandemia është një nga këto. Në rastin e Shqipërisë ne u impaktuam gjatë përditësimit të ndërtesave dhe banesave në terren edhe nga tërmeti e më pas pandemia etj. </w:t>
      </w:r>
    </w:p>
    <w:p w:rsidR="00587C9F" w:rsidRDefault="00587C9F" w:rsidP="00587C9F">
      <w:pPr>
        <w:jc w:val="both"/>
        <w:rPr>
          <w:rFonts w:ascii="Times New Roman" w:eastAsia="Calibri" w:hAnsi="Times New Roman" w:cs="Times New Roman"/>
          <w:i/>
          <w:sz w:val="28"/>
          <w:szCs w:val="28"/>
          <w:lang w:val="sq-AL"/>
        </w:rPr>
      </w:pPr>
      <w:r>
        <w:rPr>
          <w:rFonts w:ascii="Times New Roman" w:eastAsia="Calibri" w:hAnsi="Times New Roman" w:cs="Times New Roman"/>
          <w:i/>
          <w:sz w:val="28"/>
          <w:szCs w:val="28"/>
          <w:lang w:val="sq-AL"/>
        </w:rPr>
        <w:t xml:space="preserve">Gjithësesi INSTAT siguron që Censi i Popullsisë dhe Banesave do të kryhet me seriozitetin maksimal, duke i vënë në dispozicion të gjithë përdoruesëve të dhëna të </w:t>
      </w:r>
      <w:r>
        <w:rPr>
          <w:rFonts w:ascii="Times New Roman" w:eastAsia="Calibri" w:hAnsi="Times New Roman" w:cs="Times New Roman"/>
          <w:i/>
          <w:sz w:val="28"/>
          <w:szCs w:val="28"/>
          <w:lang w:val="sq-AL"/>
        </w:rPr>
        <w:lastRenderedPageBreak/>
        <w:t>sakta mbi karakteristikat socio-ekonomike të të gjithë popullsisë që jeton në Shqipëri.</w:t>
      </w:r>
    </w:p>
    <w:p w:rsidR="00726A45" w:rsidRPr="00587C9F" w:rsidRDefault="00726A45" w:rsidP="00726A45">
      <w:pPr>
        <w:spacing w:after="0" w:line="240" w:lineRule="auto"/>
        <w:rPr>
          <w:rFonts w:ascii="Times New Roman" w:eastAsia="Calibri" w:hAnsi="Times New Roman" w:cs="Times New Roman"/>
          <w:sz w:val="24"/>
          <w:szCs w:val="24"/>
          <w:lang w:val="sq-AL"/>
        </w:rPr>
      </w:pPr>
    </w:p>
    <w:p w:rsidR="00D26409" w:rsidRPr="00587C9F" w:rsidRDefault="00D26409" w:rsidP="00A2318B">
      <w:pPr>
        <w:rPr>
          <w:color w:val="1F497D"/>
          <w:lang w:val="sq-AL"/>
        </w:rPr>
      </w:pPr>
    </w:p>
    <w:p w:rsidR="00A2318B" w:rsidRDefault="0061729D" w:rsidP="009F6016">
      <w:pPr>
        <w:pStyle w:val="ListParagraph"/>
        <w:numPr>
          <w:ilvl w:val="0"/>
          <w:numId w:val="1"/>
        </w:numPr>
        <w:rPr>
          <w:b/>
        </w:rPr>
      </w:pPr>
      <w:r>
        <w:rPr>
          <w:b/>
        </w:rPr>
        <w:t>Përgjigja e kërkesës nr 40</w:t>
      </w:r>
    </w:p>
    <w:p w:rsidR="00587C9F" w:rsidRDefault="00587C9F" w:rsidP="00587C9F">
      <w:pPr>
        <w:rPr>
          <w:rFonts w:ascii="Times New Roman" w:hAnsi="Times New Roman" w:cs="Times New Roman"/>
          <w:color w:val="212121"/>
          <w:sz w:val="24"/>
          <w:szCs w:val="24"/>
        </w:rPr>
      </w:pPr>
      <w:r>
        <w:rPr>
          <w:rFonts w:ascii="Times New Roman" w:hAnsi="Times New Roman" w:cs="Times New Roman"/>
          <w:color w:val="212121"/>
          <w:sz w:val="24"/>
          <w:szCs w:val="24"/>
        </w:rPr>
        <w:t>I nderuar përdorues,</w:t>
      </w:r>
    </w:p>
    <w:p w:rsidR="00587C9F" w:rsidRDefault="00587C9F" w:rsidP="00587C9F">
      <w:pPr>
        <w:rPr>
          <w:rFonts w:ascii="Times New Roman" w:hAnsi="Times New Roman" w:cs="Times New Roman"/>
          <w:color w:val="212121"/>
          <w:sz w:val="24"/>
          <w:szCs w:val="24"/>
        </w:rPr>
      </w:pPr>
      <w:r>
        <w:rPr>
          <w:rFonts w:ascii="Times New Roman" w:hAnsi="Times New Roman" w:cs="Times New Roman"/>
          <w:color w:val="212121"/>
          <w:sz w:val="24"/>
          <w:szCs w:val="24"/>
        </w:rPr>
        <w:t>Në përgjigje të kërkesës suaj, ju bëjmë me dije se të dhënat që INSTAT disponon lidhur me fushën e Energjisë i gjeni në link-un si më poshtë:</w:t>
      </w:r>
    </w:p>
    <w:p w:rsidR="00587C9F" w:rsidRPr="00222946" w:rsidRDefault="00264813" w:rsidP="00587C9F">
      <w:pPr>
        <w:rPr>
          <w:color w:val="0000FF"/>
          <w:u w:val="single"/>
        </w:rPr>
      </w:pPr>
      <w:hyperlink r:id="rId29" w:anchor="tab2" w:history="1">
        <w:r w:rsidR="00587C9F" w:rsidRPr="00587C9F">
          <w:rPr>
            <w:rStyle w:val="Hyperlink"/>
          </w:rPr>
          <w:t>http://www.instat.gov.al/al/temat/mjedisi-dhe-energjia/energjia/#tab2</w:t>
        </w:r>
      </w:hyperlink>
    </w:p>
    <w:p w:rsidR="00A2318B" w:rsidRPr="00D26409" w:rsidRDefault="00A2318B" w:rsidP="00A2318B">
      <w:pPr>
        <w:rPr>
          <w:b/>
        </w:rPr>
      </w:pPr>
    </w:p>
    <w:p w:rsidR="00A2318B" w:rsidRDefault="0061729D" w:rsidP="009F6016">
      <w:pPr>
        <w:pStyle w:val="ListParagraph"/>
        <w:numPr>
          <w:ilvl w:val="0"/>
          <w:numId w:val="1"/>
        </w:numPr>
        <w:rPr>
          <w:b/>
        </w:rPr>
      </w:pPr>
      <w:r>
        <w:rPr>
          <w:b/>
        </w:rPr>
        <w:t xml:space="preserve">Përgjigja e kërkesës nr </w:t>
      </w:r>
      <w:r w:rsidR="00D230E0">
        <w:rPr>
          <w:b/>
        </w:rPr>
        <w:t>41</w:t>
      </w:r>
    </w:p>
    <w:p w:rsidR="00CD5DE9" w:rsidRDefault="00CD5DE9" w:rsidP="00CD5DE9">
      <w:pPr>
        <w:rPr>
          <w:rFonts w:ascii="Times New Roman" w:hAnsi="Times New Roman" w:cs="Times New Roman"/>
          <w:color w:val="212121"/>
        </w:rPr>
      </w:pPr>
      <w:r>
        <w:rPr>
          <w:rFonts w:ascii="Times New Roman" w:hAnsi="Times New Roman" w:cs="Times New Roman"/>
          <w:color w:val="212121"/>
        </w:rPr>
        <w:t>I nderuar përdorues,</w:t>
      </w:r>
    </w:p>
    <w:p w:rsidR="00587C9F" w:rsidRDefault="00587C9F" w:rsidP="00587C9F">
      <w:pPr>
        <w:rPr>
          <w:rFonts w:ascii="Times New Roman" w:hAnsi="Times New Roman" w:cs="Times New Roman"/>
          <w:sz w:val="24"/>
          <w:szCs w:val="24"/>
        </w:rPr>
      </w:pPr>
      <w:proofErr w:type="gramStart"/>
      <w:r>
        <w:rPr>
          <w:rFonts w:ascii="Times New Roman" w:hAnsi="Times New Roman" w:cs="Times New Roman"/>
          <w:sz w:val="24"/>
          <w:szCs w:val="24"/>
        </w:rPr>
        <w:t>Në përgjigje të kërkesës suaj për 10% të popullsisë me të ardhura më të ulta për territorin e Bashkisë Tiranë, ju bëjmë me dije se INSTAT nuk disponon këtë të dhënë në nivel bashkie apo Qarku.</w:t>
      </w:r>
      <w:proofErr w:type="gramEnd"/>
    </w:p>
    <w:p w:rsidR="00007CD4" w:rsidRDefault="00007CD4" w:rsidP="00587C9F">
      <w:pPr>
        <w:rPr>
          <w:rFonts w:ascii="Times New Roman" w:hAnsi="Times New Roman" w:cs="Times New Roman"/>
          <w:sz w:val="24"/>
          <w:szCs w:val="24"/>
        </w:rPr>
      </w:pPr>
    </w:p>
    <w:p w:rsidR="00007CD4" w:rsidRDefault="00D230E0" w:rsidP="00007CD4">
      <w:pPr>
        <w:pStyle w:val="ListParagraph"/>
        <w:numPr>
          <w:ilvl w:val="0"/>
          <w:numId w:val="1"/>
        </w:numPr>
        <w:rPr>
          <w:b/>
        </w:rPr>
      </w:pPr>
      <w:r>
        <w:rPr>
          <w:b/>
        </w:rPr>
        <w:t>Përgjigja e kërkesës nr 42</w:t>
      </w:r>
      <w:bookmarkStart w:id="0" w:name="_GoBack"/>
      <w:bookmarkEnd w:id="0"/>
    </w:p>
    <w:p w:rsidR="00007CD4" w:rsidRDefault="00007CD4" w:rsidP="00007CD4">
      <w:pPr>
        <w:pStyle w:val="xmsonormal"/>
        <w:rPr>
          <w:sz w:val="22"/>
          <w:szCs w:val="22"/>
          <w:lang w:val="en-GB"/>
        </w:rPr>
      </w:pPr>
      <w:r>
        <w:rPr>
          <w:sz w:val="22"/>
          <w:szCs w:val="22"/>
          <w:lang w:val="en-GB"/>
        </w:rPr>
        <w:t>I nderuar përdorues,</w:t>
      </w:r>
    </w:p>
    <w:p w:rsidR="00007CD4" w:rsidRDefault="00007CD4" w:rsidP="00007CD4">
      <w:pPr>
        <w:rPr>
          <w:rFonts w:ascii="Times New Roman" w:hAnsi="Times New Roman" w:cs="Times New Roman"/>
        </w:rPr>
      </w:pPr>
    </w:p>
    <w:p w:rsidR="00007CD4" w:rsidRDefault="00007CD4" w:rsidP="00007CD4">
      <w:pPr>
        <w:rPr>
          <w:rFonts w:ascii="Calibri" w:hAnsi="Calibri" w:cs="Calibri"/>
          <w:color w:val="000000"/>
        </w:rPr>
      </w:pPr>
      <w:proofErr w:type="gramStart"/>
      <w:r>
        <w:rPr>
          <w:rFonts w:ascii="Times New Roman" w:hAnsi="Times New Roman" w:cs="Times New Roman"/>
        </w:rPr>
        <w:t xml:space="preserve">Në përgjigje të kërkesës suaj, ju bëjmë me dije se bashkëlidhur gjeni </w:t>
      </w:r>
      <w:r>
        <w:rPr>
          <w:color w:val="000000"/>
        </w:rPr>
        <w:t>të dhënat e kërkuara.</w:t>
      </w:r>
      <w:proofErr w:type="gramEnd"/>
    </w:p>
    <w:p w:rsidR="00007CD4" w:rsidRDefault="00007CD4" w:rsidP="00007CD4">
      <w:pPr>
        <w:rPr>
          <w:rFonts w:ascii="Segoe UI" w:eastAsia="Times New Roman" w:hAnsi="Segoe UI" w:cs="Segoe UI"/>
          <w:color w:val="212121"/>
          <w:sz w:val="23"/>
          <w:szCs w:val="23"/>
        </w:rPr>
      </w:pPr>
      <w:r>
        <w:rPr>
          <w:rFonts w:ascii="Segoe UI" w:eastAsia="Times New Roman" w:hAnsi="Segoe UI" w:cs="Segoe UI"/>
          <w:b/>
          <w:bCs/>
          <w:color w:val="212121"/>
          <w:sz w:val="42"/>
          <w:szCs w:val="42"/>
        </w:rPr>
        <w:t>Pyetje</w:t>
      </w:r>
    </w:p>
    <w:p w:rsidR="00007CD4" w:rsidRDefault="00007CD4" w:rsidP="00007CD4">
      <w:pPr>
        <w:rPr>
          <w:rFonts w:ascii="Segoe UI" w:eastAsia="Times New Roman" w:hAnsi="Segoe UI" w:cs="Segoe UI"/>
          <w:color w:val="212121"/>
          <w:sz w:val="23"/>
          <w:szCs w:val="23"/>
        </w:rPr>
      </w:pPr>
    </w:p>
    <w:p w:rsidR="00007CD4" w:rsidRDefault="00007CD4" w:rsidP="00007CD4">
      <w:pPr>
        <w:rPr>
          <w:rFonts w:ascii="Segoe UI" w:eastAsia="Times New Roman" w:hAnsi="Segoe UI" w:cs="Segoe UI"/>
          <w:color w:val="212121"/>
          <w:sz w:val="23"/>
          <w:szCs w:val="23"/>
        </w:rPr>
      </w:pPr>
      <w:proofErr w:type="gramStart"/>
      <w:r>
        <w:rPr>
          <w:rFonts w:ascii="Segoe UI" w:eastAsia="Times New Roman" w:hAnsi="Segoe UI" w:cs="Segoe UI"/>
          <w:color w:val="212121"/>
          <w:sz w:val="23"/>
          <w:szCs w:val="23"/>
        </w:rPr>
        <w:t>1-Tre vitet e fundit INSTAT ishte përfshirë në përgatitje intensive për zhvillimin e Cens-it të Popullsisë dhe banesave 2022, por së fundmi njoftuat pezullimin e procesit.</w:t>
      </w:r>
      <w:proofErr w:type="gramEnd"/>
      <w:r>
        <w:rPr>
          <w:rFonts w:ascii="Segoe UI" w:eastAsia="Times New Roman" w:hAnsi="Segoe UI" w:cs="Segoe UI"/>
          <w:color w:val="212121"/>
          <w:sz w:val="23"/>
          <w:szCs w:val="23"/>
        </w:rPr>
        <w:t xml:space="preserve"> Ju lutëm </w:t>
      </w:r>
      <w:proofErr w:type="gramStart"/>
      <w:r>
        <w:rPr>
          <w:rFonts w:ascii="Segoe UI" w:eastAsia="Times New Roman" w:hAnsi="Segoe UI" w:cs="Segoe UI"/>
          <w:color w:val="212121"/>
          <w:sz w:val="23"/>
          <w:szCs w:val="23"/>
        </w:rPr>
        <w:t>na</w:t>
      </w:r>
      <w:proofErr w:type="gramEnd"/>
      <w:r>
        <w:rPr>
          <w:rFonts w:ascii="Segoe UI" w:eastAsia="Times New Roman" w:hAnsi="Segoe UI" w:cs="Segoe UI"/>
          <w:color w:val="212121"/>
          <w:sz w:val="23"/>
          <w:szCs w:val="23"/>
        </w:rPr>
        <w:t xml:space="preserve"> vini në dijeni të arsyeve të qenësishme që penguan zhvillimin e tij?</w:t>
      </w:r>
    </w:p>
    <w:p w:rsidR="00007CD4" w:rsidRDefault="00007CD4" w:rsidP="00007CD4">
      <w:pPr>
        <w:rPr>
          <w:rFonts w:ascii="Segoe UI" w:eastAsia="Times New Roman" w:hAnsi="Segoe UI" w:cs="Segoe UI"/>
          <w:color w:val="212121"/>
          <w:sz w:val="23"/>
          <w:szCs w:val="23"/>
        </w:rPr>
      </w:pPr>
    </w:p>
    <w:p w:rsidR="00007CD4" w:rsidRDefault="00007CD4" w:rsidP="00007CD4">
      <w:pPr>
        <w:rPr>
          <w:rFonts w:ascii="Segoe UI" w:eastAsia="Times New Roman" w:hAnsi="Segoe UI" w:cs="Segoe UI"/>
          <w:color w:val="212121"/>
          <w:sz w:val="23"/>
          <w:szCs w:val="23"/>
        </w:rPr>
      </w:pPr>
      <w:r>
        <w:rPr>
          <w:rFonts w:eastAsia="Times New Roman"/>
          <w:i/>
          <w:iCs/>
          <w:color w:val="212121"/>
          <w:sz w:val="23"/>
          <w:szCs w:val="23"/>
        </w:rPr>
        <w:t xml:space="preserve">Siç është njoftuar edhe nga INSTAT, Censi i Popullsisë dhe Banesave është shtyrë si pasojë e mos sigurimit </w:t>
      </w:r>
      <w:proofErr w:type="gramStart"/>
      <w:r>
        <w:rPr>
          <w:rFonts w:eastAsia="Times New Roman"/>
          <w:i/>
          <w:iCs/>
          <w:color w:val="212121"/>
          <w:sz w:val="23"/>
          <w:szCs w:val="23"/>
        </w:rPr>
        <w:t>të  mjeteve</w:t>
      </w:r>
      <w:proofErr w:type="gramEnd"/>
      <w:r>
        <w:rPr>
          <w:rFonts w:eastAsia="Times New Roman"/>
          <w:i/>
          <w:iCs/>
          <w:color w:val="212121"/>
          <w:sz w:val="23"/>
          <w:szCs w:val="23"/>
        </w:rPr>
        <w:t xml:space="preserve"> për një prej proceseve, atë të grumbullimit dhe njëkohësisht monitorimit të </w:t>
      </w:r>
      <w:r>
        <w:rPr>
          <w:rFonts w:eastAsia="Times New Roman"/>
          <w:i/>
          <w:iCs/>
          <w:color w:val="212121"/>
          <w:sz w:val="23"/>
          <w:szCs w:val="23"/>
        </w:rPr>
        <w:lastRenderedPageBreak/>
        <w:t>informacionint në terren që janë tabletët. Ndryshe nga Censi i Popullisë dhe Banesave i vitit 2011, INSTAT ne këtë cens do te mbledhë informacionin pranë familjeve me tabletë me të cilat përpunimi i informacionit të mëtejshëm do të jetë më i shpejtë, me i saktë, totalisht i monitorueshëm dhe do të mundësojë publikimin e rezultateve në një përiudhë më të shpejtë se sa ai i vitit 2011.</w:t>
      </w:r>
    </w:p>
    <w:p w:rsidR="00007CD4" w:rsidRDefault="00007CD4" w:rsidP="00007CD4">
      <w:pPr>
        <w:rPr>
          <w:rFonts w:ascii="Segoe UI" w:eastAsia="Times New Roman" w:hAnsi="Segoe UI" w:cs="Segoe UI"/>
          <w:color w:val="212121"/>
          <w:sz w:val="23"/>
          <w:szCs w:val="23"/>
        </w:rPr>
      </w:pPr>
      <w:r>
        <w:rPr>
          <w:rFonts w:ascii="Segoe UI" w:eastAsia="Times New Roman" w:hAnsi="Segoe UI" w:cs="Segoe UI"/>
          <w:color w:val="212121"/>
          <w:sz w:val="23"/>
          <w:szCs w:val="23"/>
        </w:rPr>
        <w:t> </w:t>
      </w:r>
    </w:p>
    <w:p w:rsidR="00007CD4" w:rsidRDefault="00007CD4" w:rsidP="00007CD4">
      <w:pPr>
        <w:rPr>
          <w:rFonts w:ascii="Segoe UI" w:eastAsia="Times New Roman" w:hAnsi="Segoe UI" w:cs="Segoe UI"/>
          <w:color w:val="212121"/>
          <w:sz w:val="23"/>
          <w:szCs w:val="23"/>
        </w:rPr>
      </w:pPr>
      <w:r>
        <w:rPr>
          <w:rFonts w:ascii="Segoe UI" w:eastAsia="Times New Roman" w:hAnsi="Segoe UI" w:cs="Segoe UI"/>
          <w:color w:val="212121"/>
          <w:sz w:val="23"/>
          <w:szCs w:val="23"/>
        </w:rPr>
        <w:t>-A keni një datë të re kur do të zhvillohet?</w:t>
      </w:r>
    </w:p>
    <w:p w:rsidR="00007CD4" w:rsidRPr="00007CD4" w:rsidRDefault="00007CD4" w:rsidP="00007CD4">
      <w:pPr>
        <w:rPr>
          <w:rFonts w:ascii="Segoe UI" w:eastAsia="Times New Roman" w:hAnsi="Segoe UI" w:cs="Segoe UI"/>
          <w:color w:val="212121"/>
          <w:sz w:val="23"/>
          <w:szCs w:val="23"/>
          <w:lang w:val="fr-FR"/>
        </w:rPr>
      </w:pPr>
      <w:r w:rsidRPr="00007CD4">
        <w:rPr>
          <w:rFonts w:eastAsia="Times New Roman"/>
          <w:i/>
          <w:iCs/>
          <w:color w:val="212121"/>
          <w:sz w:val="23"/>
          <w:szCs w:val="23"/>
          <w:lang w:val="fr-FR"/>
        </w:rPr>
        <w:t>INSTAT do te propozoje ne planin vjetor te vitit 2023 periudhen dhe daten e kryerjes se Cens.</w:t>
      </w:r>
    </w:p>
    <w:p w:rsidR="00007CD4" w:rsidRPr="00007CD4" w:rsidRDefault="00007CD4" w:rsidP="00007CD4">
      <w:pPr>
        <w:rPr>
          <w:rFonts w:ascii="Segoe UI" w:eastAsia="Times New Roman" w:hAnsi="Segoe UI" w:cs="Segoe UI"/>
          <w:color w:val="212121"/>
          <w:sz w:val="23"/>
          <w:szCs w:val="23"/>
          <w:lang w:val="fr-FR"/>
        </w:rPr>
      </w:pPr>
      <w:r w:rsidRPr="00007CD4">
        <w:rPr>
          <w:rFonts w:ascii="Segoe UI" w:eastAsia="Times New Roman" w:hAnsi="Segoe UI" w:cs="Segoe UI"/>
          <w:color w:val="212121"/>
          <w:sz w:val="23"/>
          <w:szCs w:val="23"/>
          <w:lang w:val="fr-FR"/>
        </w:rPr>
        <w:t> </w:t>
      </w:r>
    </w:p>
    <w:p w:rsidR="00007CD4" w:rsidRPr="00007CD4" w:rsidRDefault="00007CD4" w:rsidP="00007CD4">
      <w:pPr>
        <w:rPr>
          <w:rFonts w:ascii="Segoe UI" w:eastAsia="Times New Roman" w:hAnsi="Segoe UI" w:cs="Segoe UI"/>
          <w:color w:val="212121"/>
          <w:sz w:val="23"/>
          <w:szCs w:val="23"/>
          <w:lang w:val="fr-FR"/>
        </w:rPr>
      </w:pPr>
      <w:r w:rsidRPr="00007CD4">
        <w:rPr>
          <w:rFonts w:ascii="Segoe UI" w:eastAsia="Times New Roman" w:hAnsi="Segoe UI" w:cs="Segoe UI"/>
          <w:color w:val="212121"/>
          <w:sz w:val="23"/>
          <w:szCs w:val="23"/>
          <w:lang w:val="fr-FR"/>
        </w:rPr>
        <w:t>-INSTAT ka zhvilluar një projekt pilot për censin në disa qarqe, pse nuk janë bërë publike rezultatet dhe si rezultoi ky demonstrim?</w:t>
      </w:r>
    </w:p>
    <w:p w:rsidR="00007CD4" w:rsidRPr="00007CD4" w:rsidRDefault="00007CD4" w:rsidP="00007CD4">
      <w:pPr>
        <w:rPr>
          <w:rFonts w:ascii="Segoe UI" w:eastAsia="Times New Roman" w:hAnsi="Segoe UI" w:cs="Segoe UI"/>
          <w:color w:val="212121"/>
          <w:sz w:val="23"/>
          <w:szCs w:val="23"/>
          <w:lang w:val="fr-FR"/>
        </w:rPr>
      </w:pPr>
    </w:p>
    <w:p w:rsidR="00007CD4" w:rsidRPr="00007CD4" w:rsidRDefault="00007CD4" w:rsidP="00007CD4">
      <w:pPr>
        <w:rPr>
          <w:rFonts w:ascii="Segoe UI" w:eastAsia="Times New Roman" w:hAnsi="Segoe UI" w:cs="Segoe UI"/>
          <w:color w:val="212121"/>
          <w:sz w:val="23"/>
          <w:szCs w:val="23"/>
          <w:lang w:val="fr-FR"/>
        </w:rPr>
      </w:pPr>
      <w:r w:rsidRPr="00007CD4">
        <w:rPr>
          <w:rFonts w:eastAsia="Times New Roman"/>
          <w:i/>
          <w:iCs/>
          <w:color w:val="212121"/>
          <w:sz w:val="23"/>
          <w:szCs w:val="23"/>
          <w:lang w:val="fr-FR"/>
        </w:rPr>
        <w:t>Pilot cens ka si qellim testimin e proceseve te cens dhe jo publikimin e rezultateve te tij, referuar rekomandimeve te Eurostat dhe UN. </w:t>
      </w:r>
    </w:p>
    <w:p w:rsidR="00007CD4" w:rsidRPr="00007CD4" w:rsidRDefault="00007CD4" w:rsidP="00007CD4">
      <w:pPr>
        <w:rPr>
          <w:rFonts w:ascii="Segoe UI" w:eastAsia="Times New Roman" w:hAnsi="Segoe UI" w:cs="Segoe UI"/>
          <w:color w:val="212121"/>
          <w:sz w:val="23"/>
          <w:szCs w:val="23"/>
          <w:lang w:val="fr-FR"/>
        </w:rPr>
      </w:pPr>
      <w:r w:rsidRPr="00007CD4">
        <w:rPr>
          <w:rFonts w:eastAsia="Times New Roman"/>
          <w:i/>
          <w:iCs/>
          <w:color w:val="212121"/>
          <w:sz w:val="23"/>
          <w:szCs w:val="23"/>
          <w:lang w:val="fr-FR"/>
        </w:rPr>
        <w:t>Te gjitha te dhenat e mbledhura nga Pilot Cens u analizuan dhe u hartuan gjetjet  kryesore. Keto gjetje u perdoren vetem per qellime te brendshme, te cilat sherbyen per permiresimin e pyetesorit, materialeve, aplikacioneve, si dhe planeve te tjera qe kane lidhje me logjistiken dhe strategjine e rekrutimit.</w:t>
      </w:r>
    </w:p>
    <w:p w:rsidR="00007CD4" w:rsidRPr="00007CD4" w:rsidRDefault="00007CD4" w:rsidP="00007CD4">
      <w:pPr>
        <w:rPr>
          <w:rFonts w:ascii="Segoe UI" w:eastAsia="Times New Roman" w:hAnsi="Segoe UI" w:cs="Segoe UI"/>
          <w:color w:val="212121"/>
          <w:sz w:val="23"/>
          <w:szCs w:val="23"/>
          <w:lang w:val="fr-FR"/>
        </w:rPr>
      </w:pPr>
    </w:p>
    <w:p w:rsidR="00007CD4" w:rsidRPr="00007CD4" w:rsidRDefault="00007CD4" w:rsidP="00007CD4">
      <w:pPr>
        <w:rPr>
          <w:rFonts w:ascii="Segoe UI" w:eastAsia="Times New Roman" w:hAnsi="Segoe UI" w:cs="Segoe UI"/>
          <w:color w:val="212121"/>
          <w:sz w:val="23"/>
          <w:szCs w:val="23"/>
          <w:lang w:val="fr-FR"/>
        </w:rPr>
      </w:pPr>
    </w:p>
    <w:p w:rsidR="00007CD4" w:rsidRPr="00007CD4" w:rsidRDefault="00007CD4" w:rsidP="00007CD4">
      <w:pPr>
        <w:rPr>
          <w:rFonts w:ascii="Segoe UI" w:eastAsia="Times New Roman" w:hAnsi="Segoe UI" w:cs="Segoe UI"/>
          <w:color w:val="212121"/>
          <w:sz w:val="23"/>
          <w:szCs w:val="23"/>
          <w:lang w:val="it-IT"/>
        </w:rPr>
      </w:pPr>
      <w:r w:rsidRPr="00007CD4">
        <w:rPr>
          <w:rFonts w:ascii="Segoe UI" w:eastAsia="Times New Roman" w:hAnsi="Segoe UI" w:cs="Segoe UI"/>
          <w:color w:val="212121"/>
          <w:sz w:val="23"/>
          <w:szCs w:val="23"/>
          <w:lang w:val="it-IT"/>
        </w:rPr>
        <w:t>- Shumica e vendeve në Europë e zhvilluan Cens-in e Popullsisë dhe Banesave vitin e kaluar. Më këtë shtyrje a ka rrezik Shqipëria të bëhet e pakrahasueshme me vendet e tjera për tregues që lidhen me demografinë?</w:t>
      </w:r>
    </w:p>
    <w:p w:rsidR="00007CD4" w:rsidRPr="00007CD4" w:rsidRDefault="00007CD4" w:rsidP="00007CD4">
      <w:pPr>
        <w:rPr>
          <w:rFonts w:ascii="Segoe UI" w:eastAsia="Times New Roman" w:hAnsi="Segoe UI" w:cs="Segoe UI"/>
          <w:color w:val="212121"/>
          <w:sz w:val="23"/>
          <w:szCs w:val="23"/>
          <w:lang w:val="it-IT"/>
        </w:rPr>
      </w:pPr>
      <w:r w:rsidRPr="00007CD4">
        <w:rPr>
          <w:rFonts w:ascii="Segoe UI" w:eastAsia="Times New Roman" w:hAnsi="Segoe UI" w:cs="Segoe UI"/>
          <w:color w:val="212121"/>
          <w:sz w:val="23"/>
          <w:szCs w:val="23"/>
          <w:lang w:val="it-IT"/>
        </w:rPr>
        <w:t> </w:t>
      </w:r>
    </w:p>
    <w:p w:rsidR="00007CD4" w:rsidRPr="00007CD4" w:rsidRDefault="00007CD4" w:rsidP="00007CD4">
      <w:pPr>
        <w:rPr>
          <w:rFonts w:ascii="Segoe UI" w:eastAsia="Times New Roman" w:hAnsi="Segoe UI" w:cs="Segoe UI"/>
          <w:color w:val="212121"/>
          <w:sz w:val="23"/>
          <w:szCs w:val="23"/>
          <w:lang w:val="it-IT"/>
        </w:rPr>
      </w:pPr>
      <w:r w:rsidRPr="00007CD4">
        <w:rPr>
          <w:rFonts w:eastAsia="Times New Roman"/>
          <w:i/>
          <w:iCs/>
          <w:color w:val="212121"/>
          <w:sz w:val="23"/>
          <w:szCs w:val="23"/>
          <w:lang w:val="it-IT"/>
        </w:rPr>
        <w:t>Roundi i Censeve i referohet periudhes 2020- 2021, sipas rekomandimeve te Kombeve te Bashkuara. Megjithate edhe vende te tjera Europiane per shkak te pandemise e shtyne kryerjen e tij ne vitin 2022. Keshtu, Eurostat per te shmangur problemet e standartizimit te te dhenave dhe mundesimit te krahasueshmerise se tyre, kerkoi nga vendet anetare te cilat nuk kryen Censin ne vitin reference, rillogaritjen e rezultateve kryesore per vitin 2021.</w:t>
      </w:r>
    </w:p>
    <w:p w:rsidR="00007CD4" w:rsidRPr="00007CD4" w:rsidRDefault="00007CD4" w:rsidP="00007CD4">
      <w:pPr>
        <w:rPr>
          <w:rFonts w:ascii="Segoe UI" w:eastAsia="Times New Roman" w:hAnsi="Segoe UI" w:cs="Segoe UI"/>
          <w:color w:val="212121"/>
          <w:sz w:val="23"/>
          <w:szCs w:val="23"/>
          <w:lang w:val="it-IT"/>
        </w:rPr>
      </w:pPr>
      <w:r w:rsidRPr="00007CD4">
        <w:rPr>
          <w:rFonts w:eastAsia="Times New Roman"/>
          <w:i/>
          <w:iCs/>
          <w:color w:val="212121"/>
          <w:sz w:val="23"/>
          <w:szCs w:val="23"/>
          <w:lang w:val="it-IT"/>
        </w:rPr>
        <w:lastRenderedPageBreak/>
        <w:t> INSTAT, shprehu gatishmerine per rillogaritjen e rezultateve kryesore te Cens per vitin reference 2021, pavaresisht se mbledhja e tyre do te jete ne vitin 2023. Ne kete menyre edhe Shqiperia do te jete e krahasueshme per sa i takon rezultateve kryesore te Cens me vendet e tjera.</w:t>
      </w:r>
    </w:p>
    <w:p w:rsidR="00007CD4" w:rsidRPr="00007CD4" w:rsidRDefault="00007CD4" w:rsidP="00007CD4">
      <w:pPr>
        <w:rPr>
          <w:rFonts w:ascii="Segoe UI" w:eastAsia="Times New Roman" w:hAnsi="Segoe UI" w:cs="Segoe UI"/>
          <w:color w:val="212121"/>
          <w:sz w:val="23"/>
          <w:szCs w:val="23"/>
          <w:lang w:val="it-IT"/>
        </w:rPr>
      </w:pPr>
    </w:p>
    <w:p w:rsidR="00007CD4" w:rsidRPr="00007CD4" w:rsidRDefault="00007CD4" w:rsidP="00007CD4">
      <w:pPr>
        <w:rPr>
          <w:rFonts w:ascii="Segoe UI" w:eastAsia="Times New Roman" w:hAnsi="Segoe UI" w:cs="Segoe UI"/>
          <w:color w:val="212121"/>
          <w:sz w:val="23"/>
          <w:szCs w:val="23"/>
          <w:lang w:val="it-IT"/>
        </w:rPr>
      </w:pPr>
      <w:r w:rsidRPr="00007CD4">
        <w:rPr>
          <w:rFonts w:ascii="Segoe UI" w:eastAsia="Times New Roman" w:hAnsi="Segoe UI" w:cs="Segoe UI"/>
          <w:color w:val="212121"/>
          <w:sz w:val="23"/>
          <w:szCs w:val="23"/>
          <w:lang w:val="it-IT"/>
        </w:rPr>
        <w:t>-Pse rezultatet mbi totalin e popullsisë në Shqipëri ( rishikimi vjetor i popullsisë) në vitin 2021 nxjerrin një popullsi banuese ne vend më të madhe në numër se ajo që u mat nga censi i vitit 2011 sipas burimeve tuaja: . Në linqet </w:t>
      </w:r>
      <w:hyperlink r:id="rId30" w:history="1">
        <w:r w:rsidRPr="00007CD4">
          <w:rPr>
            <w:rStyle w:val="Hyperlink"/>
            <w:rFonts w:ascii="Segoe UI" w:eastAsia="Times New Roman" w:hAnsi="Segoe UI" w:cs="Segoe UI"/>
            <w:sz w:val="23"/>
            <w:szCs w:val="23"/>
            <w:lang w:val="it-IT"/>
          </w:rPr>
          <w:t>http://databaza.instat.gov.al/pxëeb/sq/DST/START__Census2011/Census1101/table/tableViewLayout1/</w:t>
        </w:r>
      </w:hyperlink>
    </w:p>
    <w:p w:rsidR="00007CD4" w:rsidRPr="00007CD4" w:rsidRDefault="00007CD4" w:rsidP="00007CD4">
      <w:pPr>
        <w:rPr>
          <w:rFonts w:ascii="Segoe UI" w:eastAsia="Times New Roman" w:hAnsi="Segoe UI" w:cs="Segoe UI"/>
          <w:color w:val="212121"/>
          <w:sz w:val="23"/>
          <w:szCs w:val="23"/>
          <w:lang w:val="it-IT"/>
        </w:rPr>
      </w:pPr>
      <w:r w:rsidRPr="00007CD4">
        <w:rPr>
          <w:rFonts w:ascii="Segoe UI" w:eastAsia="Times New Roman" w:hAnsi="Segoe UI" w:cs="Segoe UI"/>
          <w:color w:val="212121"/>
          <w:sz w:val="23"/>
          <w:szCs w:val="23"/>
          <w:lang w:val="it-IT"/>
        </w:rPr>
        <w:t xml:space="preserve">Dhe </w:t>
      </w:r>
      <w:hyperlink r:id="rId31" w:history="1">
        <w:r w:rsidRPr="00007CD4">
          <w:rPr>
            <w:rStyle w:val="Hyperlink"/>
            <w:rFonts w:ascii="Segoe UI" w:eastAsia="Times New Roman" w:hAnsi="Segoe UI" w:cs="Segoe UI"/>
            <w:sz w:val="23"/>
            <w:szCs w:val="23"/>
            <w:lang w:val="it-IT"/>
          </w:rPr>
          <w:t>http://databaza.instat.gov.al/pxweb/sq/DST/START__DE/NewPOP_0001/table/tableViewLayout1/</w:t>
        </w:r>
      </w:hyperlink>
    </w:p>
    <w:p w:rsidR="00007CD4" w:rsidRPr="00007CD4" w:rsidRDefault="00007CD4" w:rsidP="00007CD4">
      <w:pPr>
        <w:rPr>
          <w:rFonts w:ascii="Segoe UI" w:eastAsia="Times New Roman" w:hAnsi="Segoe UI" w:cs="Segoe UI"/>
          <w:color w:val="212121"/>
          <w:sz w:val="23"/>
          <w:szCs w:val="23"/>
          <w:lang w:val="it-IT"/>
        </w:rPr>
      </w:pPr>
    </w:p>
    <w:p w:rsidR="00007CD4" w:rsidRPr="00007CD4" w:rsidRDefault="00007CD4" w:rsidP="00007CD4">
      <w:pPr>
        <w:rPr>
          <w:rFonts w:ascii="Segoe UI" w:eastAsia="Times New Roman" w:hAnsi="Segoe UI" w:cs="Segoe UI"/>
          <w:color w:val="212121"/>
          <w:sz w:val="23"/>
          <w:szCs w:val="23"/>
          <w:lang w:val="it-IT"/>
        </w:rPr>
      </w:pPr>
      <w:r w:rsidRPr="00007CD4">
        <w:rPr>
          <w:rFonts w:eastAsia="Times New Roman"/>
          <w:i/>
          <w:iCs/>
          <w:color w:val="212121"/>
          <w:sz w:val="23"/>
          <w:szCs w:val="23"/>
          <w:lang w:val="it-IT"/>
        </w:rPr>
        <w:t>Per llogaritjet vjetore te popullsise banuese ne Shqiperi si pikenisje jane rezultatet e Censit te axhustuara me rezultatet e anketes pas Cens. Sipas rezultave te Cens 2011 popullsia banuese rezultoi  </w:t>
      </w:r>
      <w:r w:rsidRPr="00007CD4">
        <w:rPr>
          <w:rFonts w:ascii="Segoe UI" w:eastAsia="Times New Roman" w:hAnsi="Segoe UI" w:cs="Segoe UI"/>
          <w:color w:val="212121"/>
          <w:sz w:val="23"/>
          <w:szCs w:val="23"/>
          <w:lang w:val="it-IT"/>
        </w:rPr>
        <w:t>2.800.138</w:t>
      </w:r>
      <w:r w:rsidRPr="00007CD4">
        <w:rPr>
          <w:rFonts w:eastAsia="Times New Roman"/>
          <w:i/>
          <w:iCs/>
          <w:color w:val="212121"/>
          <w:sz w:val="23"/>
          <w:szCs w:val="23"/>
          <w:lang w:val="it-IT"/>
        </w:rPr>
        <w:t>, nderkohe qe nga anketa pas Cens rezultoi nje nen mbulim prej 3,8%. INSTAT azhustoi popullsine banuese sipas moshes dhe gjinise te Cens duke shtuar edhe popullsine qe rezultoi e pa mbuluar nga Anketa pas Cens, dhe kete perdori per vleresimet e ardhshme vjetore te popullsise. Kjo metode eshte ajo qe rekomandohet nga Eurostat dhe ndiqet nga te gjithe vendet qe kryejne nje Cens tradicional.</w:t>
      </w:r>
    </w:p>
    <w:p w:rsidR="00007CD4" w:rsidRPr="00007CD4" w:rsidRDefault="00007CD4" w:rsidP="00007CD4">
      <w:pPr>
        <w:rPr>
          <w:rFonts w:ascii="Segoe UI" w:eastAsia="Times New Roman" w:hAnsi="Segoe UI" w:cs="Segoe UI"/>
          <w:color w:val="212121"/>
          <w:sz w:val="23"/>
          <w:szCs w:val="23"/>
          <w:lang w:val="it-IT"/>
        </w:rPr>
      </w:pPr>
      <w:r w:rsidRPr="00007CD4">
        <w:rPr>
          <w:rFonts w:eastAsia="Times New Roman"/>
          <w:i/>
          <w:iCs/>
          <w:color w:val="212121"/>
          <w:sz w:val="23"/>
          <w:szCs w:val="23"/>
          <w:lang w:val="it-IT"/>
        </w:rPr>
        <w:t>Popullsia e Cens e azhustuar me rezultatet e APC ishte </w:t>
      </w:r>
      <w:r w:rsidRPr="00007CD4">
        <w:rPr>
          <w:rFonts w:ascii="Segoe UI" w:eastAsia="Times New Roman" w:hAnsi="Segoe UI" w:cs="Segoe UI"/>
          <w:color w:val="212121"/>
          <w:sz w:val="23"/>
          <w:szCs w:val="23"/>
          <w:lang w:val="it-IT"/>
        </w:rPr>
        <w:t>2.907.368</w:t>
      </w:r>
      <w:r w:rsidRPr="00007CD4">
        <w:rPr>
          <w:rFonts w:eastAsia="Times New Roman"/>
          <w:i/>
          <w:iCs/>
          <w:color w:val="212121"/>
          <w:sz w:val="23"/>
          <w:szCs w:val="23"/>
          <w:lang w:val="it-IT"/>
        </w:rPr>
        <w:t>, e cila rezulton me e lart se ajo e 1 Janar 2021 e cila u llogarit </w:t>
      </w:r>
      <w:r w:rsidRPr="00007CD4">
        <w:rPr>
          <w:rFonts w:ascii="Segoe UI" w:eastAsia="Times New Roman" w:hAnsi="Segoe UI" w:cs="Segoe UI"/>
          <w:color w:val="212121"/>
          <w:sz w:val="23"/>
          <w:szCs w:val="23"/>
          <w:lang w:val="it-IT"/>
        </w:rPr>
        <w:t>2.829.741 banore.</w:t>
      </w:r>
    </w:p>
    <w:p w:rsidR="00007CD4" w:rsidRPr="00007CD4" w:rsidRDefault="00007CD4" w:rsidP="00007CD4">
      <w:pPr>
        <w:rPr>
          <w:rFonts w:ascii="Times New Roman" w:hAnsi="Times New Roman" w:cs="Times New Roman"/>
          <w:sz w:val="24"/>
          <w:szCs w:val="24"/>
          <w:lang w:val="it-IT"/>
        </w:rPr>
      </w:pPr>
    </w:p>
    <w:p w:rsidR="00007CD4" w:rsidRPr="00007CD4" w:rsidRDefault="00007CD4" w:rsidP="00587C9F">
      <w:pPr>
        <w:rPr>
          <w:rFonts w:ascii="Times New Roman" w:hAnsi="Times New Roman" w:cs="Times New Roman"/>
          <w:sz w:val="24"/>
          <w:szCs w:val="24"/>
          <w:lang w:val="it-IT"/>
        </w:rPr>
      </w:pPr>
    </w:p>
    <w:sectPr w:rsidR="00007CD4" w:rsidRPr="00007CD4">
      <w:foot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813" w:rsidRDefault="00264813" w:rsidP="00C544BB">
      <w:pPr>
        <w:spacing w:after="0" w:line="240" w:lineRule="auto"/>
      </w:pPr>
      <w:r>
        <w:separator/>
      </w:r>
    </w:p>
  </w:endnote>
  <w:endnote w:type="continuationSeparator" w:id="0">
    <w:p w:rsidR="00264813" w:rsidRDefault="00264813" w:rsidP="00C54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5266904"/>
      <w:docPartObj>
        <w:docPartGallery w:val="Page Numbers (Bottom of Page)"/>
        <w:docPartUnique/>
      </w:docPartObj>
    </w:sdtPr>
    <w:sdtEndPr>
      <w:rPr>
        <w:noProof/>
      </w:rPr>
    </w:sdtEndPr>
    <w:sdtContent>
      <w:p w:rsidR="00803373" w:rsidRDefault="00803373">
        <w:pPr>
          <w:pStyle w:val="Footer"/>
          <w:jc w:val="right"/>
        </w:pPr>
        <w:r>
          <w:fldChar w:fldCharType="begin"/>
        </w:r>
        <w:r>
          <w:instrText xml:space="preserve"> PAGE   \* MERGEFORMAT </w:instrText>
        </w:r>
        <w:r>
          <w:fldChar w:fldCharType="separate"/>
        </w:r>
        <w:r w:rsidR="00D230E0">
          <w:rPr>
            <w:noProof/>
          </w:rPr>
          <w:t>28</w:t>
        </w:r>
        <w:r>
          <w:rPr>
            <w:noProof/>
          </w:rPr>
          <w:fldChar w:fldCharType="end"/>
        </w:r>
      </w:p>
    </w:sdtContent>
  </w:sdt>
  <w:p w:rsidR="00803373" w:rsidRDefault="008033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813" w:rsidRDefault="00264813" w:rsidP="00C544BB">
      <w:pPr>
        <w:spacing w:after="0" w:line="240" w:lineRule="auto"/>
      </w:pPr>
      <w:r>
        <w:separator/>
      </w:r>
    </w:p>
  </w:footnote>
  <w:footnote w:type="continuationSeparator" w:id="0">
    <w:p w:rsidR="00264813" w:rsidRDefault="00264813" w:rsidP="00C544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93296"/>
    <w:multiLevelType w:val="multilevel"/>
    <w:tmpl w:val="D382A3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3B327F9"/>
    <w:multiLevelType w:val="hybridMultilevel"/>
    <w:tmpl w:val="7082B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5EB3E3A"/>
    <w:multiLevelType w:val="hybridMultilevel"/>
    <w:tmpl w:val="D20CB0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090C3B94"/>
    <w:multiLevelType w:val="hybridMultilevel"/>
    <w:tmpl w:val="C6625018"/>
    <w:lvl w:ilvl="0" w:tplc="041C0001">
      <w:start w:val="1"/>
      <w:numFmt w:val="bullet"/>
      <w:lvlText w:val=""/>
      <w:lvlJc w:val="left"/>
      <w:pPr>
        <w:ind w:left="720" w:hanging="360"/>
      </w:pPr>
      <w:rPr>
        <w:rFonts w:ascii="Symbol" w:hAnsi="Symbol" w:hint="default"/>
      </w:rPr>
    </w:lvl>
    <w:lvl w:ilvl="1" w:tplc="041C0003">
      <w:start w:val="1"/>
      <w:numFmt w:val="bullet"/>
      <w:lvlText w:val="o"/>
      <w:lvlJc w:val="left"/>
      <w:pPr>
        <w:ind w:left="1440" w:hanging="360"/>
      </w:pPr>
      <w:rPr>
        <w:rFonts w:ascii="Courier New" w:hAnsi="Courier New" w:cs="Courier New" w:hint="default"/>
      </w:rPr>
    </w:lvl>
    <w:lvl w:ilvl="2" w:tplc="041C0005">
      <w:start w:val="1"/>
      <w:numFmt w:val="bullet"/>
      <w:lvlText w:val=""/>
      <w:lvlJc w:val="left"/>
      <w:pPr>
        <w:ind w:left="2160" w:hanging="360"/>
      </w:pPr>
      <w:rPr>
        <w:rFonts w:ascii="Wingdings" w:hAnsi="Wingdings" w:hint="default"/>
      </w:rPr>
    </w:lvl>
    <w:lvl w:ilvl="3" w:tplc="041C0001">
      <w:start w:val="1"/>
      <w:numFmt w:val="bullet"/>
      <w:lvlText w:val=""/>
      <w:lvlJc w:val="left"/>
      <w:pPr>
        <w:ind w:left="2880" w:hanging="360"/>
      </w:pPr>
      <w:rPr>
        <w:rFonts w:ascii="Symbol" w:hAnsi="Symbol" w:hint="default"/>
      </w:rPr>
    </w:lvl>
    <w:lvl w:ilvl="4" w:tplc="041C0003">
      <w:start w:val="1"/>
      <w:numFmt w:val="bullet"/>
      <w:lvlText w:val="o"/>
      <w:lvlJc w:val="left"/>
      <w:pPr>
        <w:ind w:left="3600" w:hanging="360"/>
      </w:pPr>
      <w:rPr>
        <w:rFonts w:ascii="Courier New" w:hAnsi="Courier New" w:cs="Courier New" w:hint="default"/>
      </w:rPr>
    </w:lvl>
    <w:lvl w:ilvl="5" w:tplc="041C0005">
      <w:start w:val="1"/>
      <w:numFmt w:val="bullet"/>
      <w:lvlText w:val=""/>
      <w:lvlJc w:val="left"/>
      <w:pPr>
        <w:ind w:left="4320" w:hanging="360"/>
      </w:pPr>
      <w:rPr>
        <w:rFonts w:ascii="Wingdings" w:hAnsi="Wingdings" w:hint="default"/>
      </w:rPr>
    </w:lvl>
    <w:lvl w:ilvl="6" w:tplc="041C0001">
      <w:start w:val="1"/>
      <w:numFmt w:val="bullet"/>
      <w:lvlText w:val=""/>
      <w:lvlJc w:val="left"/>
      <w:pPr>
        <w:ind w:left="5040" w:hanging="360"/>
      </w:pPr>
      <w:rPr>
        <w:rFonts w:ascii="Symbol" w:hAnsi="Symbol" w:hint="default"/>
      </w:rPr>
    </w:lvl>
    <w:lvl w:ilvl="7" w:tplc="041C0003">
      <w:start w:val="1"/>
      <w:numFmt w:val="bullet"/>
      <w:lvlText w:val="o"/>
      <w:lvlJc w:val="left"/>
      <w:pPr>
        <w:ind w:left="5760" w:hanging="360"/>
      </w:pPr>
      <w:rPr>
        <w:rFonts w:ascii="Courier New" w:hAnsi="Courier New" w:cs="Courier New" w:hint="default"/>
      </w:rPr>
    </w:lvl>
    <w:lvl w:ilvl="8" w:tplc="041C0005">
      <w:start w:val="1"/>
      <w:numFmt w:val="bullet"/>
      <w:lvlText w:val=""/>
      <w:lvlJc w:val="left"/>
      <w:pPr>
        <w:ind w:left="6480" w:hanging="360"/>
      </w:pPr>
      <w:rPr>
        <w:rFonts w:ascii="Wingdings" w:hAnsi="Wingdings" w:hint="default"/>
      </w:rPr>
    </w:lvl>
  </w:abstractNum>
  <w:abstractNum w:abstractNumId="4">
    <w:nsid w:val="0A447C03"/>
    <w:multiLevelType w:val="hybridMultilevel"/>
    <w:tmpl w:val="904402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BAD1B54"/>
    <w:multiLevelType w:val="hybridMultilevel"/>
    <w:tmpl w:val="3E2C9E94"/>
    <w:lvl w:ilvl="0" w:tplc="041C000F">
      <w:start w:val="1"/>
      <w:numFmt w:val="decimal"/>
      <w:lvlText w:val="%1."/>
      <w:lvlJc w:val="left"/>
      <w:pPr>
        <w:ind w:left="720" w:hanging="360"/>
      </w:pPr>
    </w:lvl>
    <w:lvl w:ilvl="1" w:tplc="041C0019">
      <w:start w:val="1"/>
      <w:numFmt w:val="lowerLetter"/>
      <w:lvlText w:val="%2."/>
      <w:lvlJc w:val="left"/>
      <w:pPr>
        <w:ind w:left="1440" w:hanging="360"/>
      </w:pPr>
    </w:lvl>
    <w:lvl w:ilvl="2" w:tplc="041C001B">
      <w:start w:val="1"/>
      <w:numFmt w:val="lowerRoman"/>
      <w:lvlText w:val="%3."/>
      <w:lvlJc w:val="right"/>
      <w:pPr>
        <w:ind w:left="2160" w:hanging="180"/>
      </w:pPr>
    </w:lvl>
    <w:lvl w:ilvl="3" w:tplc="041C000F">
      <w:start w:val="1"/>
      <w:numFmt w:val="decimal"/>
      <w:lvlText w:val="%4."/>
      <w:lvlJc w:val="left"/>
      <w:pPr>
        <w:ind w:left="2880" w:hanging="360"/>
      </w:pPr>
    </w:lvl>
    <w:lvl w:ilvl="4" w:tplc="041C0019">
      <w:start w:val="1"/>
      <w:numFmt w:val="lowerLetter"/>
      <w:lvlText w:val="%5."/>
      <w:lvlJc w:val="left"/>
      <w:pPr>
        <w:ind w:left="3600" w:hanging="360"/>
      </w:pPr>
    </w:lvl>
    <w:lvl w:ilvl="5" w:tplc="041C001B">
      <w:start w:val="1"/>
      <w:numFmt w:val="lowerRoman"/>
      <w:lvlText w:val="%6."/>
      <w:lvlJc w:val="right"/>
      <w:pPr>
        <w:ind w:left="4320" w:hanging="180"/>
      </w:pPr>
    </w:lvl>
    <w:lvl w:ilvl="6" w:tplc="041C000F">
      <w:start w:val="1"/>
      <w:numFmt w:val="decimal"/>
      <w:lvlText w:val="%7."/>
      <w:lvlJc w:val="left"/>
      <w:pPr>
        <w:ind w:left="5040" w:hanging="360"/>
      </w:pPr>
    </w:lvl>
    <w:lvl w:ilvl="7" w:tplc="041C0019">
      <w:start w:val="1"/>
      <w:numFmt w:val="lowerLetter"/>
      <w:lvlText w:val="%8."/>
      <w:lvlJc w:val="left"/>
      <w:pPr>
        <w:ind w:left="5760" w:hanging="360"/>
      </w:pPr>
    </w:lvl>
    <w:lvl w:ilvl="8" w:tplc="041C001B">
      <w:start w:val="1"/>
      <w:numFmt w:val="lowerRoman"/>
      <w:lvlText w:val="%9."/>
      <w:lvlJc w:val="right"/>
      <w:pPr>
        <w:ind w:left="6480" w:hanging="180"/>
      </w:pPr>
    </w:lvl>
  </w:abstractNum>
  <w:abstractNum w:abstractNumId="6">
    <w:nsid w:val="0D9B34A2"/>
    <w:multiLevelType w:val="hybridMultilevel"/>
    <w:tmpl w:val="5768B79C"/>
    <w:lvl w:ilvl="0" w:tplc="5CE416D6">
      <w:start w:val="1"/>
      <w:numFmt w:val="bullet"/>
      <w:lvlText w:val=""/>
      <w:lvlJc w:val="left"/>
      <w:pPr>
        <w:ind w:left="720" w:hanging="360"/>
      </w:pPr>
      <w:rPr>
        <w:rFonts w:ascii="Symbol" w:hAnsi="Symbol"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0FCA792A"/>
    <w:multiLevelType w:val="hybridMultilevel"/>
    <w:tmpl w:val="820A32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BB1156C"/>
    <w:multiLevelType w:val="hybridMultilevel"/>
    <w:tmpl w:val="5C80EF52"/>
    <w:lvl w:ilvl="0" w:tplc="04090019">
      <w:start w:val="1"/>
      <w:numFmt w:val="lowerLetter"/>
      <w:lvlText w:val="%1."/>
      <w:lvlJc w:val="left"/>
      <w:pPr>
        <w:ind w:left="720" w:hanging="360"/>
      </w:pPr>
    </w:lvl>
    <w:lvl w:ilvl="1" w:tplc="041C0019">
      <w:start w:val="1"/>
      <w:numFmt w:val="lowerLetter"/>
      <w:lvlText w:val="%2."/>
      <w:lvlJc w:val="left"/>
      <w:pPr>
        <w:ind w:left="1440" w:hanging="360"/>
      </w:pPr>
    </w:lvl>
    <w:lvl w:ilvl="2" w:tplc="041C001B">
      <w:start w:val="1"/>
      <w:numFmt w:val="lowerRoman"/>
      <w:lvlText w:val="%3."/>
      <w:lvlJc w:val="right"/>
      <w:pPr>
        <w:ind w:left="2160" w:hanging="180"/>
      </w:pPr>
    </w:lvl>
    <w:lvl w:ilvl="3" w:tplc="041C000F">
      <w:start w:val="1"/>
      <w:numFmt w:val="decimal"/>
      <w:lvlText w:val="%4."/>
      <w:lvlJc w:val="left"/>
      <w:pPr>
        <w:ind w:left="2880" w:hanging="360"/>
      </w:pPr>
    </w:lvl>
    <w:lvl w:ilvl="4" w:tplc="041C0019">
      <w:start w:val="1"/>
      <w:numFmt w:val="lowerLetter"/>
      <w:lvlText w:val="%5."/>
      <w:lvlJc w:val="left"/>
      <w:pPr>
        <w:ind w:left="3600" w:hanging="360"/>
      </w:pPr>
    </w:lvl>
    <w:lvl w:ilvl="5" w:tplc="041C001B">
      <w:start w:val="1"/>
      <w:numFmt w:val="lowerRoman"/>
      <w:lvlText w:val="%6."/>
      <w:lvlJc w:val="right"/>
      <w:pPr>
        <w:ind w:left="4320" w:hanging="180"/>
      </w:pPr>
    </w:lvl>
    <w:lvl w:ilvl="6" w:tplc="041C000F">
      <w:start w:val="1"/>
      <w:numFmt w:val="decimal"/>
      <w:lvlText w:val="%7."/>
      <w:lvlJc w:val="left"/>
      <w:pPr>
        <w:ind w:left="5040" w:hanging="360"/>
      </w:pPr>
    </w:lvl>
    <w:lvl w:ilvl="7" w:tplc="041C0019">
      <w:start w:val="1"/>
      <w:numFmt w:val="lowerLetter"/>
      <w:lvlText w:val="%8."/>
      <w:lvlJc w:val="left"/>
      <w:pPr>
        <w:ind w:left="5760" w:hanging="360"/>
      </w:pPr>
    </w:lvl>
    <w:lvl w:ilvl="8" w:tplc="041C001B">
      <w:start w:val="1"/>
      <w:numFmt w:val="lowerRoman"/>
      <w:lvlText w:val="%9."/>
      <w:lvlJc w:val="right"/>
      <w:pPr>
        <w:ind w:left="6480" w:hanging="180"/>
      </w:pPr>
    </w:lvl>
  </w:abstractNum>
  <w:abstractNum w:abstractNumId="9">
    <w:nsid w:val="1BE6761F"/>
    <w:multiLevelType w:val="hybridMultilevel"/>
    <w:tmpl w:val="3E2C9E94"/>
    <w:lvl w:ilvl="0" w:tplc="041C000F">
      <w:start w:val="1"/>
      <w:numFmt w:val="decimal"/>
      <w:lvlText w:val="%1."/>
      <w:lvlJc w:val="left"/>
      <w:pPr>
        <w:ind w:left="720" w:hanging="360"/>
      </w:pPr>
    </w:lvl>
    <w:lvl w:ilvl="1" w:tplc="041C0019">
      <w:start w:val="1"/>
      <w:numFmt w:val="lowerLetter"/>
      <w:lvlText w:val="%2."/>
      <w:lvlJc w:val="left"/>
      <w:pPr>
        <w:ind w:left="1440" w:hanging="360"/>
      </w:pPr>
    </w:lvl>
    <w:lvl w:ilvl="2" w:tplc="041C001B">
      <w:start w:val="1"/>
      <w:numFmt w:val="lowerRoman"/>
      <w:lvlText w:val="%3."/>
      <w:lvlJc w:val="right"/>
      <w:pPr>
        <w:ind w:left="2160" w:hanging="180"/>
      </w:pPr>
    </w:lvl>
    <w:lvl w:ilvl="3" w:tplc="041C000F">
      <w:start w:val="1"/>
      <w:numFmt w:val="decimal"/>
      <w:lvlText w:val="%4."/>
      <w:lvlJc w:val="left"/>
      <w:pPr>
        <w:ind w:left="2880" w:hanging="360"/>
      </w:pPr>
    </w:lvl>
    <w:lvl w:ilvl="4" w:tplc="041C0019">
      <w:start w:val="1"/>
      <w:numFmt w:val="lowerLetter"/>
      <w:lvlText w:val="%5."/>
      <w:lvlJc w:val="left"/>
      <w:pPr>
        <w:ind w:left="3600" w:hanging="360"/>
      </w:pPr>
    </w:lvl>
    <w:lvl w:ilvl="5" w:tplc="041C001B">
      <w:start w:val="1"/>
      <w:numFmt w:val="lowerRoman"/>
      <w:lvlText w:val="%6."/>
      <w:lvlJc w:val="right"/>
      <w:pPr>
        <w:ind w:left="4320" w:hanging="180"/>
      </w:pPr>
    </w:lvl>
    <w:lvl w:ilvl="6" w:tplc="041C000F">
      <w:start w:val="1"/>
      <w:numFmt w:val="decimal"/>
      <w:lvlText w:val="%7."/>
      <w:lvlJc w:val="left"/>
      <w:pPr>
        <w:ind w:left="5040" w:hanging="360"/>
      </w:pPr>
    </w:lvl>
    <w:lvl w:ilvl="7" w:tplc="041C0019">
      <w:start w:val="1"/>
      <w:numFmt w:val="lowerLetter"/>
      <w:lvlText w:val="%8."/>
      <w:lvlJc w:val="left"/>
      <w:pPr>
        <w:ind w:left="5760" w:hanging="360"/>
      </w:pPr>
    </w:lvl>
    <w:lvl w:ilvl="8" w:tplc="041C001B">
      <w:start w:val="1"/>
      <w:numFmt w:val="lowerRoman"/>
      <w:lvlText w:val="%9."/>
      <w:lvlJc w:val="right"/>
      <w:pPr>
        <w:ind w:left="6480" w:hanging="180"/>
      </w:pPr>
    </w:lvl>
  </w:abstractNum>
  <w:abstractNum w:abstractNumId="10">
    <w:nsid w:val="1CE81420"/>
    <w:multiLevelType w:val="hybridMultilevel"/>
    <w:tmpl w:val="6D222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F12ECA"/>
    <w:multiLevelType w:val="hybridMultilevel"/>
    <w:tmpl w:val="4EF480F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2E8B4436"/>
    <w:multiLevelType w:val="multilevel"/>
    <w:tmpl w:val="42EA73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321C28A3"/>
    <w:multiLevelType w:val="hybridMultilevel"/>
    <w:tmpl w:val="46045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4C17B98"/>
    <w:multiLevelType w:val="hybridMultilevel"/>
    <w:tmpl w:val="3D08D80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423C4481"/>
    <w:multiLevelType w:val="hybridMultilevel"/>
    <w:tmpl w:val="BC545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44117064"/>
    <w:multiLevelType w:val="multilevel"/>
    <w:tmpl w:val="D862C8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463D5B82"/>
    <w:multiLevelType w:val="hybridMultilevel"/>
    <w:tmpl w:val="8B023E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49CD0920"/>
    <w:multiLevelType w:val="hybridMultilevel"/>
    <w:tmpl w:val="6608DC90"/>
    <w:lvl w:ilvl="0" w:tplc="04090001">
      <w:start w:val="1"/>
      <w:numFmt w:val="bullet"/>
      <w:lvlText w:val=""/>
      <w:lvlJc w:val="left"/>
      <w:pPr>
        <w:ind w:left="720" w:hanging="360"/>
      </w:pPr>
      <w:rPr>
        <w:rFonts w:ascii="Symbol" w:hAnsi="Symbol" w:hint="default"/>
      </w:rPr>
    </w:lvl>
    <w:lvl w:ilvl="1" w:tplc="041C0003">
      <w:start w:val="1"/>
      <w:numFmt w:val="bullet"/>
      <w:lvlText w:val="o"/>
      <w:lvlJc w:val="left"/>
      <w:pPr>
        <w:ind w:left="1440" w:hanging="360"/>
      </w:pPr>
      <w:rPr>
        <w:rFonts w:ascii="Courier New" w:hAnsi="Courier New" w:cs="Courier New" w:hint="default"/>
      </w:rPr>
    </w:lvl>
    <w:lvl w:ilvl="2" w:tplc="041C0005">
      <w:start w:val="1"/>
      <w:numFmt w:val="bullet"/>
      <w:lvlText w:val=""/>
      <w:lvlJc w:val="left"/>
      <w:pPr>
        <w:ind w:left="2160" w:hanging="360"/>
      </w:pPr>
      <w:rPr>
        <w:rFonts w:ascii="Wingdings" w:hAnsi="Wingdings" w:hint="default"/>
      </w:rPr>
    </w:lvl>
    <w:lvl w:ilvl="3" w:tplc="041C0001">
      <w:start w:val="1"/>
      <w:numFmt w:val="bullet"/>
      <w:lvlText w:val=""/>
      <w:lvlJc w:val="left"/>
      <w:pPr>
        <w:ind w:left="2880" w:hanging="360"/>
      </w:pPr>
      <w:rPr>
        <w:rFonts w:ascii="Symbol" w:hAnsi="Symbol" w:hint="default"/>
      </w:rPr>
    </w:lvl>
    <w:lvl w:ilvl="4" w:tplc="041C0003">
      <w:start w:val="1"/>
      <w:numFmt w:val="bullet"/>
      <w:lvlText w:val="o"/>
      <w:lvlJc w:val="left"/>
      <w:pPr>
        <w:ind w:left="3600" w:hanging="360"/>
      </w:pPr>
      <w:rPr>
        <w:rFonts w:ascii="Courier New" w:hAnsi="Courier New" w:cs="Courier New" w:hint="default"/>
      </w:rPr>
    </w:lvl>
    <w:lvl w:ilvl="5" w:tplc="041C0005">
      <w:start w:val="1"/>
      <w:numFmt w:val="bullet"/>
      <w:lvlText w:val=""/>
      <w:lvlJc w:val="left"/>
      <w:pPr>
        <w:ind w:left="4320" w:hanging="360"/>
      </w:pPr>
      <w:rPr>
        <w:rFonts w:ascii="Wingdings" w:hAnsi="Wingdings" w:hint="default"/>
      </w:rPr>
    </w:lvl>
    <w:lvl w:ilvl="6" w:tplc="041C0001">
      <w:start w:val="1"/>
      <w:numFmt w:val="bullet"/>
      <w:lvlText w:val=""/>
      <w:lvlJc w:val="left"/>
      <w:pPr>
        <w:ind w:left="5040" w:hanging="360"/>
      </w:pPr>
      <w:rPr>
        <w:rFonts w:ascii="Symbol" w:hAnsi="Symbol" w:hint="default"/>
      </w:rPr>
    </w:lvl>
    <w:lvl w:ilvl="7" w:tplc="041C0003">
      <w:start w:val="1"/>
      <w:numFmt w:val="bullet"/>
      <w:lvlText w:val="o"/>
      <w:lvlJc w:val="left"/>
      <w:pPr>
        <w:ind w:left="5760" w:hanging="360"/>
      </w:pPr>
      <w:rPr>
        <w:rFonts w:ascii="Courier New" w:hAnsi="Courier New" w:cs="Courier New" w:hint="default"/>
      </w:rPr>
    </w:lvl>
    <w:lvl w:ilvl="8" w:tplc="041C0005">
      <w:start w:val="1"/>
      <w:numFmt w:val="bullet"/>
      <w:lvlText w:val=""/>
      <w:lvlJc w:val="left"/>
      <w:pPr>
        <w:ind w:left="6480" w:hanging="360"/>
      </w:pPr>
      <w:rPr>
        <w:rFonts w:ascii="Wingdings" w:hAnsi="Wingdings" w:hint="default"/>
      </w:rPr>
    </w:lvl>
  </w:abstractNum>
  <w:abstractNum w:abstractNumId="19">
    <w:nsid w:val="50C27B72"/>
    <w:multiLevelType w:val="hybridMultilevel"/>
    <w:tmpl w:val="39503B7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659A0A3C"/>
    <w:multiLevelType w:val="hybridMultilevel"/>
    <w:tmpl w:val="C4DCC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66E1250D"/>
    <w:multiLevelType w:val="hybridMultilevel"/>
    <w:tmpl w:val="05D88D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679878F9"/>
    <w:multiLevelType w:val="hybridMultilevel"/>
    <w:tmpl w:val="3E2C9E94"/>
    <w:lvl w:ilvl="0" w:tplc="041C000F">
      <w:start w:val="1"/>
      <w:numFmt w:val="decimal"/>
      <w:lvlText w:val="%1."/>
      <w:lvlJc w:val="left"/>
      <w:pPr>
        <w:ind w:left="720" w:hanging="360"/>
      </w:pPr>
    </w:lvl>
    <w:lvl w:ilvl="1" w:tplc="041C0019">
      <w:start w:val="1"/>
      <w:numFmt w:val="lowerLetter"/>
      <w:lvlText w:val="%2."/>
      <w:lvlJc w:val="left"/>
      <w:pPr>
        <w:ind w:left="1440" w:hanging="360"/>
      </w:pPr>
    </w:lvl>
    <w:lvl w:ilvl="2" w:tplc="041C001B">
      <w:start w:val="1"/>
      <w:numFmt w:val="lowerRoman"/>
      <w:lvlText w:val="%3."/>
      <w:lvlJc w:val="right"/>
      <w:pPr>
        <w:ind w:left="2160" w:hanging="180"/>
      </w:pPr>
    </w:lvl>
    <w:lvl w:ilvl="3" w:tplc="041C000F">
      <w:start w:val="1"/>
      <w:numFmt w:val="decimal"/>
      <w:lvlText w:val="%4."/>
      <w:lvlJc w:val="left"/>
      <w:pPr>
        <w:ind w:left="2880" w:hanging="360"/>
      </w:pPr>
    </w:lvl>
    <w:lvl w:ilvl="4" w:tplc="041C0019">
      <w:start w:val="1"/>
      <w:numFmt w:val="lowerLetter"/>
      <w:lvlText w:val="%5."/>
      <w:lvlJc w:val="left"/>
      <w:pPr>
        <w:ind w:left="3600" w:hanging="360"/>
      </w:pPr>
    </w:lvl>
    <w:lvl w:ilvl="5" w:tplc="041C001B">
      <w:start w:val="1"/>
      <w:numFmt w:val="lowerRoman"/>
      <w:lvlText w:val="%6."/>
      <w:lvlJc w:val="right"/>
      <w:pPr>
        <w:ind w:left="4320" w:hanging="180"/>
      </w:pPr>
    </w:lvl>
    <w:lvl w:ilvl="6" w:tplc="041C000F">
      <w:start w:val="1"/>
      <w:numFmt w:val="decimal"/>
      <w:lvlText w:val="%7."/>
      <w:lvlJc w:val="left"/>
      <w:pPr>
        <w:ind w:left="5040" w:hanging="360"/>
      </w:pPr>
    </w:lvl>
    <w:lvl w:ilvl="7" w:tplc="041C0019">
      <w:start w:val="1"/>
      <w:numFmt w:val="lowerLetter"/>
      <w:lvlText w:val="%8."/>
      <w:lvlJc w:val="left"/>
      <w:pPr>
        <w:ind w:left="5760" w:hanging="360"/>
      </w:pPr>
    </w:lvl>
    <w:lvl w:ilvl="8" w:tplc="041C001B">
      <w:start w:val="1"/>
      <w:numFmt w:val="lowerRoman"/>
      <w:lvlText w:val="%9."/>
      <w:lvlJc w:val="right"/>
      <w:pPr>
        <w:ind w:left="6480" w:hanging="180"/>
      </w:pPr>
    </w:lvl>
  </w:abstractNum>
  <w:abstractNum w:abstractNumId="23">
    <w:nsid w:val="6A592FFA"/>
    <w:multiLevelType w:val="hybridMultilevel"/>
    <w:tmpl w:val="83189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6CA94FB4"/>
    <w:multiLevelType w:val="hybridMultilevel"/>
    <w:tmpl w:val="F8AEC632"/>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25">
    <w:nsid w:val="71C5678B"/>
    <w:multiLevelType w:val="multilevel"/>
    <w:tmpl w:val="2D7091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73781BBB"/>
    <w:multiLevelType w:val="hybridMultilevel"/>
    <w:tmpl w:val="5BC40788"/>
    <w:lvl w:ilvl="0" w:tplc="BA56001A">
      <w:start w:val="1"/>
      <w:numFmt w:val="bullet"/>
      <w:lvlText w:val=""/>
      <w:lvlJc w:val="left"/>
      <w:pPr>
        <w:ind w:left="720" w:hanging="360"/>
      </w:pPr>
      <w:rPr>
        <w:rFonts w:ascii="Symbol" w:hAnsi="Symbol" w:hint="default"/>
        <w:lang w:val="it-I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4F119E0"/>
    <w:multiLevelType w:val="hybridMultilevel"/>
    <w:tmpl w:val="BB064F52"/>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start w:val="1"/>
      <w:numFmt w:val="bullet"/>
      <w:lvlText w:val=""/>
      <w:lvlJc w:val="left"/>
      <w:pPr>
        <w:ind w:left="2280" w:hanging="360"/>
      </w:pPr>
      <w:rPr>
        <w:rFonts w:ascii="Wingdings" w:hAnsi="Wingdings" w:hint="default"/>
      </w:rPr>
    </w:lvl>
    <w:lvl w:ilvl="3" w:tplc="04090001">
      <w:start w:val="1"/>
      <w:numFmt w:val="bullet"/>
      <w:lvlText w:val=""/>
      <w:lvlJc w:val="left"/>
      <w:pPr>
        <w:ind w:left="3000" w:hanging="360"/>
      </w:pPr>
      <w:rPr>
        <w:rFonts w:ascii="Symbol" w:hAnsi="Symbol" w:hint="default"/>
      </w:rPr>
    </w:lvl>
    <w:lvl w:ilvl="4" w:tplc="04090003">
      <w:start w:val="1"/>
      <w:numFmt w:val="bullet"/>
      <w:lvlText w:val="o"/>
      <w:lvlJc w:val="left"/>
      <w:pPr>
        <w:ind w:left="3720" w:hanging="360"/>
      </w:pPr>
      <w:rPr>
        <w:rFonts w:ascii="Courier New" w:hAnsi="Courier New" w:cs="Courier New" w:hint="default"/>
      </w:rPr>
    </w:lvl>
    <w:lvl w:ilvl="5" w:tplc="04090005">
      <w:start w:val="1"/>
      <w:numFmt w:val="bullet"/>
      <w:lvlText w:val=""/>
      <w:lvlJc w:val="left"/>
      <w:pPr>
        <w:ind w:left="4440" w:hanging="360"/>
      </w:pPr>
      <w:rPr>
        <w:rFonts w:ascii="Wingdings" w:hAnsi="Wingdings" w:hint="default"/>
      </w:rPr>
    </w:lvl>
    <w:lvl w:ilvl="6" w:tplc="04090001">
      <w:start w:val="1"/>
      <w:numFmt w:val="bullet"/>
      <w:lvlText w:val=""/>
      <w:lvlJc w:val="left"/>
      <w:pPr>
        <w:ind w:left="5160" w:hanging="360"/>
      </w:pPr>
      <w:rPr>
        <w:rFonts w:ascii="Symbol" w:hAnsi="Symbol" w:hint="default"/>
      </w:rPr>
    </w:lvl>
    <w:lvl w:ilvl="7" w:tplc="04090003">
      <w:start w:val="1"/>
      <w:numFmt w:val="bullet"/>
      <w:lvlText w:val="o"/>
      <w:lvlJc w:val="left"/>
      <w:pPr>
        <w:ind w:left="5880" w:hanging="360"/>
      </w:pPr>
      <w:rPr>
        <w:rFonts w:ascii="Courier New" w:hAnsi="Courier New" w:cs="Courier New" w:hint="default"/>
      </w:rPr>
    </w:lvl>
    <w:lvl w:ilvl="8" w:tplc="04090005">
      <w:start w:val="1"/>
      <w:numFmt w:val="bullet"/>
      <w:lvlText w:val=""/>
      <w:lvlJc w:val="left"/>
      <w:pPr>
        <w:ind w:left="6600" w:hanging="360"/>
      </w:pPr>
      <w:rPr>
        <w:rFonts w:ascii="Wingdings" w:hAnsi="Wingdings" w:hint="default"/>
      </w:rPr>
    </w:lvl>
  </w:abstractNum>
  <w:abstractNum w:abstractNumId="28">
    <w:nsid w:val="79CD714F"/>
    <w:multiLevelType w:val="hybridMultilevel"/>
    <w:tmpl w:val="4F503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6"/>
  </w:num>
  <w:num w:numId="2">
    <w:abstractNumId w:val="18"/>
  </w:num>
  <w:num w:numId="3">
    <w:abstractNumId w:val="0"/>
  </w:num>
  <w:num w:numId="4">
    <w:abstractNumId w:val="27"/>
  </w:num>
  <w:num w:numId="5">
    <w:abstractNumId w:val="24"/>
  </w:num>
  <w:num w:numId="6">
    <w:abstractNumId w:val="11"/>
  </w:num>
  <w:num w:numId="7">
    <w:abstractNumId w:val="23"/>
  </w:num>
  <w:num w:numId="8">
    <w:abstractNumId w:val="2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7"/>
  </w:num>
  <w:num w:numId="12">
    <w:abstractNumId w:val="13"/>
  </w:num>
  <w:num w:numId="13">
    <w:abstractNumId w:val="15"/>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9"/>
  </w:num>
  <w:num w:numId="20">
    <w:abstractNumId w:val="14"/>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22"/>
  </w:num>
  <w:num w:numId="24">
    <w:abstractNumId w:val="4"/>
  </w:num>
  <w:num w:numId="25">
    <w:abstractNumId w:val="9"/>
  </w:num>
  <w:num w:numId="26">
    <w:abstractNumId w:val="10"/>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B80"/>
    <w:rsid w:val="00007CD4"/>
    <w:rsid w:val="000164A7"/>
    <w:rsid w:val="000176A8"/>
    <w:rsid w:val="0002194E"/>
    <w:rsid w:val="00031B8E"/>
    <w:rsid w:val="00034AE1"/>
    <w:rsid w:val="00053585"/>
    <w:rsid w:val="0005549B"/>
    <w:rsid w:val="000701DA"/>
    <w:rsid w:val="00070E0A"/>
    <w:rsid w:val="000D3E4F"/>
    <w:rsid w:val="000E7A6E"/>
    <w:rsid w:val="001759B9"/>
    <w:rsid w:val="00182F1F"/>
    <w:rsid w:val="001A1CDE"/>
    <w:rsid w:val="001D54A6"/>
    <w:rsid w:val="001E1072"/>
    <w:rsid w:val="00200E14"/>
    <w:rsid w:val="00222946"/>
    <w:rsid w:val="0022388D"/>
    <w:rsid w:val="00225C71"/>
    <w:rsid w:val="0023709A"/>
    <w:rsid w:val="00244979"/>
    <w:rsid w:val="00264813"/>
    <w:rsid w:val="00294BC3"/>
    <w:rsid w:val="00295F8B"/>
    <w:rsid w:val="002A5CB1"/>
    <w:rsid w:val="002C1BCB"/>
    <w:rsid w:val="002F3E3C"/>
    <w:rsid w:val="002F4A69"/>
    <w:rsid w:val="00301680"/>
    <w:rsid w:val="00302CF7"/>
    <w:rsid w:val="00321DE8"/>
    <w:rsid w:val="00355A66"/>
    <w:rsid w:val="003750EE"/>
    <w:rsid w:val="0039049A"/>
    <w:rsid w:val="003C31E0"/>
    <w:rsid w:val="003C574C"/>
    <w:rsid w:val="003E3B61"/>
    <w:rsid w:val="003E4A0C"/>
    <w:rsid w:val="004052E5"/>
    <w:rsid w:val="00427199"/>
    <w:rsid w:val="004369B7"/>
    <w:rsid w:val="004427DA"/>
    <w:rsid w:val="00450DEA"/>
    <w:rsid w:val="004606F7"/>
    <w:rsid w:val="00460E86"/>
    <w:rsid w:val="00460ECA"/>
    <w:rsid w:val="00464C83"/>
    <w:rsid w:val="00480897"/>
    <w:rsid w:val="004840C6"/>
    <w:rsid w:val="004841FF"/>
    <w:rsid w:val="00486497"/>
    <w:rsid w:val="0048703A"/>
    <w:rsid w:val="004F4663"/>
    <w:rsid w:val="00500852"/>
    <w:rsid w:val="00520D63"/>
    <w:rsid w:val="0053009A"/>
    <w:rsid w:val="0053264C"/>
    <w:rsid w:val="00532B71"/>
    <w:rsid w:val="00534A49"/>
    <w:rsid w:val="005410DC"/>
    <w:rsid w:val="005565AC"/>
    <w:rsid w:val="005826EF"/>
    <w:rsid w:val="00587C9F"/>
    <w:rsid w:val="00595BB7"/>
    <w:rsid w:val="005D7B49"/>
    <w:rsid w:val="005E1957"/>
    <w:rsid w:val="005E698D"/>
    <w:rsid w:val="00601E6C"/>
    <w:rsid w:val="0061729D"/>
    <w:rsid w:val="00625150"/>
    <w:rsid w:val="00644719"/>
    <w:rsid w:val="00645671"/>
    <w:rsid w:val="00646516"/>
    <w:rsid w:val="00646E05"/>
    <w:rsid w:val="0065126E"/>
    <w:rsid w:val="0068137D"/>
    <w:rsid w:val="0068197C"/>
    <w:rsid w:val="00687630"/>
    <w:rsid w:val="00695ED4"/>
    <w:rsid w:val="006C6B53"/>
    <w:rsid w:val="006C7654"/>
    <w:rsid w:val="006F123B"/>
    <w:rsid w:val="006F5270"/>
    <w:rsid w:val="00726A45"/>
    <w:rsid w:val="0073379D"/>
    <w:rsid w:val="00745B8C"/>
    <w:rsid w:val="0077449B"/>
    <w:rsid w:val="007D19AE"/>
    <w:rsid w:val="007D3F26"/>
    <w:rsid w:val="00803373"/>
    <w:rsid w:val="00814074"/>
    <w:rsid w:val="00824F44"/>
    <w:rsid w:val="008508C3"/>
    <w:rsid w:val="0089594B"/>
    <w:rsid w:val="008A679D"/>
    <w:rsid w:val="00902AF3"/>
    <w:rsid w:val="00911802"/>
    <w:rsid w:val="00911CB3"/>
    <w:rsid w:val="00932501"/>
    <w:rsid w:val="00947035"/>
    <w:rsid w:val="00947D5B"/>
    <w:rsid w:val="009B21D2"/>
    <w:rsid w:val="009C0EB3"/>
    <w:rsid w:val="009F399D"/>
    <w:rsid w:val="009F6016"/>
    <w:rsid w:val="00A2318B"/>
    <w:rsid w:val="00A45DF2"/>
    <w:rsid w:val="00A470C3"/>
    <w:rsid w:val="00A47C73"/>
    <w:rsid w:val="00A515C6"/>
    <w:rsid w:val="00A91313"/>
    <w:rsid w:val="00A9611A"/>
    <w:rsid w:val="00A96C5A"/>
    <w:rsid w:val="00A97B7D"/>
    <w:rsid w:val="00AB1440"/>
    <w:rsid w:val="00AC0213"/>
    <w:rsid w:val="00AD556A"/>
    <w:rsid w:val="00B1201C"/>
    <w:rsid w:val="00B21B8E"/>
    <w:rsid w:val="00B30348"/>
    <w:rsid w:val="00B37E05"/>
    <w:rsid w:val="00B871AE"/>
    <w:rsid w:val="00BB1301"/>
    <w:rsid w:val="00BD51C7"/>
    <w:rsid w:val="00BE267F"/>
    <w:rsid w:val="00BF2F7D"/>
    <w:rsid w:val="00C00FF4"/>
    <w:rsid w:val="00C2417D"/>
    <w:rsid w:val="00C33DD4"/>
    <w:rsid w:val="00C360AB"/>
    <w:rsid w:val="00C544BB"/>
    <w:rsid w:val="00C57731"/>
    <w:rsid w:val="00C8602E"/>
    <w:rsid w:val="00C9451F"/>
    <w:rsid w:val="00CA21ED"/>
    <w:rsid w:val="00CA71F3"/>
    <w:rsid w:val="00CA75DD"/>
    <w:rsid w:val="00CD5DE9"/>
    <w:rsid w:val="00CE074B"/>
    <w:rsid w:val="00D13870"/>
    <w:rsid w:val="00D230E0"/>
    <w:rsid w:val="00D236F1"/>
    <w:rsid w:val="00D24C2C"/>
    <w:rsid w:val="00D26409"/>
    <w:rsid w:val="00D35FC6"/>
    <w:rsid w:val="00D40CDC"/>
    <w:rsid w:val="00D50F10"/>
    <w:rsid w:val="00D711C1"/>
    <w:rsid w:val="00D913A6"/>
    <w:rsid w:val="00D9751B"/>
    <w:rsid w:val="00E001E4"/>
    <w:rsid w:val="00E146FC"/>
    <w:rsid w:val="00E16D71"/>
    <w:rsid w:val="00E35E2D"/>
    <w:rsid w:val="00E4435F"/>
    <w:rsid w:val="00ED19DC"/>
    <w:rsid w:val="00EF02E5"/>
    <w:rsid w:val="00F00129"/>
    <w:rsid w:val="00F01F22"/>
    <w:rsid w:val="00F04EDF"/>
    <w:rsid w:val="00F10ABE"/>
    <w:rsid w:val="00F125A2"/>
    <w:rsid w:val="00F22D5F"/>
    <w:rsid w:val="00F75838"/>
    <w:rsid w:val="00F95789"/>
    <w:rsid w:val="00FC2981"/>
    <w:rsid w:val="00FC2AC9"/>
    <w:rsid w:val="00FF0CE4"/>
    <w:rsid w:val="00FF18ED"/>
    <w:rsid w:val="00FF1B80"/>
    <w:rsid w:val="00FF3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F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pelle">
    <w:name w:val="spelle"/>
    <w:basedOn w:val="DefaultParagraphFont"/>
    <w:rsid w:val="00302CF7"/>
  </w:style>
  <w:style w:type="character" w:styleId="Hyperlink">
    <w:name w:val="Hyperlink"/>
    <w:basedOn w:val="DefaultParagraphFont"/>
    <w:uiPriority w:val="99"/>
    <w:unhideWhenUsed/>
    <w:rsid w:val="00302CF7"/>
    <w:rPr>
      <w:color w:val="0000FF"/>
      <w:u w:val="single"/>
    </w:rPr>
  </w:style>
  <w:style w:type="paragraph" w:styleId="ListParagraph">
    <w:name w:val="List Paragraph"/>
    <w:basedOn w:val="Normal"/>
    <w:uiPriority w:val="34"/>
    <w:qFormat/>
    <w:rsid w:val="00302CF7"/>
    <w:pPr>
      <w:ind w:left="720"/>
      <w:contextualSpacing/>
    </w:pPr>
    <w:rPr>
      <w:rFonts w:ascii="Calibri" w:hAnsi="Calibri" w:cs="Calibri"/>
    </w:rPr>
  </w:style>
  <w:style w:type="paragraph" w:styleId="NormalWeb">
    <w:name w:val="Normal (Web)"/>
    <w:basedOn w:val="Normal"/>
    <w:uiPriority w:val="99"/>
    <w:unhideWhenUsed/>
    <w:rsid w:val="00CA71F3"/>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C577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731"/>
    <w:rPr>
      <w:rFonts w:ascii="Tahoma" w:hAnsi="Tahoma" w:cs="Tahoma"/>
      <w:sz w:val="16"/>
      <w:szCs w:val="16"/>
    </w:rPr>
  </w:style>
  <w:style w:type="paragraph" w:styleId="BodyText">
    <w:name w:val="Body Text"/>
    <w:basedOn w:val="Normal"/>
    <w:link w:val="BodyTextChar"/>
    <w:uiPriority w:val="99"/>
    <w:semiHidden/>
    <w:unhideWhenUsed/>
    <w:rsid w:val="00F75838"/>
    <w:pPr>
      <w:spacing w:after="0" w:line="240" w:lineRule="auto"/>
    </w:pPr>
    <w:rPr>
      <w:rFonts w:ascii="Times New Roman" w:hAnsi="Times New Roman" w:cs="Times New Roman"/>
      <w:sz w:val="24"/>
      <w:szCs w:val="24"/>
    </w:rPr>
  </w:style>
  <w:style w:type="character" w:customStyle="1" w:styleId="BodyTextChar">
    <w:name w:val="Body Text Char"/>
    <w:basedOn w:val="DefaultParagraphFont"/>
    <w:link w:val="BodyText"/>
    <w:uiPriority w:val="99"/>
    <w:semiHidden/>
    <w:rsid w:val="00F75838"/>
    <w:rPr>
      <w:rFonts w:ascii="Times New Roman" w:hAnsi="Times New Roman" w:cs="Times New Roman"/>
      <w:sz w:val="24"/>
      <w:szCs w:val="24"/>
    </w:rPr>
  </w:style>
  <w:style w:type="paragraph" w:styleId="PlainText">
    <w:name w:val="Plain Text"/>
    <w:basedOn w:val="Normal"/>
    <w:link w:val="PlainTextChar"/>
    <w:uiPriority w:val="99"/>
    <w:unhideWhenUsed/>
    <w:rsid w:val="005E698D"/>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E698D"/>
    <w:rPr>
      <w:rFonts w:ascii="Calibri" w:hAnsi="Calibri"/>
      <w:szCs w:val="21"/>
    </w:rPr>
  </w:style>
  <w:style w:type="paragraph" w:customStyle="1" w:styleId="Default">
    <w:name w:val="Default"/>
    <w:basedOn w:val="Normal"/>
    <w:uiPriority w:val="99"/>
    <w:rsid w:val="00E35E2D"/>
    <w:pPr>
      <w:autoSpaceDE w:val="0"/>
      <w:autoSpaceDN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544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4BB"/>
  </w:style>
  <w:style w:type="paragraph" w:styleId="Footer">
    <w:name w:val="footer"/>
    <w:basedOn w:val="Normal"/>
    <w:link w:val="FooterChar"/>
    <w:uiPriority w:val="99"/>
    <w:unhideWhenUsed/>
    <w:rsid w:val="00C544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4BB"/>
  </w:style>
  <w:style w:type="paragraph" w:styleId="CommentText">
    <w:name w:val="annotation text"/>
    <w:basedOn w:val="Normal"/>
    <w:link w:val="CommentTextChar"/>
    <w:uiPriority w:val="99"/>
    <w:semiHidden/>
    <w:unhideWhenUsed/>
    <w:rsid w:val="004052E5"/>
    <w:pPr>
      <w:spacing w:after="0" w:line="240" w:lineRule="auto"/>
    </w:pPr>
    <w:rPr>
      <w:rFonts w:ascii="Times New Roman" w:hAnsi="Times New Roman" w:cs="Times New Roman"/>
      <w:sz w:val="20"/>
      <w:szCs w:val="20"/>
      <w:lang w:val="sq-AL"/>
    </w:rPr>
  </w:style>
  <w:style w:type="character" w:customStyle="1" w:styleId="CommentTextChar">
    <w:name w:val="Comment Text Char"/>
    <w:basedOn w:val="DefaultParagraphFont"/>
    <w:link w:val="CommentText"/>
    <w:uiPriority w:val="99"/>
    <w:semiHidden/>
    <w:rsid w:val="004052E5"/>
    <w:rPr>
      <w:rFonts w:ascii="Times New Roman" w:hAnsi="Times New Roman" w:cs="Times New Roman"/>
      <w:sz w:val="20"/>
      <w:szCs w:val="20"/>
      <w:lang w:val="sq-AL"/>
    </w:rPr>
  </w:style>
  <w:style w:type="paragraph" w:customStyle="1" w:styleId="ydp47695ec9msonormal">
    <w:name w:val="ydp47695ec9msonormal"/>
    <w:basedOn w:val="Normal"/>
    <w:uiPriority w:val="99"/>
    <w:rsid w:val="004052E5"/>
    <w:pPr>
      <w:spacing w:before="100" w:beforeAutospacing="1" w:after="100" w:afterAutospacing="1" w:line="240" w:lineRule="auto"/>
    </w:pPr>
    <w:rPr>
      <w:rFonts w:ascii="Times New Roman" w:hAnsi="Times New Roman" w:cs="Times New Roman"/>
      <w:sz w:val="24"/>
      <w:szCs w:val="24"/>
      <w:lang w:val="sq-AL"/>
    </w:rPr>
  </w:style>
  <w:style w:type="paragraph" w:customStyle="1" w:styleId="ydp47695ec9msolistparagraph">
    <w:name w:val="ydp47695ec9msolistparagraph"/>
    <w:basedOn w:val="Normal"/>
    <w:uiPriority w:val="99"/>
    <w:rsid w:val="004052E5"/>
    <w:pPr>
      <w:spacing w:before="100" w:beforeAutospacing="1" w:after="100" w:afterAutospacing="1" w:line="240" w:lineRule="auto"/>
    </w:pPr>
    <w:rPr>
      <w:rFonts w:ascii="Times New Roman" w:hAnsi="Times New Roman" w:cs="Times New Roman"/>
      <w:sz w:val="24"/>
      <w:szCs w:val="24"/>
      <w:lang w:val="sq-AL"/>
    </w:rPr>
  </w:style>
  <w:style w:type="character" w:styleId="CommentReference">
    <w:name w:val="annotation reference"/>
    <w:basedOn w:val="DefaultParagraphFont"/>
    <w:uiPriority w:val="99"/>
    <w:semiHidden/>
    <w:unhideWhenUsed/>
    <w:rsid w:val="004052E5"/>
    <w:rPr>
      <w:sz w:val="16"/>
      <w:szCs w:val="16"/>
    </w:rPr>
  </w:style>
  <w:style w:type="character" w:customStyle="1" w:styleId="aspnet-treeview-collapse">
    <w:name w:val="aspnet-treeview-collapse"/>
    <w:basedOn w:val="DefaultParagraphFont"/>
    <w:rsid w:val="001759B9"/>
  </w:style>
  <w:style w:type="character" w:styleId="Strong">
    <w:name w:val="Strong"/>
    <w:basedOn w:val="DefaultParagraphFont"/>
    <w:uiPriority w:val="22"/>
    <w:qFormat/>
    <w:rsid w:val="00B21B8E"/>
    <w:rPr>
      <w:b/>
      <w:bCs/>
    </w:rPr>
  </w:style>
  <w:style w:type="character" w:customStyle="1" w:styleId="xelementtoproof">
    <w:name w:val="x_elementtoproof"/>
    <w:basedOn w:val="DefaultParagraphFont"/>
    <w:rsid w:val="00CE074B"/>
  </w:style>
  <w:style w:type="paragraph" w:styleId="NoSpacing">
    <w:name w:val="No Spacing"/>
    <w:basedOn w:val="Normal"/>
    <w:uiPriority w:val="1"/>
    <w:qFormat/>
    <w:rsid w:val="00D913A6"/>
    <w:pPr>
      <w:spacing w:after="0" w:line="240" w:lineRule="auto"/>
    </w:pPr>
    <w:rPr>
      <w:rFonts w:ascii="Calibri" w:hAnsi="Calibri" w:cs="Calibri"/>
    </w:rPr>
  </w:style>
  <w:style w:type="table" w:customStyle="1" w:styleId="GridTable1LightAccent1">
    <w:name w:val="Grid Table 1 Light Accent 1"/>
    <w:basedOn w:val="TableNormal"/>
    <w:uiPriority w:val="46"/>
    <w:rsid w:val="00053585"/>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xmsonormal">
    <w:name w:val="x_msonormal"/>
    <w:basedOn w:val="Normal"/>
    <w:uiPriority w:val="99"/>
    <w:rsid w:val="00007CD4"/>
    <w:pPr>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F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pelle">
    <w:name w:val="spelle"/>
    <w:basedOn w:val="DefaultParagraphFont"/>
    <w:rsid w:val="00302CF7"/>
  </w:style>
  <w:style w:type="character" w:styleId="Hyperlink">
    <w:name w:val="Hyperlink"/>
    <w:basedOn w:val="DefaultParagraphFont"/>
    <w:uiPriority w:val="99"/>
    <w:unhideWhenUsed/>
    <w:rsid w:val="00302CF7"/>
    <w:rPr>
      <w:color w:val="0000FF"/>
      <w:u w:val="single"/>
    </w:rPr>
  </w:style>
  <w:style w:type="paragraph" w:styleId="ListParagraph">
    <w:name w:val="List Paragraph"/>
    <w:basedOn w:val="Normal"/>
    <w:uiPriority w:val="34"/>
    <w:qFormat/>
    <w:rsid w:val="00302CF7"/>
    <w:pPr>
      <w:ind w:left="720"/>
      <w:contextualSpacing/>
    </w:pPr>
    <w:rPr>
      <w:rFonts w:ascii="Calibri" w:hAnsi="Calibri" w:cs="Calibri"/>
    </w:rPr>
  </w:style>
  <w:style w:type="paragraph" w:styleId="NormalWeb">
    <w:name w:val="Normal (Web)"/>
    <w:basedOn w:val="Normal"/>
    <w:uiPriority w:val="99"/>
    <w:unhideWhenUsed/>
    <w:rsid w:val="00CA71F3"/>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C577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731"/>
    <w:rPr>
      <w:rFonts w:ascii="Tahoma" w:hAnsi="Tahoma" w:cs="Tahoma"/>
      <w:sz w:val="16"/>
      <w:szCs w:val="16"/>
    </w:rPr>
  </w:style>
  <w:style w:type="paragraph" w:styleId="BodyText">
    <w:name w:val="Body Text"/>
    <w:basedOn w:val="Normal"/>
    <w:link w:val="BodyTextChar"/>
    <w:uiPriority w:val="99"/>
    <w:semiHidden/>
    <w:unhideWhenUsed/>
    <w:rsid w:val="00F75838"/>
    <w:pPr>
      <w:spacing w:after="0" w:line="240" w:lineRule="auto"/>
    </w:pPr>
    <w:rPr>
      <w:rFonts w:ascii="Times New Roman" w:hAnsi="Times New Roman" w:cs="Times New Roman"/>
      <w:sz w:val="24"/>
      <w:szCs w:val="24"/>
    </w:rPr>
  </w:style>
  <w:style w:type="character" w:customStyle="1" w:styleId="BodyTextChar">
    <w:name w:val="Body Text Char"/>
    <w:basedOn w:val="DefaultParagraphFont"/>
    <w:link w:val="BodyText"/>
    <w:uiPriority w:val="99"/>
    <w:semiHidden/>
    <w:rsid w:val="00F75838"/>
    <w:rPr>
      <w:rFonts w:ascii="Times New Roman" w:hAnsi="Times New Roman" w:cs="Times New Roman"/>
      <w:sz w:val="24"/>
      <w:szCs w:val="24"/>
    </w:rPr>
  </w:style>
  <w:style w:type="paragraph" w:styleId="PlainText">
    <w:name w:val="Plain Text"/>
    <w:basedOn w:val="Normal"/>
    <w:link w:val="PlainTextChar"/>
    <w:uiPriority w:val="99"/>
    <w:unhideWhenUsed/>
    <w:rsid w:val="005E698D"/>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E698D"/>
    <w:rPr>
      <w:rFonts w:ascii="Calibri" w:hAnsi="Calibri"/>
      <w:szCs w:val="21"/>
    </w:rPr>
  </w:style>
  <w:style w:type="paragraph" w:customStyle="1" w:styleId="Default">
    <w:name w:val="Default"/>
    <w:basedOn w:val="Normal"/>
    <w:uiPriority w:val="99"/>
    <w:rsid w:val="00E35E2D"/>
    <w:pPr>
      <w:autoSpaceDE w:val="0"/>
      <w:autoSpaceDN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544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4BB"/>
  </w:style>
  <w:style w:type="paragraph" w:styleId="Footer">
    <w:name w:val="footer"/>
    <w:basedOn w:val="Normal"/>
    <w:link w:val="FooterChar"/>
    <w:uiPriority w:val="99"/>
    <w:unhideWhenUsed/>
    <w:rsid w:val="00C544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4BB"/>
  </w:style>
  <w:style w:type="paragraph" w:styleId="CommentText">
    <w:name w:val="annotation text"/>
    <w:basedOn w:val="Normal"/>
    <w:link w:val="CommentTextChar"/>
    <w:uiPriority w:val="99"/>
    <w:semiHidden/>
    <w:unhideWhenUsed/>
    <w:rsid w:val="004052E5"/>
    <w:pPr>
      <w:spacing w:after="0" w:line="240" w:lineRule="auto"/>
    </w:pPr>
    <w:rPr>
      <w:rFonts w:ascii="Times New Roman" w:hAnsi="Times New Roman" w:cs="Times New Roman"/>
      <w:sz w:val="20"/>
      <w:szCs w:val="20"/>
      <w:lang w:val="sq-AL"/>
    </w:rPr>
  </w:style>
  <w:style w:type="character" w:customStyle="1" w:styleId="CommentTextChar">
    <w:name w:val="Comment Text Char"/>
    <w:basedOn w:val="DefaultParagraphFont"/>
    <w:link w:val="CommentText"/>
    <w:uiPriority w:val="99"/>
    <w:semiHidden/>
    <w:rsid w:val="004052E5"/>
    <w:rPr>
      <w:rFonts w:ascii="Times New Roman" w:hAnsi="Times New Roman" w:cs="Times New Roman"/>
      <w:sz w:val="20"/>
      <w:szCs w:val="20"/>
      <w:lang w:val="sq-AL"/>
    </w:rPr>
  </w:style>
  <w:style w:type="paragraph" w:customStyle="1" w:styleId="ydp47695ec9msonormal">
    <w:name w:val="ydp47695ec9msonormal"/>
    <w:basedOn w:val="Normal"/>
    <w:uiPriority w:val="99"/>
    <w:rsid w:val="004052E5"/>
    <w:pPr>
      <w:spacing w:before="100" w:beforeAutospacing="1" w:after="100" w:afterAutospacing="1" w:line="240" w:lineRule="auto"/>
    </w:pPr>
    <w:rPr>
      <w:rFonts w:ascii="Times New Roman" w:hAnsi="Times New Roman" w:cs="Times New Roman"/>
      <w:sz w:val="24"/>
      <w:szCs w:val="24"/>
      <w:lang w:val="sq-AL"/>
    </w:rPr>
  </w:style>
  <w:style w:type="paragraph" w:customStyle="1" w:styleId="ydp47695ec9msolistparagraph">
    <w:name w:val="ydp47695ec9msolistparagraph"/>
    <w:basedOn w:val="Normal"/>
    <w:uiPriority w:val="99"/>
    <w:rsid w:val="004052E5"/>
    <w:pPr>
      <w:spacing w:before="100" w:beforeAutospacing="1" w:after="100" w:afterAutospacing="1" w:line="240" w:lineRule="auto"/>
    </w:pPr>
    <w:rPr>
      <w:rFonts w:ascii="Times New Roman" w:hAnsi="Times New Roman" w:cs="Times New Roman"/>
      <w:sz w:val="24"/>
      <w:szCs w:val="24"/>
      <w:lang w:val="sq-AL"/>
    </w:rPr>
  </w:style>
  <w:style w:type="character" w:styleId="CommentReference">
    <w:name w:val="annotation reference"/>
    <w:basedOn w:val="DefaultParagraphFont"/>
    <w:uiPriority w:val="99"/>
    <w:semiHidden/>
    <w:unhideWhenUsed/>
    <w:rsid w:val="004052E5"/>
    <w:rPr>
      <w:sz w:val="16"/>
      <w:szCs w:val="16"/>
    </w:rPr>
  </w:style>
  <w:style w:type="character" w:customStyle="1" w:styleId="aspnet-treeview-collapse">
    <w:name w:val="aspnet-treeview-collapse"/>
    <w:basedOn w:val="DefaultParagraphFont"/>
    <w:rsid w:val="001759B9"/>
  </w:style>
  <w:style w:type="character" w:styleId="Strong">
    <w:name w:val="Strong"/>
    <w:basedOn w:val="DefaultParagraphFont"/>
    <w:uiPriority w:val="22"/>
    <w:qFormat/>
    <w:rsid w:val="00B21B8E"/>
    <w:rPr>
      <w:b/>
      <w:bCs/>
    </w:rPr>
  </w:style>
  <w:style w:type="character" w:customStyle="1" w:styleId="xelementtoproof">
    <w:name w:val="x_elementtoproof"/>
    <w:basedOn w:val="DefaultParagraphFont"/>
    <w:rsid w:val="00CE074B"/>
  </w:style>
  <w:style w:type="paragraph" w:styleId="NoSpacing">
    <w:name w:val="No Spacing"/>
    <w:basedOn w:val="Normal"/>
    <w:uiPriority w:val="1"/>
    <w:qFormat/>
    <w:rsid w:val="00D913A6"/>
    <w:pPr>
      <w:spacing w:after="0" w:line="240" w:lineRule="auto"/>
    </w:pPr>
    <w:rPr>
      <w:rFonts w:ascii="Calibri" w:hAnsi="Calibri" w:cs="Calibri"/>
    </w:rPr>
  </w:style>
  <w:style w:type="table" w:customStyle="1" w:styleId="GridTable1LightAccent1">
    <w:name w:val="Grid Table 1 Light Accent 1"/>
    <w:basedOn w:val="TableNormal"/>
    <w:uiPriority w:val="46"/>
    <w:rsid w:val="00053585"/>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xmsonormal">
    <w:name w:val="x_msonormal"/>
    <w:basedOn w:val="Normal"/>
    <w:uiPriority w:val="99"/>
    <w:rsid w:val="00007CD4"/>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570">
      <w:bodyDiv w:val="1"/>
      <w:marLeft w:val="0"/>
      <w:marRight w:val="0"/>
      <w:marTop w:val="0"/>
      <w:marBottom w:val="0"/>
      <w:divBdr>
        <w:top w:val="none" w:sz="0" w:space="0" w:color="auto"/>
        <w:left w:val="none" w:sz="0" w:space="0" w:color="auto"/>
        <w:bottom w:val="none" w:sz="0" w:space="0" w:color="auto"/>
        <w:right w:val="none" w:sz="0" w:space="0" w:color="auto"/>
      </w:divBdr>
    </w:div>
    <w:div w:id="2976311">
      <w:bodyDiv w:val="1"/>
      <w:marLeft w:val="0"/>
      <w:marRight w:val="0"/>
      <w:marTop w:val="0"/>
      <w:marBottom w:val="0"/>
      <w:divBdr>
        <w:top w:val="none" w:sz="0" w:space="0" w:color="auto"/>
        <w:left w:val="none" w:sz="0" w:space="0" w:color="auto"/>
        <w:bottom w:val="none" w:sz="0" w:space="0" w:color="auto"/>
        <w:right w:val="none" w:sz="0" w:space="0" w:color="auto"/>
      </w:divBdr>
    </w:div>
    <w:div w:id="8141423">
      <w:bodyDiv w:val="1"/>
      <w:marLeft w:val="0"/>
      <w:marRight w:val="0"/>
      <w:marTop w:val="0"/>
      <w:marBottom w:val="0"/>
      <w:divBdr>
        <w:top w:val="none" w:sz="0" w:space="0" w:color="auto"/>
        <w:left w:val="none" w:sz="0" w:space="0" w:color="auto"/>
        <w:bottom w:val="none" w:sz="0" w:space="0" w:color="auto"/>
        <w:right w:val="none" w:sz="0" w:space="0" w:color="auto"/>
      </w:divBdr>
    </w:div>
    <w:div w:id="9111261">
      <w:bodyDiv w:val="1"/>
      <w:marLeft w:val="0"/>
      <w:marRight w:val="0"/>
      <w:marTop w:val="0"/>
      <w:marBottom w:val="0"/>
      <w:divBdr>
        <w:top w:val="none" w:sz="0" w:space="0" w:color="auto"/>
        <w:left w:val="none" w:sz="0" w:space="0" w:color="auto"/>
        <w:bottom w:val="none" w:sz="0" w:space="0" w:color="auto"/>
        <w:right w:val="none" w:sz="0" w:space="0" w:color="auto"/>
      </w:divBdr>
    </w:div>
    <w:div w:id="14312419">
      <w:bodyDiv w:val="1"/>
      <w:marLeft w:val="0"/>
      <w:marRight w:val="0"/>
      <w:marTop w:val="0"/>
      <w:marBottom w:val="0"/>
      <w:divBdr>
        <w:top w:val="none" w:sz="0" w:space="0" w:color="auto"/>
        <w:left w:val="none" w:sz="0" w:space="0" w:color="auto"/>
        <w:bottom w:val="none" w:sz="0" w:space="0" w:color="auto"/>
        <w:right w:val="none" w:sz="0" w:space="0" w:color="auto"/>
      </w:divBdr>
    </w:div>
    <w:div w:id="16278524">
      <w:bodyDiv w:val="1"/>
      <w:marLeft w:val="0"/>
      <w:marRight w:val="0"/>
      <w:marTop w:val="0"/>
      <w:marBottom w:val="0"/>
      <w:divBdr>
        <w:top w:val="none" w:sz="0" w:space="0" w:color="auto"/>
        <w:left w:val="none" w:sz="0" w:space="0" w:color="auto"/>
        <w:bottom w:val="none" w:sz="0" w:space="0" w:color="auto"/>
        <w:right w:val="none" w:sz="0" w:space="0" w:color="auto"/>
      </w:divBdr>
    </w:div>
    <w:div w:id="16976948">
      <w:bodyDiv w:val="1"/>
      <w:marLeft w:val="0"/>
      <w:marRight w:val="0"/>
      <w:marTop w:val="0"/>
      <w:marBottom w:val="0"/>
      <w:divBdr>
        <w:top w:val="none" w:sz="0" w:space="0" w:color="auto"/>
        <w:left w:val="none" w:sz="0" w:space="0" w:color="auto"/>
        <w:bottom w:val="none" w:sz="0" w:space="0" w:color="auto"/>
        <w:right w:val="none" w:sz="0" w:space="0" w:color="auto"/>
      </w:divBdr>
    </w:div>
    <w:div w:id="17395279">
      <w:bodyDiv w:val="1"/>
      <w:marLeft w:val="0"/>
      <w:marRight w:val="0"/>
      <w:marTop w:val="0"/>
      <w:marBottom w:val="0"/>
      <w:divBdr>
        <w:top w:val="none" w:sz="0" w:space="0" w:color="auto"/>
        <w:left w:val="none" w:sz="0" w:space="0" w:color="auto"/>
        <w:bottom w:val="none" w:sz="0" w:space="0" w:color="auto"/>
        <w:right w:val="none" w:sz="0" w:space="0" w:color="auto"/>
      </w:divBdr>
    </w:div>
    <w:div w:id="20591866">
      <w:bodyDiv w:val="1"/>
      <w:marLeft w:val="0"/>
      <w:marRight w:val="0"/>
      <w:marTop w:val="0"/>
      <w:marBottom w:val="0"/>
      <w:divBdr>
        <w:top w:val="none" w:sz="0" w:space="0" w:color="auto"/>
        <w:left w:val="none" w:sz="0" w:space="0" w:color="auto"/>
        <w:bottom w:val="none" w:sz="0" w:space="0" w:color="auto"/>
        <w:right w:val="none" w:sz="0" w:space="0" w:color="auto"/>
      </w:divBdr>
    </w:div>
    <w:div w:id="22364974">
      <w:bodyDiv w:val="1"/>
      <w:marLeft w:val="0"/>
      <w:marRight w:val="0"/>
      <w:marTop w:val="0"/>
      <w:marBottom w:val="0"/>
      <w:divBdr>
        <w:top w:val="none" w:sz="0" w:space="0" w:color="auto"/>
        <w:left w:val="none" w:sz="0" w:space="0" w:color="auto"/>
        <w:bottom w:val="none" w:sz="0" w:space="0" w:color="auto"/>
        <w:right w:val="none" w:sz="0" w:space="0" w:color="auto"/>
      </w:divBdr>
    </w:div>
    <w:div w:id="29649396">
      <w:bodyDiv w:val="1"/>
      <w:marLeft w:val="0"/>
      <w:marRight w:val="0"/>
      <w:marTop w:val="0"/>
      <w:marBottom w:val="0"/>
      <w:divBdr>
        <w:top w:val="none" w:sz="0" w:space="0" w:color="auto"/>
        <w:left w:val="none" w:sz="0" w:space="0" w:color="auto"/>
        <w:bottom w:val="none" w:sz="0" w:space="0" w:color="auto"/>
        <w:right w:val="none" w:sz="0" w:space="0" w:color="auto"/>
      </w:divBdr>
    </w:div>
    <w:div w:id="30035682">
      <w:bodyDiv w:val="1"/>
      <w:marLeft w:val="0"/>
      <w:marRight w:val="0"/>
      <w:marTop w:val="0"/>
      <w:marBottom w:val="0"/>
      <w:divBdr>
        <w:top w:val="none" w:sz="0" w:space="0" w:color="auto"/>
        <w:left w:val="none" w:sz="0" w:space="0" w:color="auto"/>
        <w:bottom w:val="none" w:sz="0" w:space="0" w:color="auto"/>
        <w:right w:val="none" w:sz="0" w:space="0" w:color="auto"/>
      </w:divBdr>
    </w:div>
    <w:div w:id="30112407">
      <w:bodyDiv w:val="1"/>
      <w:marLeft w:val="0"/>
      <w:marRight w:val="0"/>
      <w:marTop w:val="0"/>
      <w:marBottom w:val="0"/>
      <w:divBdr>
        <w:top w:val="none" w:sz="0" w:space="0" w:color="auto"/>
        <w:left w:val="none" w:sz="0" w:space="0" w:color="auto"/>
        <w:bottom w:val="none" w:sz="0" w:space="0" w:color="auto"/>
        <w:right w:val="none" w:sz="0" w:space="0" w:color="auto"/>
      </w:divBdr>
    </w:div>
    <w:div w:id="31424097">
      <w:bodyDiv w:val="1"/>
      <w:marLeft w:val="0"/>
      <w:marRight w:val="0"/>
      <w:marTop w:val="0"/>
      <w:marBottom w:val="0"/>
      <w:divBdr>
        <w:top w:val="none" w:sz="0" w:space="0" w:color="auto"/>
        <w:left w:val="none" w:sz="0" w:space="0" w:color="auto"/>
        <w:bottom w:val="none" w:sz="0" w:space="0" w:color="auto"/>
        <w:right w:val="none" w:sz="0" w:space="0" w:color="auto"/>
      </w:divBdr>
    </w:div>
    <w:div w:id="31730197">
      <w:bodyDiv w:val="1"/>
      <w:marLeft w:val="0"/>
      <w:marRight w:val="0"/>
      <w:marTop w:val="0"/>
      <w:marBottom w:val="0"/>
      <w:divBdr>
        <w:top w:val="none" w:sz="0" w:space="0" w:color="auto"/>
        <w:left w:val="none" w:sz="0" w:space="0" w:color="auto"/>
        <w:bottom w:val="none" w:sz="0" w:space="0" w:color="auto"/>
        <w:right w:val="none" w:sz="0" w:space="0" w:color="auto"/>
      </w:divBdr>
    </w:div>
    <w:div w:id="32115704">
      <w:bodyDiv w:val="1"/>
      <w:marLeft w:val="0"/>
      <w:marRight w:val="0"/>
      <w:marTop w:val="0"/>
      <w:marBottom w:val="0"/>
      <w:divBdr>
        <w:top w:val="none" w:sz="0" w:space="0" w:color="auto"/>
        <w:left w:val="none" w:sz="0" w:space="0" w:color="auto"/>
        <w:bottom w:val="none" w:sz="0" w:space="0" w:color="auto"/>
        <w:right w:val="none" w:sz="0" w:space="0" w:color="auto"/>
      </w:divBdr>
    </w:div>
    <w:div w:id="33041114">
      <w:bodyDiv w:val="1"/>
      <w:marLeft w:val="0"/>
      <w:marRight w:val="0"/>
      <w:marTop w:val="0"/>
      <w:marBottom w:val="0"/>
      <w:divBdr>
        <w:top w:val="none" w:sz="0" w:space="0" w:color="auto"/>
        <w:left w:val="none" w:sz="0" w:space="0" w:color="auto"/>
        <w:bottom w:val="none" w:sz="0" w:space="0" w:color="auto"/>
        <w:right w:val="none" w:sz="0" w:space="0" w:color="auto"/>
      </w:divBdr>
    </w:div>
    <w:div w:id="36048258">
      <w:bodyDiv w:val="1"/>
      <w:marLeft w:val="0"/>
      <w:marRight w:val="0"/>
      <w:marTop w:val="0"/>
      <w:marBottom w:val="0"/>
      <w:divBdr>
        <w:top w:val="none" w:sz="0" w:space="0" w:color="auto"/>
        <w:left w:val="none" w:sz="0" w:space="0" w:color="auto"/>
        <w:bottom w:val="none" w:sz="0" w:space="0" w:color="auto"/>
        <w:right w:val="none" w:sz="0" w:space="0" w:color="auto"/>
      </w:divBdr>
    </w:div>
    <w:div w:id="37776658">
      <w:bodyDiv w:val="1"/>
      <w:marLeft w:val="0"/>
      <w:marRight w:val="0"/>
      <w:marTop w:val="0"/>
      <w:marBottom w:val="0"/>
      <w:divBdr>
        <w:top w:val="none" w:sz="0" w:space="0" w:color="auto"/>
        <w:left w:val="none" w:sz="0" w:space="0" w:color="auto"/>
        <w:bottom w:val="none" w:sz="0" w:space="0" w:color="auto"/>
        <w:right w:val="none" w:sz="0" w:space="0" w:color="auto"/>
      </w:divBdr>
    </w:div>
    <w:div w:id="39400682">
      <w:bodyDiv w:val="1"/>
      <w:marLeft w:val="0"/>
      <w:marRight w:val="0"/>
      <w:marTop w:val="0"/>
      <w:marBottom w:val="0"/>
      <w:divBdr>
        <w:top w:val="none" w:sz="0" w:space="0" w:color="auto"/>
        <w:left w:val="none" w:sz="0" w:space="0" w:color="auto"/>
        <w:bottom w:val="none" w:sz="0" w:space="0" w:color="auto"/>
        <w:right w:val="none" w:sz="0" w:space="0" w:color="auto"/>
      </w:divBdr>
    </w:div>
    <w:div w:id="40714881">
      <w:bodyDiv w:val="1"/>
      <w:marLeft w:val="0"/>
      <w:marRight w:val="0"/>
      <w:marTop w:val="0"/>
      <w:marBottom w:val="0"/>
      <w:divBdr>
        <w:top w:val="none" w:sz="0" w:space="0" w:color="auto"/>
        <w:left w:val="none" w:sz="0" w:space="0" w:color="auto"/>
        <w:bottom w:val="none" w:sz="0" w:space="0" w:color="auto"/>
        <w:right w:val="none" w:sz="0" w:space="0" w:color="auto"/>
      </w:divBdr>
    </w:div>
    <w:div w:id="42220585">
      <w:bodyDiv w:val="1"/>
      <w:marLeft w:val="0"/>
      <w:marRight w:val="0"/>
      <w:marTop w:val="0"/>
      <w:marBottom w:val="0"/>
      <w:divBdr>
        <w:top w:val="none" w:sz="0" w:space="0" w:color="auto"/>
        <w:left w:val="none" w:sz="0" w:space="0" w:color="auto"/>
        <w:bottom w:val="none" w:sz="0" w:space="0" w:color="auto"/>
        <w:right w:val="none" w:sz="0" w:space="0" w:color="auto"/>
      </w:divBdr>
    </w:div>
    <w:div w:id="46995315">
      <w:bodyDiv w:val="1"/>
      <w:marLeft w:val="0"/>
      <w:marRight w:val="0"/>
      <w:marTop w:val="0"/>
      <w:marBottom w:val="0"/>
      <w:divBdr>
        <w:top w:val="none" w:sz="0" w:space="0" w:color="auto"/>
        <w:left w:val="none" w:sz="0" w:space="0" w:color="auto"/>
        <w:bottom w:val="none" w:sz="0" w:space="0" w:color="auto"/>
        <w:right w:val="none" w:sz="0" w:space="0" w:color="auto"/>
      </w:divBdr>
    </w:div>
    <w:div w:id="47267090">
      <w:bodyDiv w:val="1"/>
      <w:marLeft w:val="0"/>
      <w:marRight w:val="0"/>
      <w:marTop w:val="0"/>
      <w:marBottom w:val="0"/>
      <w:divBdr>
        <w:top w:val="none" w:sz="0" w:space="0" w:color="auto"/>
        <w:left w:val="none" w:sz="0" w:space="0" w:color="auto"/>
        <w:bottom w:val="none" w:sz="0" w:space="0" w:color="auto"/>
        <w:right w:val="none" w:sz="0" w:space="0" w:color="auto"/>
      </w:divBdr>
    </w:div>
    <w:div w:id="47382644">
      <w:bodyDiv w:val="1"/>
      <w:marLeft w:val="0"/>
      <w:marRight w:val="0"/>
      <w:marTop w:val="0"/>
      <w:marBottom w:val="0"/>
      <w:divBdr>
        <w:top w:val="none" w:sz="0" w:space="0" w:color="auto"/>
        <w:left w:val="none" w:sz="0" w:space="0" w:color="auto"/>
        <w:bottom w:val="none" w:sz="0" w:space="0" w:color="auto"/>
        <w:right w:val="none" w:sz="0" w:space="0" w:color="auto"/>
      </w:divBdr>
    </w:div>
    <w:div w:id="47805972">
      <w:bodyDiv w:val="1"/>
      <w:marLeft w:val="0"/>
      <w:marRight w:val="0"/>
      <w:marTop w:val="0"/>
      <w:marBottom w:val="0"/>
      <w:divBdr>
        <w:top w:val="none" w:sz="0" w:space="0" w:color="auto"/>
        <w:left w:val="none" w:sz="0" w:space="0" w:color="auto"/>
        <w:bottom w:val="none" w:sz="0" w:space="0" w:color="auto"/>
        <w:right w:val="none" w:sz="0" w:space="0" w:color="auto"/>
      </w:divBdr>
    </w:div>
    <w:div w:id="50545229">
      <w:bodyDiv w:val="1"/>
      <w:marLeft w:val="0"/>
      <w:marRight w:val="0"/>
      <w:marTop w:val="0"/>
      <w:marBottom w:val="0"/>
      <w:divBdr>
        <w:top w:val="none" w:sz="0" w:space="0" w:color="auto"/>
        <w:left w:val="none" w:sz="0" w:space="0" w:color="auto"/>
        <w:bottom w:val="none" w:sz="0" w:space="0" w:color="auto"/>
        <w:right w:val="none" w:sz="0" w:space="0" w:color="auto"/>
      </w:divBdr>
    </w:div>
    <w:div w:id="53624278">
      <w:bodyDiv w:val="1"/>
      <w:marLeft w:val="0"/>
      <w:marRight w:val="0"/>
      <w:marTop w:val="0"/>
      <w:marBottom w:val="0"/>
      <w:divBdr>
        <w:top w:val="none" w:sz="0" w:space="0" w:color="auto"/>
        <w:left w:val="none" w:sz="0" w:space="0" w:color="auto"/>
        <w:bottom w:val="none" w:sz="0" w:space="0" w:color="auto"/>
        <w:right w:val="none" w:sz="0" w:space="0" w:color="auto"/>
      </w:divBdr>
    </w:div>
    <w:div w:id="56054962">
      <w:bodyDiv w:val="1"/>
      <w:marLeft w:val="0"/>
      <w:marRight w:val="0"/>
      <w:marTop w:val="0"/>
      <w:marBottom w:val="0"/>
      <w:divBdr>
        <w:top w:val="none" w:sz="0" w:space="0" w:color="auto"/>
        <w:left w:val="none" w:sz="0" w:space="0" w:color="auto"/>
        <w:bottom w:val="none" w:sz="0" w:space="0" w:color="auto"/>
        <w:right w:val="none" w:sz="0" w:space="0" w:color="auto"/>
      </w:divBdr>
    </w:div>
    <w:div w:id="60180608">
      <w:bodyDiv w:val="1"/>
      <w:marLeft w:val="0"/>
      <w:marRight w:val="0"/>
      <w:marTop w:val="0"/>
      <w:marBottom w:val="0"/>
      <w:divBdr>
        <w:top w:val="none" w:sz="0" w:space="0" w:color="auto"/>
        <w:left w:val="none" w:sz="0" w:space="0" w:color="auto"/>
        <w:bottom w:val="none" w:sz="0" w:space="0" w:color="auto"/>
        <w:right w:val="none" w:sz="0" w:space="0" w:color="auto"/>
      </w:divBdr>
    </w:div>
    <w:div w:id="61609318">
      <w:bodyDiv w:val="1"/>
      <w:marLeft w:val="0"/>
      <w:marRight w:val="0"/>
      <w:marTop w:val="0"/>
      <w:marBottom w:val="0"/>
      <w:divBdr>
        <w:top w:val="none" w:sz="0" w:space="0" w:color="auto"/>
        <w:left w:val="none" w:sz="0" w:space="0" w:color="auto"/>
        <w:bottom w:val="none" w:sz="0" w:space="0" w:color="auto"/>
        <w:right w:val="none" w:sz="0" w:space="0" w:color="auto"/>
      </w:divBdr>
    </w:div>
    <w:div w:id="68121468">
      <w:bodyDiv w:val="1"/>
      <w:marLeft w:val="0"/>
      <w:marRight w:val="0"/>
      <w:marTop w:val="0"/>
      <w:marBottom w:val="0"/>
      <w:divBdr>
        <w:top w:val="none" w:sz="0" w:space="0" w:color="auto"/>
        <w:left w:val="none" w:sz="0" w:space="0" w:color="auto"/>
        <w:bottom w:val="none" w:sz="0" w:space="0" w:color="auto"/>
        <w:right w:val="none" w:sz="0" w:space="0" w:color="auto"/>
      </w:divBdr>
    </w:div>
    <w:div w:id="70465861">
      <w:bodyDiv w:val="1"/>
      <w:marLeft w:val="0"/>
      <w:marRight w:val="0"/>
      <w:marTop w:val="0"/>
      <w:marBottom w:val="0"/>
      <w:divBdr>
        <w:top w:val="none" w:sz="0" w:space="0" w:color="auto"/>
        <w:left w:val="none" w:sz="0" w:space="0" w:color="auto"/>
        <w:bottom w:val="none" w:sz="0" w:space="0" w:color="auto"/>
        <w:right w:val="none" w:sz="0" w:space="0" w:color="auto"/>
      </w:divBdr>
    </w:div>
    <w:div w:id="80152448">
      <w:bodyDiv w:val="1"/>
      <w:marLeft w:val="0"/>
      <w:marRight w:val="0"/>
      <w:marTop w:val="0"/>
      <w:marBottom w:val="0"/>
      <w:divBdr>
        <w:top w:val="none" w:sz="0" w:space="0" w:color="auto"/>
        <w:left w:val="none" w:sz="0" w:space="0" w:color="auto"/>
        <w:bottom w:val="none" w:sz="0" w:space="0" w:color="auto"/>
        <w:right w:val="none" w:sz="0" w:space="0" w:color="auto"/>
      </w:divBdr>
    </w:div>
    <w:div w:id="81220585">
      <w:bodyDiv w:val="1"/>
      <w:marLeft w:val="0"/>
      <w:marRight w:val="0"/>
      <w:marTop w:val="0"/>
      <w:marBottom w:val="0"/>
      <w:divBdr>
        <w:top w:val="none" w:sz="0" w:space="0" w:color="auto"/>
        <w:left w:val="none" w:sz="0" w:space="0" w:color="auto"/>
        <w:bottom w:val="none" w:sz="0" w:space="0" w:color="auto"/>
        <w:right w:val="none" w:sz="0" w:space="0" w:color="auto"/>
      </w:divBdr>
    </w:div>
    <w:div w:id="82653074">
      <w:bodyDiv w:val="1"/>
      <w:marLeft w:val="0"/>
      <w:marRight w:val="0"/>
      <w:marTop w:val="0"/>
      <w:marBottom w:val="0"/>
      <w:divBdr>
        <w:top w:val="none" w:sz="0" w:space="0" w:color="auto"/>
        <w:left w:val="none" w:sz="0" w:space="0" w:color="auto"/>
        <w:bottom w:val="none" w:sz="0" w:space="0" w:color="auto"/>
        <w:right w:val="none" w:sz="0" w:space="0" w:color="auto"/>
      </w:divBdr>
    </w:div>
    <w:div w:id="83847423">
      <w:bodyDiv w:val="1"/>
      <w:marLeft w:val="0"/>
      <w:marRight w:val="0"/>
      <w:marTop w:val="0"/>
      <w:marBottom w:val="0"/>
      <w:divBdr>
        <w:top w:val="none" w:sz="0" w:space="0" w:color="auto"/>
        <w:left w:val="none" w:sz="0" w:space="0" w:color="auto"/>
        <w:bottom w:val="none" w:sz="0" w:space="0" w:color="auto"/>
        <w:right w:val="none" w:sz="0" w:space="0" w:color="auto"/>
      </w:divBdr>
    </w:div>
    <w:div w:id="90248327">
      <w:bodyDiv w:val="1"/>
      <w:marLeft w:val="0"/>
      <w:marRight w:val="0"/>
      <w:marTop w:val="0"/>
      <w:marBottom w:val="0"/>
      <w:divBdr>
        <w:top w:val="none" w:sz="0" w:space="0" w:color="auto"/>
        <w:left w:val="none" w:sz="0" w:space="0" w:color="auto"/>
        <w:bottom w:val="none" w:sz="0" w:space="0" w:color="auto"/>
        <w:right w:val="none" w:sz="0" w:space="0" w:color="auto"/>
      </w:divBdr>
    </w:div>
    <w:div w:id="94251563">
      <w:bodyDiv w:val="1"/>
      <w:marLeft w:val="0"/>
      <w:marRight w:val="0"/>
      <w:marTop w:val="0"/>
      <w:marBottom w:val="0"/>
      <w:divBdr>
        <w:top w:val="none" w:sz="0" w:space="0" w:color="auto"/>
        <w:left w:val="none" w:sz="0" w:space="0" w:color="auto"/>
        <w:bottom w:val="none" w:sz="0" w:space="0" w:color="auto"/>
        <w:right w:val="none" w:sz="0" w:space="0" w:color="auto"/>
      </w:divBdr>
    </w:div>
    <w:div w:id="94860612">
      <w:bodyDiv w:val="1"/>
      <w:marLeft w:val="0"/>
      <w:marRight w:val="0"/>
      <w:marTop w:val="0"/>
      <w:marBottom w:val="0"/>
      <w:divBdr>
        <w:top w:val="none" w:sz="0" w:space="0" w:color="auto"/>
        <w:left w:val="none" w:sz="0" w:space="0" w:color="auto"/>
        <w:bottom w:val="none" w:sz="0" w:space="0" w:color="auto"/>
        <w:right w:val="none" w:sz="0" w:space="0" w:color="auto"/>
      </w:divBdr>
    </w:div>
    <w:div w:id="99381625">
      <w:bodyDiv w:val="1"/>
      <w:marLeft w:val="0"/>
      <w:marRight w:val="0"/>
      <w:marTop w:val="0"/>
      <w:marBottom w:val="0"/>
      <w:divBdr>
        <w:top w:val="none" w:sz="0" w:space="0" w:color="auto"/>
        <w:left w:val="none" w:sz="0" w:space="0" w:color="auto"/>
        <w:bottom w:val="none" w:sz="0" w:space="0" w:color="auto"/>
        <w:right w:val="none" w:sz="0" w:space="0" w:color="auto"/>
      </w:divBdr>
    </w:div>
    <w:div w:id="99839919">
      <w:bodyDiv w:val="1"/>
      <w:marLeft w:val="0"/>
      <w:marRight w:val="0"/>
      <w:marTop w:val="0"/>
      <w:marBottom w:val="0"/>
      <w:divBdr>
        <w:top w:val="none" w:sz="0" w:space="0" w:color="auto"/>
        <w:left w:val="none" w:sz="0" w:space="0" w:color="auto"/>
        <w:bottom w:val="none" w:sz="0" w:space="0" w:color="auto"/>
        <w:right w:val="none" w:sz="0" w:space="0" w:color="auto"/>
      </w:divBdr>
    </w:div>
    <w:div w:id="100029163">
      <w:bodyDiv w:val="1"/>
      <w:marLeft w:val="0"/>
      <w:marRight w:val="0"/>
      <w:marTop w:val="0"/>
      <w:marBottom w:val="0"/>
      <w:divBdr>
        <w:top w:val="none" w:sz="0" w:space="0" w:color="auto"/>
        <w:left w:val="none" w:sz="0" w:space="0" w:color="auto"/>
        <w:bottom w:val="none" w:sz="0" w:space="0" w:color="auto"/>
        <w:right w:val="none" w:sz="0" w:space="0" w:color="auto"/>
      </w:divBdr>
    </w:div>
    <w:div w:id="100299604">
      <w:bodyDiv w:val="1"/>
      <w:marLeft w:val="0"/>
      <w:marRight w:val="0"/>
      <w:marTop w:val="0"/>
      <w:marBottom w:val="0"/>
      <w:divBdr>
        <w:top w:val="none" w:sz="0" w:space="0" w:color="auto"/>
        <w:left w:val="none" w:sz="0" w:space="0" w:color="auto"/>
        <w:bottom w:val="none" w:sz="0" w:space="0" w:color="auto"/>
        <w:right w:val="none" w:sz="0" w:space="0" w:color="auto"/>
      </w:divBdr>
    </w:div>
    <w:div w:id="103816283">
      <w:bodyDiv w:val="1"/>
      <w:marLeft w:val="0"/>
      <w:marRight w:val="0"/>
      <w:marTop w:val="0"/>
      <w:marBottom w:val="0"/>
      <w:divBdr>
        <w:top w:val="none" w:sz="0" w:space="0" w:color="auto"/>
        <w:left w:val="none" w:sz="0" w:space="0" w:color="auto"/>
        <w:bottom w:val="none" w:sz="0" w:space="0" w:color="auto"/>
        <w:right w:val="none" w:sz="0" w:space="0" w:color="auto"/>
      </w:divBdr>
    </w:div>
    <w:div w:id="104472238">
      <w:bodyDiv w:val="1"/>
      <w:marLeft w:val="0"/>
      <w:marRight w:val="0"/>
      <w:marTop w:val="0"/>
      <w:marBottom w:val="0"/>
      <w:divBdr>
        <w:top w:val="none" w:sz="0" w:space="0" w:color="auto"/>
        <w:left w:val="none" w:sz="0" w:space="0" w:color="auto"/>
        <w:bottom w:val="none" w:sz="0" w:space="0" w:color="auto"/>
        <w:right w:val="none" w:sz="0" w:space="0" w:color="auto"/>
      </w:divBdr>
    </w:div>
    <w:div w:id="105002125">
      <w:bodyDiv w:val="1"/>
      <w:marLeft w:val="0"/>
      <w:marRight w:val="0"/>
      <w:marTop w:val="0"/>
      <w:marBottom w:val="0"/>
      <w:divBdr>
        <w:top w:val="none" w:sz="0" w:space="0" w:color="auto"/>
        <w:left w:val="none" w:sz="0" w:space="0" w:color="auto"/>
        <w:bottom w:val="none" w:sz="0" w:space="0" w:color="auto"/>
        <w:right w:val="none" w:sz="0" w:space="0" w:color="auto"/>
      </w:divBdr>
    </w:div>
    <w:div w:id="112944124">
      <w:bodyDiv w:val="1"/>
      <w:marLeft w:val="0"/>
      <w:marRight w:val="0"/>
      <w:marTop w:val="0"/>
      <w:marBottom w:val="0"/>
      <w:divBdr>
        <w:top w:val="none" w:sz="0" w:space="0" w:color="auto"/>
        <w:left w:val="none" w:sz="0" w:space="0" w:color="auto"/>
        <w:bottom w:val="none" w:sz="0" w:space="0" w:color="auto"/>
        <w:right w:val="none" w:sz="0" w:space="0" w:color="auto"/>
      </w:divBdr>
    </w:div>
    <w:div w:id="113716230">
      <w:bodyDiv w:val="1"/>
      <w:marLeft w:val="0"/>
      <w:marRight w:val="0"/>
      <w:marTop w:val="0"/>
      <w:marBottom w:val="0"/>
      <w:divBdr>
        <w:top w:val="none" w:sz="0" w:space="0" w:color="auto"/>
        <w:left w:val="none" w:sz="0" w:space="0" w:color="auto"/>
        <w:bottom w:val="none" w:sz="0" w:space="0" w:color="auto"/>
        <w:right w:val="none" w:sz="0" w:space="0" w:color="auto"/>
      </w:divBdr>
    </w:div>
    <w:div w:id="116293329">
      <w:bodyDiv w:val="1"/>
      <w:marLeft w:val="0"/>
      <w:marRight w:val="0"/>
      <w:marTop w:val="0"/>
      <w:marBottom w:val="0"/>
      <w:divBdr>
        <w:top w:val="none" w:sz="0" w:space="0" w:color="auto"/>
        <w:left w:val="none" w:sz="0" w:space="0" w:color="auto"/>
        <w:bottom w:val="none" w:sz="0" w:space="0" w:color="auto"/>
        <w:right w:val="none" w:sz="0" w:space="0" w:color="auto"/>
      </w:divBdr>
    </w:div>
    <w:div w:id="117526336">
      <w:bodyDiv w:val="1"/>
      <w:marLeft w:val="0"/>
      <w:marRight w:val="0"/>
      <w:marTop w:val="0"/>
      <w:marBottom w:val="0"/>
      <w:divBdr>
        <w:top w:val="none" w:sz="0" w:space="0" w:color="auto"/>
        <w:left w:val="none" w:sz="0" w:space="0" w:color="auto"/>
        <w:bottom w:val="none" w:sz="0" w:space="0" w:color="auto"/>
        <w:right w:val="none" w:sz="0" w:space="0" w:color="auto"/>
      </w:divBdr>
    </w:div>
    <w:div w:id="117919584">
      <w:bodyDiv w:val="1"/>
      <w:marLeft w:val="0"/>
      <w:marRight w:val="0"/>
      <w:marTop w:val="0"/>
      <w:marBottom w:val="0"/>
      <w:divBdr>
        <w:top w:val="none" w:sz="0" w:space="0" w:color="auto"/>
        <w:left w:val="none" w:sz="0" w:space="0" w:color="auto"/>
        <w:bottom w:val="none" w:sz="0" w:space="0" w:color="auto"/>
        <w:right w:val="none" w:sz="0" w:space="0" w:color="auto"/>
      </w:divBdr>
    </w:div>
    <w:div w:id="121309121">
      <w:bodyDiv w:val="1"/>
      <w:marLeft w:val="0"/>
      <w:marRight w:val="0"/>
      <w:marTop w:val="0"/>
      <w:marBottom w:val="0"/>
      <w:divBdr>
        <w:top w:val="none" w:sz="0" w:space="0" w:color="auto"/>
        <w:left w:val="none" w:sz="0" w:space="0" w:color="auto"/>
        <w:bottom w:val="none" w:sz="0" w:space="0" w:color="auto"/>
        <w:right w:val="none" w:sz="0" w:space="0" w:color="auto"/>
      </w:divBdr>
    </w:div>
    <w:div w:id="126747518">
      <w:bodyDiv w:val="1"/>
      <w:marLeft w:val="0"/>
      <w:marRight w:val="0"/>
      <w:marTop w:val="0"/>
      <w:marBottom w:val="0"/>
      <w:divBdr>
        <w:top w:val="none" w:sz="0" w:space="0" w:color="auto"/>
        <w:left w:val="none" w:sz="0" w:space="0" w:color="auto"/>
        <w:bottom w:val="none" w:sz="0" w:space="0" w:color="auto"/>
        <w:right w:val="none" w:sz="0" w:space="0" w:color="auto"/>
      </w:divBdr>
    </w:div>
    <w:div w:id="128015771">
      <w:bodyDiv w:val="1"/>
      <w:marLeft w:val="0"/>
      <w:marRight w:val="0"/>
      <w:marTop w:val="0"/>
      <w:marBottom w:val="0"/>
      <w:divBdr>
        <w:top w:val="none" w:sz="0" w:space="0" w:color="auto"/>
        <w:left w:val="none" w:sz="0" w:space="0" w:color="auto"/>
        <w:bottom w:val="none" w:sz="0" w:space="0" w:color="auto"/>
        <w:right w:val="none" w:sz="0" w:space="0" w:color="auto"/>
      </w:divBdr>
    </w:div>
    <w:div w:id="129979961">
      <w:bodyDiv w:val="1"/>
      <w:marLeft w:val="0"/>
      <w:marRight w:val="0"/>
      <w:marTop w:val="0"/>
      <w:marBottom w:val="0"/>
      <w:divBdr>
        <w:top w:val="none" w:sz="0" w:space="0" w:color="auto"/>
        <w:left w:val="none" w:sz="0" w:space="0" w:color="auto"/>
        <w:bottom w:val="none" w:sz="0" w:space="0" w:color="auto"/>
        <w:right w:val="none" w:sz="0" w:space="0" w:color="auto"/>
      </w:divBdr>
    </w:div>
    <w:div w:id="130826616">
      <w:bodyDiv w:val="1"/>
      <w:marLeft w:val="0"/>
      <w:marRight w:val="0"/>
      <w:marTop w:val="0"/>
      <w:marBottom w:val="0"/>
      <w:divBdr>
        <w:top w:val="none" w:sz="0" w:space="0" w:color="auto"/>
        <w:left w:val="none" w:sz="0" w:space="0" w:color="auto"/>
        <w:bottom w:val="none" w:sz="0" w:space="0" w:color="auto"/>
        <w:right w:val="none" w:sz="0" w:space="0" w:color="auto"/>
      </w:divBdr>
    </w:div>
    <w:div w:id="133449723">
      <w:bodyDiv w:val="1"/>
      <w:marLeft w:val="0"/>
      <w:marRight w:val="0"/>
      <w:marTop w:val="0"/>
      <w:marBottom w:val="0"/>
      <w:divBdr>
        <w:top w:val="none" w:sz="0" w:space="0" w:color="auto"/>
        <w:left w:val="none" w:sz="0" w:space="0" w:color="auto"/>
        <w:bottom w:val="none" w:sz="0" w:space="0" w:color="auto"/>
        <w:right w:val="none" w:sz="0" w:space="0" w:color="auto"/>
      </w:divBdr>
    </w:div>
    <w:div w:id="134296250">
      <w:bodyDiv w:val="1"/>
      <w:marLeft w:val="0"/>
      <w:marRight w:val="0"/>
      <w:marTop w:val="0"/>
      <w:marBottom w:val="0"/>
      <w:divBdr>
        <w:top w:val="none" w:sz="0" w:space="0" w:color="auto"/>
        <w:left w:val="none" w:sz="0" w:space="0" w:color="auto"/>
        <w:bottom w:val="none" w:sz="0" w:space="0" w:color="auto"/>
        <w:right w:val="none" w:sz="0" w:space="0" w:color="auto"/>
      </w:divBdr>
    </w:div>
    <w:div w:id="139270503">
      <w:bodyDiv w:val="1"/>
      <w:marLeft w:val="0"/>
      <w:marRight w:val="0"/>
      <w:marTop w:val="0"/>
      <w:marBottom w:val="0"/>
      <w:divBdr>
        <w:top w:val="none" w:sz="0" w:space="0" w:color="auto"/>
        <w:left w:val="none" w:sz="0" w:space="0" w:color="auto"/>
        <w:bottom w:val="none" w:sz="0" w:space="0" w:color="auto"/>
        <w:right w:val="none" w:sz="0" w:space="0" w:color="auto"/>
      </w:divBdr>
    </w:div>
    <w:div w:id="139854582">
      <w:bodyDiv w:val="1"/>
      <w:marLeft w:val="0"/>
      <w:marRight w:val="0"/>
      <w:marTop w:val="0"/>
      <w:marBottom w:val="0"/>
      <w:divBdr>
        <w:top w:val="none" w:sz="0" w:space="0" w:color="auto"/>
        <w:left w:val="none" w:sz="0" w:space="0" w:color="auto"/>
        <w:bottom w:val="none" w:sz="0" w:space="0" w:color="auto"/>
        <w:right w:val="none" w:sz="0" w:space="0" w:color="auto"/>
      </w:divBdr>
    </w:div>
    <w:div w:id="142159711">
      <w:bodyDiv w:val="1"/>
      <w:marLeft w:val="0"/>
      <w:marRight w:val="0"/>
      <w:marTop w:val="0"/>
      <w:marBottom w:val="0"/>
      <w:divBdr>
        <w:top w:val="none" w:sz="0" w:space="0" w:color="auto"/>
        <w:left w:val="none" w:sz="0" w:space="0" w:color="auto"/>
        <w:bottom w:val="none" w:sz="0" w:space="0" w:color="auto"/>
        <w:right w:val="none" w:sz="0" w:space="0" w:color="auto"/>
      </w:divBdr>
    </w:div>
    <w:div w:id="142739268">
      <w:bodyDiv w:val="1"/>
      <w:marLeft w:val="0"/>
      <w:marRight w:val="0"/>
      <w:marTop w:val="0"/>
      <w:marBottom w:val="0"/>
      <w:divBdr>
        <w:top w:val="none" w:sz="0" w:space="0" w:color="auto"/>
        <w:left w:val="none" w:sz="0" w:space="0" w:color="auto"/>
        <w:bottom w:val="none" w:sz="0" w:space="0" w:color="auto"/>
        <w:right w:val="none" w:sz="0" w:space="0" w:color="auto"/>
      </w:divBdr>
    </w:div>
    <w:div w:id="144326403">
      <w:bodyDiv w:val="1"/>
      <w:marLeft w:val="0"/>
      <w:marRight w:val="0"/>
      <w:marTop w:val="0"/>
      <w:marBottom w:val="0"/>
      <w:divBdr>
        <w:top w:val="none" w:sz="0" w:space="0" w:color="auto"/>
        <w:left w:val="none" w:sz="0" w:space="0" w:color="auto"/>
        <w:bottom w:val="none" w:sz="0" w:space="0" w:color="auto"/>
        <w:right w:val="none" w:sz="0" w:space="0" w:color="auto"/>
      </w:divBdr>
    </w:div>
    <w:div w:id="145632428">
      <w:bodyDiv w:val="1"/>
      <w:marLeft w:val="0"/>
      <w:marRight w:val="0"/>
      <w:marTop w:val="0"/>
      <w:marBottom w:val="0"/>
      <w:divBdr>
        <w:top w:val="none" w:sz="0" w:space="0" w:color="auto"/>
        <w:left w:val="none" w:sz="0" w:space="0" w:color="auto"/>
        <w:bottom w:val="none" w:sz="0" w:space="0" w:color="auto"/>
        <w:right w:val="none" w:sz="0" w:space="0" w:color="auto"/>
      </w:divBdr>
    </w:div>
    <w:div w:id="146093433">
      <w:bodyDiv w:val="1"/>
      <w:marLeft w:val="0"/>
      <w:marRight w:val="0"/>
      <w:marTop w:val="0"/>
      <w:marBottom w:val="0"/>
      <w:divBdr>
        <w:top w:val="none" w:sz="0" w:space="0" w:color="auto"/>
        <w:left w:val="none" w:sz="0" w:space="0" w:color="auto"/>
        <w:bottom w:val="none" w:sz="0" w:space="0" w:color="auto"/>
        <w:right w:val="none" w:sz="0" w:space="0" w:color="auto"/>
      </w:divBdr>
    </w:div>
    <w:div w:id="146820532">
      <w:bodyDiv w:val="1"/>
      <w:marLeft w:val="0"/>
      <w:marRight w:val="0"/>
      <w:marTop w:val="0"/>
      <w:marBottom w:val="0"/>
      <w:divBdr>
        <w:top w:val="none" w:sz="0" w:space="0" w:color="auto"/>
        <w:left w:val="none" w:sz="0" w:space="0" w:color="auto"/>
        <w:bottom w:val="none" w:sz="0" w:space="0" w:color="auto"/>
        <w:right w:val="none" w:sz="0" w:space="0" w:color="auto"/>
      </w:divBdr>
    </w:div>
    <w:div w:id="147524195">
      <w:bodyDiv w:val="1"/>
      <w:marLeft w:val="0"/>
      <w:marRight w:val="0"/>
      <w:marTop w:val="0"/>
      <w:marBottom w:val="0"/>
      <w:divBdr>
        <w:top w:val="none" w:sz="0" w:space="0" w:color="auto"/>
        <w:left w:val="none" w:sz="0" w:space="0" w:color="auto"/>
        <w:bottom w:val="none" w:sz="0" w:space="0" w:color="auto"/>
        <w:right w:val="none" w:sz="0" w:space="0" w:color="auto"/>
      </w:divBdr>
    </w:div>
    <w:div w:id="151213564">
      <w:bodyDiv w:val="1"/>
      <w:marLeft w:val="0"/>
      <w:marRight w:val="0"/>
      <w:marTop w:val="0"/>
      <w:marBottom w:val="0"/>
      <w:divBdr>
        <w:top w:val="none" w:sz="0" w:space="0" w:color="auto"/>
        <w:left w:val="none" w:sz="0" w:space="0" w:color="auto"/>
        <w:bottom w:val="none" w:sz="0" w:space="0" w:color="auto"/>
        <w:right w:val="none" w:sz="0" w:space="0" w:color="auto"/>
      </w:divBdr>
    </w:div>
    <w:div w:id="154496615">
      <w:bodyDiv w:val="1"/>
      <w:marLeft w:val="0"/>
      <w:marRight w:val="0"/>
      <w:marTop w:val="0"/>
      <w:marBottom w:val="0"/>
      <w:divBdr>
        <w:top w:val="none" w:sz="0" w:space="0" w:color="auto"/>
        <w:left w:val="none" w:sz="0" w:space="0" w:color="auto"/>
        <w:bottom w:val="none" w:sz="0" w:space="0" w:color="auto"/>
        <w:right w:val="none" w:sz="0" w:space="0" w:color="auto"/>
      </w:divBdr>
    </w:div>
    <w:div w:id="156924257">
      <w:bodyDiv w:val="1"/>
      <w:marLeft w:val="0"/>
      <w:marRight w:val="0"/>
      <w:marTop w:val="0"/>
      <w:marBottom w:val="0"/>
      <w:divBdr>
        <w:top w:val="none" w:sz="0" w:space="0" w:color="auto"/>
        <w:left w:val="none" w:sz="0" w:space="0" w:color="auto"/>
        <w:bottom w:val="none" w:sz="0" w:space="0" w:color="auto"/>
        <w:right w:val="none" w:sz="0" w:space="0" w:color="auto"/>
      </w:divBdr>
    </w:div>
    <w:div w:id="158080726">
      <w:bodyDiv w:val="1"/>
      <w:marLeft w:val="0"/>
      <w:marRight w:val="0"/>
      <w:marTop w:val="0"/>
      <w:marBottom w:val="0"/>
      <w:divBdr>
        <w:top w:val="none" w:sz="0" w:space="0" w:color="auto"/>
        <w:left w:val="none" w:sz="0" w:space="0" w:color="auto"/>
        <w:bottom w:val="none" w:sz="0" w:space="0" w:color="auto"/>
        <w:right w:val="none" w:sz="0" w:space="0" w:color="auto"/>
      </w:divBdr>
    </w:div>
    <w:div w:id="160387418">
      <w:bodyDiv w:val="1"/>
      <w:marLeft w:val="0"/>
      <w:marRight w:val="0"/>
      <w:marTop w:val="0"/>
      <w:marBottom w:val="0"/>
      <w:divBdr>
        <w:top w:val="none" w:sz="0" w:space="0" w:color="auto"/>
        <w:left w:val="none" w:sz="0" w:space="0" w:color="auto"/>
        <w:bottom w:val="none" w:sz="0" w:space="0" w:color="auto"/>
        <w:right w:val="none" w:sz="0" w:space="0" w:color="auto"/>
      </w:divBdr>
    </w:div>
    <w:div w:id="160780354">
      <w:bodyDiv w:val="1"/>
      <w:marLeft w:val="0"/>
      <w:marRight w:val="0"/>
      <w:marTop w:val="0"/>
      <w:marBottom w:val="0"/>
      <w:divBdr>
        <w:top w:val="none" w:sz="0" w:space="0" w:color="auto"/>
        <w:left w:val="none" w:sz="0" w:space="0" w:color="auto"/>
        <w:bottom w:val="none" w:sz="0" w:space="0" w:color="auto"/>
        <w:right w:val="none" w:sz="0" w:space="0" w:color="auto"/>
      </w:divBdr>
    </w:div>
    <w:div w:id="162211614">
      <w:bodyDiv w:val="1"/>
      <w:marLeft w:val="0"/>
      <w:marRight w:val="0"/>
      <w:marTop w:val="0"/>
      <w:marBottom w:val="0"/>
      <w:divBdr>
        <w:top w:val="none" w:sz="0" w:space="0" w:color="auto"/>
        <w:left w:val="none" w:sz="0" w:space="0" w:color="auto"/>
        <w:bottom w:val="none" w:sz="0" w:space="0" w:color="auto"/>
        <w:right w:val="none" w:sz="0" w:space="0" w:color="auto"/>
      </w:divBdr>
    </w:div>
    <w:div w:id="166211057">
      <w:bodyDiv w:val="1"/>
      <w:marLeft w:val="0"/>
      <w:marRight w:val="0"/>
      <w:marTop w:val="0"/>
      <w:marBottom w:val="0"/>
      <w:divBdr>
        <w:top w:val="none" w:sz="0" w:space="0" w:color="auto"/>
        <w:left w:val="none" w:sz="0" w:space="0" w:color="auto"/>
        <w:bottom w:val="none" w:sz="0" w:space="0" w:color="auto"/>
        <w:right w:val="none" w:sz="0" w:space="0" w:color="auto"/>
      </w:divBdr>
    </w:div>
    <w:div w:id="166680433">
      <w:bodyDiv w:val="1"/>
      <w:marLeft w:val="0"/>
      <w:marRight w:val="0"/>
      <w:marTop w:val="0"/>
      <w:marBottom w:val="0"/>
      <w:divBdr>
        <w:top w:val="none" w:sz="0" w:space="0" w:color="auto"/>
        <w:left w:val="none" w:sz="0" w:space="0" w:color="auto"/>
        <w:bottom w:val="none" w:sz="0" w:space="0" w:color="auto"/>
        <w:right w:val="none" w:sz="0" w:space="0" w:color="auto"/>
      </w:divBdr>
    </w:div>
    <w:div w:id="169100147">
      <w:bodyDiv w:val="1"/>
      <w:marLeft w:val="0"/>
      <w:marRight w:val="0"/>
      <w:marTop w:val="0"/>
      <w:marBottom w:val="0"/>
      <w:divBdr>
        <w:top w:val="none" w:sz="0" w:space="0" w:color="auto"/>
        <w:left w:val="none" w:sz="0" w:space="0" w:color="auto"/>
        <w:bottom w:val="none" w:sz="0" w:space="0" w:color="auto"/>
        <w:right w:val="none" w:sz="0" w:space="0" w:color="auto"/>
      </w:divBdr>
    </w:div>
    <w:div w:id="171338107">
      <w:bodyDiv w:val="1"/>
      <w:marLeft w:val="0"/>
      <w:marRight w:val="0"/>
      <w:marTop w:val="0"/>
      <w:marBottom w:val="0"/>
      <w:divBdr>
        <w:top w:val="none" w:sz="0" w:space="0" w:color="auto"/>
        <w:left w:val="none" w:sz="0" w:space="0" w:color="auto"/>
        <w:bottom w:val="none" w:sz="0" w:space="0" w:color="auto"/>
        <w:right w:val="none" w:sz="0" w:space="0" w:color="auto"/>
      </w:divBdr>
    </w:div>
    <w:div w:id="171847271">
      <w:bodyDiv w:val="1"/>
      <w:marLeft w:val="0"/>
      <w:marRight w:val="0"/>
      <w:marTop w:val="0"/>
      <w:marBottom w:val="0"/>
      <w:divBdr>
        <w:top w:val="none" w:sz="0" w:space="0" w:color="auto"/>
        <w:left w:val="none" w:sz="0" w:space="0" w:color="auto"/>
        <w:bottom w:val="none" w:sz="0" w:space="0" w:color="auto"/>
        <w:right w:val="none" w:sz="0" w:space="0" w:color="auto"/>
      </w:divBdr>
    </w:div>
    <w:div w:id="174467617">
      <w:bodyDiv w:val="1"/>
      <w:marLeft w:val="0"/>
      <w:marRight w:val="0"/>
      <w:marTop w:val="0"/>
      <w:marBottom w:val="0"/>
      <w:divBdr>
        <w:top w:val="none" w:sz="0" w:space="0" w:color="auto"/>
        <w:left w:val="none" w:sz="0" w:space="0" w:color="auto"/>
        <w:bottom w:val="none" w:sz="0" w:space="0" w:color="auto"/>
        <w:right w:val="none" w:sz="0" w:space="0" w:color="auto"/>
      </w:divBdr>
    </w:div>
    <w:div w:id="177548757">
      <w:bodyDiv w:val="1"/>
      <w:marLeft w:val="0"/>
      <w:marRight w:val="0"/>
      <w:marTop w:val="0"/>
      <w:marBottom w:val="0"/>
      <w:divBdr>
        <w:top w:val="none" w:sz="0" w:space="0" w:color="auto"/>
        <w:left w:val="none" w:sz="0" w:space="0" w:color="auto"/>
        <w:bottom w:val="none" w:sz="0" w:space="0" w:color="auto"/>
        <w:right w:val="none" w:sz="0" w:space="0" w:color="auto"/>
      </w:divBdr>
    </w:div>
    <w:div w:id="182793537">
      <w:bodyDiv w:val="1"/>
      <w:marLeft w:val="0"/>
      <w:marRight w:val="0"/>
      <w:marTop w:val="0"/>
      <w:marBottom w:val="0"/>
      <w:divBdr>
        <w:top w:val="none" w:sz="0" w:space="0" w:color="auto"/>
        <w:left w:val="none" w:sz="0" w:space="0" w:color="auto"/>
        <w:bottom w:val="none" w:sz="0" w:space="0" w:color="auto"/>
        <w:right w:val="none" w:sz="0" w:space="0" w:color="auto"/>
      </w:divBdr>
    </w:div>
    <w:div w:id="182983418">
      <w:bodyDiv w:val="1"/>
      <w:marLeft w:val="0"/>
      <w:marRight w:val="0"/>
      <w:marTop w:val="0"/>
      <w:marBottom w:val="0"/>
      <w:divBdr>
        <w:top w:val="none" w:sz="0" w:space="0" w:color="auto"/>
        <w:left w:val="none" w:sz="0" w:space="0" w:color="auto"/>
        <w:bottom w:val="none" w:sz="0" w:space="0" w:color="auto"/>
        <w:right w:val="none" w:sz="0" w:space="0" w:color="auto"/>
      </w:divBdr>
    </w:div>
    <w:div w:id="183130305">
      <w:bodyDiv w:val="1"/>
      <w:marLeft w:val="0"/>
      <w:marRight w:val="0"/>
      <w:marTop w:val="0"/>
      <w:marBottom w:val="0"/>
      <w:divBdr>
        <w:top w:val="none" w:sz="0" w:space="0" w:color="auto"/>
        <w:left w:val="none" w:sz="0" w:space="0" w:color="auto"/>
        <w:bottom w:val="none" w:sz="0" w:space="0" w:color="auto"/>
        <w:right w:val="none" w:sz="0" w:space="0" w:color="auto"/>
      </w:divBdr>
    </w:div>
    <w:div w:id="187256755">
      <w:bodyDiv w:val="1"/>
      <w:marLeft w:val="0"/>
      <w:marRight w:val="0"/>
      <w:marTop w:val="0"/>
      <w:marBottom w:val="0"/>
      <w:divBdr>
        <w:top w:val="none" w:sz="0" w:space="0" w:color="auto"/>
        <w:left w:val="none" w:sz="0" w:space="0" w:color="auto"/>
        <w:bottom w:val="none" w:sz="0" w:space="0" w:color="auto"/>
        <w:right w:val="none" w:sz="0" w:space="0" w:color="auto"/>
      </w:divBdr>
    </w:div>
    <w:div w:id="187449450">
      <w:bodyDiv w:val="1"/>
      <w:marLeft w:val="0"/>
      <w:marRight w:val="0"/>
      <w:marTop w:val="0"/>
      <w:marBottom w:val="0"/>
      <w:divBdr>
        <w:top w:val="none" w:sz="0" w:space="0" w:color="auto"/>
        <w:left w:val="none" w:sz="0" w:space="0" w:color="auto"/>
        <w:bottom w:val="none" w:sz="0" w:space="0" w:color="auto"/>
        <w:right w:val="none" w:sz="0" w:space="0" w:color="auto"/>
      </w:divBdr>
    </w:div>
    <w:div w:id="187912874">
      <w:bodyDiv w:val="1"/>
      <w:marLeft w:val="0"/>
      <w:marRight w:val="0"/>
      <w:marTop w:val="0"/>
      <w:marBottom w:val="0"/>
      <w:divBdr>
        <w:top w:val="none" w:sz="0" w:space="0" w:color="auto"/>
        <w:left w:val="none" w:sz="0" w:space="0" w:color="auto"/>
        <w:bottom w:val="none" w:sz="0" w:space="0" w:color="auto"/>
        <w:right w:val="none" w:sz="0" w:space="0" w:color="auto"/>
      </w:divBdr>
    </w:div>
    <w:div w:id="189342477">
      <w:bodyDiv w:val="1"/>
      <w:marLeft w:val="0"/>
      <w:marRight w:val="0"/>
      <w:marTop w:val="0"/>
      <w:marBottom w:val="0"/>
      <w:divBdr>
        <w:top w:val="none" w:sz="0" w:space="0" w:color="auto"/>
        <w:left w:val="none" w:sz="0" w:space="0" w:color="auto"/>
        <w:bottom w:val="none" w:sz="0" w:space="0" w:color="auto"/>
        <w:right w:val="none" w:sz="0" w:space="0" w:color="auto"/>
      </w:divBdr>
    </w:div>
    <w:div w:id="198475147">
      <w:bodyDiv w:val="1"/>
      <w:marLeft w:val="0"/>
      <w:marRight w:val="0"/>
      <w:marTop w:val="0"/>
      <w:marBottom w:val="0"/>
      <w:divBdr>
        <w:top w:val="none" w:sz="0" w:space="0" w:color="auto"/>
        <w:left w:val="none" w:sz="0" w:space="0" w:color="auto"/>
        <w:bottom w:val="none" w:sz="0" w:space="0" w:color="auto"/>
        <w:right w:val="none" w:sz="0" w:space="0" w:color="auto"/>
      </w:divBdr>
    </w:div>
    <w:div w:id="201402738">
      <w:bodyDiv w:val="1"/>
      <w:marLeft w:val="0"/>
      <w:marRight w:val="0"/>
      <w:marTop w:val="0"/>
      <w:marBottom w:val="0"/>
      <w:divBdr>
        <w:top w:val="none" w:sz="0" w:space="0" w:color="auto"/>
        <w:left w:val="none" w:sz="0" w:space="0" w:color="auto"/>
        <w:bottom w:val="none" w:sz="0" w:space="0" w:color="auto"/>
        <w:right w:val="none" w:sz="0" w:space="0" w:color="auto"/>
      </w:divBdr>
    </w:div>
    <w:div w:id="206339010">
      <w:bodyDiv w:val="1"/>
      <w:marLeft w:val="0"/>
      <w:marRight w:val="0"/>
      <w:marTop w:val="0"/>
      <w:marBottom w:val="0"/>
      <w:divBdr>
        <w:top w:val="none" w:sz="0" w:space="0" w:color="auto"/>
        <w:left w:val="none" w:sz="0" w:space="0" w:color="auto"/>
        <w:bottom w:val="none" w:sz="0" w:space="0" w:color="auto"/>
        <w:right w:val="none" w:sz="0" w:space="0" w:color="auto"/>
      </w:divBdr>
    </w:div>
    <w:div w:id="209656973">
      <w:bodyDiv w:val="1"/>
      <w:marLeft w:val="0"/>
      <w:marRight w:val="0"/>
      <w:marTop w:val="0"/>
      <w:marBottom w:val="0"/>
      <w:divBdr>
        <w:top w:val="none" w:sz="0" w:space="0" w:color="auto"/>
        <w:left w:val="none" w:sz="0" w:space="0" w:color="auto"/>
        <w:bottom w:val="none" w:sz="0" w:space="0" w:color="auto"/>
        <w:right w:val="none" w:sz="0" w:space="0" w:color="auto"/>
      </w:divBdr>
    </w:div>
    <w:div w:id="214195252">
      <w:bodyDiv w:val="1"/>
      <w:marLeft w:val="0"/>
      <w:marRight w:val="0"/>
      <w:marTop w:val="0"/>
      <w:marBottom w:val="0"/>
      <w:divBdr>
        <w:top w:val="none" w:sz="0" w:space="0" w:color="auto"/>
        <w:left w:val="none" w:sz="0" w:space="0" w:color="auto"/>
        <w:bottom w:val="none" w:sz="0" w:space="0" w:color="auto"/>
        <w:right w:val="none" w:sz="0" w:space="0" w:color="auto"/>
      </w:divBdr>
    </w:div>
    <w:div w:id="214896344">
      <w:bodyDiv w:val="1"/>
      <w:marLeft w:val="0"/>
      <w:marRight w:val="0"/>
      <w:marTop w:val="0"/>
      <w:marBottom w:val="0"/>
      <w:divBdr>
        <w:top w:val="none" w:sz="0" w:space="0" w:color="auto"/>
        <w:left w:val="none" w:sz="0" w:space="0" w:color="auto"/>
        <w:bottom w:val="none" w:sz="0" w:space="0" w:color="auto"/>
        <w:right w:val="none" w:sz="0" w:space="0" w:color="auto"/>
      </w:divBdr>
    </w:div>
    <w:div w:id="217057543">
      <w:bodyDiv w:val="1"/>
      <w:marLeft w:val="0"/>
      <w:marRight w:val="0"/>
      <w:marTop w:val="0"/>
      <w:marBottom w:val="0"/>
      <w:divBdr>
        <w:top w:val="none" w:sz="0" w:space="0" w:color="auto"/>
        <w:left w:val="none" w:sz="0" w:space="0" w:color="auto"/>
        <w:bottom w:val="none" w:sz="0" w:space="0" w:color="auto"/>
        <w:right w:val="none" w:sz="0" w:space="0" w:color="auto"/>
      </w:divBdr>
    </w:div>
    <w:div w:id="217203534">
      <w:bodyDiv w:val="1"/>
      <w:marLeft w:val="0"/>
      <w:marRight w:val="0"/>
      <w:marTop w:val="0"/>
      <w:marBottom w:val="0"/>
      <w:divBdr>
        <w:top w:val="none" w:sz="0" w:space="0" w:color="auto"/>
        <w:left w:val="none" w:sz="0" w:space="0" w:color="auto"/>
        <w:bottom w:val="none" w:sz="0" w:space="0" w:color="auto"/>
        <w:right w:val="none" w:sz="0" w:space="0" w:color="auto"/>
      </w:divBdr>
    </w:div>
    <w:div w:id="218321119">
      <w:bodyDiv w:val="1"/>
      <w:marLeft w:val="0"/>
      <w:marRight w:val="0"/>
      <w:marTop w:val="0"/>
      <w:marBottom w:val="0"/>
      <w:divBdr>
        <w:top w:val="none" w:sz="0" w:space="0" w:color="auto"/>
        <w:left w:val="none" w:sz="0" w:space="0" w:color="auto"/>
        <w:bottom w:val="none" w:sz="0" w:space="0" w:color="auto"/>
        <w:right w:val="none" w:sz="0" w:space="0" w:color="auto"/>
      </w:divBdr>
    </w:div>
    <w:div w:id="221527847">
      <w:bodyDiv w:val="1"/>
      <w:marLeft w:val="0"/>
      <w:marRight w:val="0"/>
      <w:marTop w:val="0"/>
      <w:marBottom w:val="0"/>
      <w:divBdr>
        <w:top w:val="none" w:sz="0" w:space="0" w:color="auto"/>
        <w:left w:val="none" w:sz="0" w:space="0" w:color="auto"/>
        <w:bottom w:val="none" w:sz="0" w:space="0" w:color="auto"/>
        <w:right w:val="none" w:sz="0" w:space="0" w:color="auto"/>
      </w:divBdr>
    </w:div>
    <w:div w:id="222105520">
      <w:bodyDiv w:val="1"/>
      <w:marLeft w:val="0"/>
      <w:marRight w:val="0"/>
      <w:marTop w:val="0"/>
      <w:marBottom w:val="0"/>
      <w:divBdr>
        <w:top w:val="none" w:sz="0" w:space="0" w:color="auto"/>
        <w:left w:val="none" w:sz="0" w:space="0" w:color="auto"/>
        <w:bottom w:val="none" w:sz="0" w:space="0" w:color="auto"/>
        <w:right w:val="none" w:sz="0" w:space="0" w:color="auto"/>
      </w:divBdr>
    </w:div>
    <w:div w:id="222446762">
      <w:bodyDiv w:val="1"/>
      <w:marLeft w:val="0"/>
      <w:marRight w:val="0"/>
      <w:marTop w:val="0"/>
      <w:marBottom w:val="0"/>
      <w:divBdr>
        <w:top w:val="none" w:sz="0" w:space="0" w:color="auto"/>
        <w:left w:val="none" w:sz="0" w:space="0" w:color="auto"/>
        <w:bottom w:val="none" w:sz="0" w:space="0" w:color="auto"/>
        <w:right w:val="none" w:sz="0" w:space="0" w:color="auto"/>
      </w:divBdr>
    </w:div>
    <w:div w:id="225148515">
      <w:bodyDiv w:val="1"/>
      <w:marLeft w:val="0"/>
      <w:marRight w:val="0"/>
      <w:marTop w:val="0"/>
      <w:marBottom w:val="0"/>
      <w:divBdr>
        <w:top w:val="none" w:sz="0" w:space="0" w:color="auto"/>
        <w:left w:val="none" w:sz="0" w:space="0" w:color="auto"/>
        <w:bottom w:val="none" w:sz="0" w:space="0" w:color="auto"/>
        <w:right w:val="none" w:sz="0" w:space="0" w:color="auto"/>
      </w:divBdr>
    </w:div>
    <w:div w:id="227695552">
      <w:bodyDiv w:val="1"/>
      <w:marLeft w:val="0"/>
      <w:marRight w:val="0"/>
      <w:marTop w:val="0"/>
      <w:marBottom w:val="0"/>
      <w:divBdr>
        <w:top w:val="none" w:sz="0" w:space="0" w:color="auto"/>
        <w:left w:val="none" w:sz="0" w:space="0" w:color="auto"/>
        <w:bottom w:val="none" w:sz="0" w:space="0" w:color="auto"/>
        <w:right w:val="none" w:sz="0" w:space="0" w:color="auto"/>
      </w:divBdr>
    </w:div>
    <w:div w:id="232929590">
      <w:bodyDiv w:val="1"/>
      <w:marLeft w:val="0"/>
      <w:marRight w:val="0"/>
      <w:marTop w:val="0"/>
      <w:marBottom w:val="0"/>
      <w:divBdr>
        <w:top w:val="none" w:sz="0" w:space="0" w:color="auto"/>
        <w:left w:val="none" w:sz="0" w:space="0" w:color="auto"/>
        <w:bottom w:val="none" w:sz="0" w:space="0" w:color="auto"/>
        <w:right w:val="none" w:sz="0" w:space="0" w:color="auto"/>
      </w:divBdr>
    </w:div>
    <w:div w:id="233784759">
      <w:bodyDiv w:val="1"/>
      <w:marLeft w:val="0"/>
      <w:marRight w:val="0"/>
      <w:marTop w:val="0"/>
      <w:marBottom w:val="0"/>
      <w:divBdr>
        <w:top w:val="none" w:sz="0" w:space="0" w:color="auto"/>
        <w:left w:val="none" w:sz="0" w:space="0" w:color="auto"/>
        <w:bottom w:val="none" w:sz="0" w:space="0" w:color="auto"/>
        <w:right w:val="none" w:sz="0" w:space="0" w:color="auto"/>
      </w:divBdr>
    </w:div>
    <w:div w:id="233856840">
      <w:bodyDiv w:val="1"/>
      <w:marLeft w:val="0"/>
      <w:marRight w:val="0"/>
      <w:marTop w:val="0"/>
      <w:marBottom w:val="0"/>
      <w:divBdr>
        <w:top w:val="none" w:sz="0" w:space="0" w:color="auto"/>
        <w:left w:val="none" w:sz="0" w:space="0" w:color="auto"/>
        <w:bottom w:val="none" w:sz="0" w:space="0" w:color="auto"/>
        <w:right w:val="none" w:sz="0" w:space="0" w:color="auto"/>
      </w:divBdr>
    </w:div>
    <w:div w:id="235820031">
      <w:bodyDiv w:val="1"/>
      <w:marLeft w:val="0"/>
      <w:marRight w:val="0"/>
      <w:marTop w:val="0"/>
      <w:marBottom w:val="0"/>
      <w:divBdr>
        <w:top w:val="none" w:sz="0" w:space="0" w:color="auto"/>
        <w:left w:val="none" w:sz="0" w:space="0" w:color="auto"/>
        <w:bottom w:val="none" w:sz="0" w:space="0" w:color="auto"/>
        <w:right w:val="none" w:sz="0" w:space="0" w:color="auto"/>
      </w:divBdr>
    </w:div>
    <w:div w:id="235820148">
      <w:bodyDiv w:val="1"/>
      <w:marLeft w:val="0"/>
      <w:marRight w:val="0"/>
      <w:marTop w:val="0"/>
      <w:marBottom w:val="0"/>
      <w:divBdr>
        <w:top w:val="none" w:sz="0" w:space="0" w:color="auto"/>
        <w:left w:val="none" w:sz="0" w:space="0" w:color="auto"/>
        <w:bottom w:val="none" w:sz="0" w:space="0" w:color="auto"/>
        <w:right w:val="none" w:sz="0" w:space="0" w:color="auto"/>
      </w:divBdr>
    </w:div>
    <w:div w:id="236326225">
      <w:bodyDiv w:val="1"/>
      <w:marLeft w:val="0"/>
      <w:marRight w:val="0"/>
      <w:marTop w:val="0"/>
      <w:marBottom w:val="0"/>
      <w:divBdr>
        <w:top w:val="none" w:sz="0" w:space="0" w:color="auto"/>
        <w:left w:val="none" w:sz="0" w:space="0" w:color="auto"/>
        <w:bottom w:val="none" w:sz="0" w:space="0" w:color="auto"/>
        <w:right w:val="none" w:sz="0" w:space="0" w:color="auto"/>
      </w:divBdr>
    </w:div>
    <w:div w:id="236670606">
      <w:bodyDiv w:val="1"/>
      <w:marLeft w:val="0"/>
      <w:marRight w:val="0"/>
      <w:marTop w:val="0"/>
      <w:marBottom w:val="0"/>
      <w:divBdr>
        <w:top w:val="none" w:sz="0" w:space="0" w:color="auto"/>
        <w:left w:val="none" w:sz="0" w:space="0" w:color="auto"/>
        <w:bottom w:val="none" w:sz="0" w:space="0" w:color="auto"/>
        <w:right w:val="none" w:sz="0" w:space="0" w:color="auto"/>
      </w:divBdr>
    </w:div>
    <w:div w:id="238053197">
      <w:bodyDiv w:val="1"/>
      <w:marLeft w:val="0"/>
      <w:marRight w:val="0"/>
      <w:marTop w:val="0"/>
      <w:marBottom w:val="0"/>
      <w:divBdr>
        <w:top w:val="none" w:sz="0" w:space="0" w:color="auto"/>
        <w:left w:val="none" w:sz="0" w:space="0" w:color="auto"/>
        <w:bottom w:val="none" w:sz="0" w:space="0" w:color="auto"/>
        <w:right w:val="none" w:sz="0" w:space="0" w:color="auto"/>
      </w:divBdr>
    </w:div>
    <w:div w:id="239481904">
      <w:bodyDiv w:val="1"/>
      <w:marLeft w:val="0"/>
      <w:marRight w:val="0"/>
      <w:marTop w:val="0"/>
      <w:marBottom w:val="0"/>
      <w:divBdr>
        <w:top w:val="none" w:sz="0" w:space="0" w:color="auto"/>
        <w:left w:val="none" w:sz="0" w:space="0" w:color="auto"/>
        <w:bottom w:val="none" w:sz="0" w:space="0" w:color="auto"/>
        <w:right w:val="none" w:sz="0" w:space="0" w:color="auto"/>
      </w:divBdr>
    </w:div>
    <w:div w:id="244152619">
      <w:bodyDiv w:val="1"/>
      <w:marLeft w:val="0"/>
      <w:marRight w:val="0"/>
      <w:marTop w:val="0"/>
      <w:marBottom w:val="0"/>
      <w:divBdr>
        <w:top w:val="none" w:sz="0" w:space="0" w:color="auto"/>
        <w:left w:val="none" w:sz="0" w:space="0" w:color="auto"/>
        <w:bottom w:val="none" w:sz="0" w:space="0" w:color="auto"/>
        <w:right w:val="none" w:sz="0" w:space="0" w:color="auto"/>
      </w:divBdr>
    </w:div>
    <w:div w:id="245652694">
      <w:bodyDiv w:val="1"/>
      <w:marLeft w:val="0"/>
      <w:marRight w:val="0"/>
      <w:marTop w:val="0"/>
      <w:marBottom w:val="0"/>
      <w:divBdr>
        <w:top w:val="none" w:sz="0" w:space="0" w:color="auto"/>
        <w:left w:val="none" w:sz="0" w:space="0" w:color="auto"/>
        <w:bottom w:val="none" w:sz="0" w:space="0" w:color="auto"/>
        <w:right w:val="none" w:sz="0" w:space="0" w:color="auto"/>
      </w:divBdr>
    </w:div>
    <w:div w:id="247228776">
      <w:bodyDiv w:val="1"/>
      <w:marLeft w:val="0"/>
      <w:marRight w:val="0"/>
      <w:marTop w:val="0"/>
      <w:marBottom w:val="0"/>
      <w:divBdr>
        <w:top w:val="none" w:sz="0" w:space="0" w:color="auto"/>
        <w:left w:val="none" w:sz="0" w:space="0" w:color="auto"/>
        <w:bottom w:val="none" w:sz="0" w:space="0" w:color="auto"/>
        <w:right w:val="none" w:sz="0" w:space="0" w:color="auto"/>
      </w:divBdr>
    </w:div>
    <w:div w:id="251014953">
      <w:bodyDiv w:val="1"/>
      <w:marLeft w:val="0"/>
      <w:marRight w:val="0"/>
      <w:marTop w:val="0"/>
      <w:marBottom w:val="0"/>
      <w:divBdr>
        <w:top w:val="none" w:sz="0" w:space="0" w:color="auto"/>
        <w:left w:val="none" w:sz="0" w:space="0" w:color="auto"/>
        <w:bottom w:val="none" w:sz="0" w:space="0" w:color="auto"/>
        <w:right w:val="none" w:sz="0" w:space="0" w:color="auto"/>
      </w:divBdr>
    </w:div>
    <w:div w:id="251670849">
      <w:bodyDiv w:val="1"/>
      <w:marLeft w:val="0"/>
      <w:marRight w:val="0"/>
      <w:marTop w:val="0"/>
      <w:marBottom w:val="0"/>
      <w:divBdr>
        <w:top w:val="none" w:sz="0" w:space="0" w:color="auto"/>
        <w:left w:val="none" w:sz="0" w:space="0" w:color="auto"/>
        <w:bottom w:val="none" w:sz="0" w:space="0" w:color="auto"/>
        <w:right w:val="none" w:sz="0" w:space="0" w:color="auto"/>
      </w:divBdr>
    </w:div>
    <w:div w:id="259215880">
      <w:bodyDiv w:val="1"/>
      <w:marLeft w:val="0"/>
      <w:marRight w:val="0"/>
      <w:marTop w:val="0"/>
      <w:marBottom w:val="0"/>
      <w:divBdr>
        <w:top w:val="none" w:sz="0" w:space="0" w:color="auto"/>
        <w:left w:val="none" w:sz="0" w:space="0" w:color="auto"/>
        <w:bottom w:val="none" w:sz="0" w:space="0" w:color="auto"/>
        <w:right w:val="none" w:sz="0" w:space="0" w:color="auto"/>
      </w:divBdr>
    </w:div>
    <w:div w:id="264391290">
      <w:bodyDiv w:val="1"/>
      <w:marLeft w:val="0"/>
      <w:marRight w:val="0"/>
      <w:marTop w:val="0"/>
      <w:marBottom w:val="0"/>
      <w:divBdr>
        <w:top w:val="none" w:sz="0" w:space="0" w:color="auto"/>
        <w:left w:val="none" w:sz="0" w:space="0" w:color="auto"/>
        <w:bottom w:val="none" w:sz="0" w:space="0" w:color="auto"/>
        <w:right w:val="none" w:sz="0" w:space="0" w:color="auto"/>
      </w:divBdr>
    </w:div>
    <w:div w:id="272709836">
      <w:bodyDiv w:val="1"/>
      <w:marLeft w:val="0"/>
      <w:marRight w:val="0"/>
      <w:marTop w:val="0"/>
      <w:marBottom w:val="0"/>
      <w:divBdr>
        <w:top w:val="none" w:sz="0" w:space="0" w:color="auto"/>
        <w:left w:val="none" w:sz="0" w:space="0" w:color="auto"/>
        <w:bottom w:val="none" w:sz="0" w:space="0" w:color="auto"/>
        <w:right w:val="none" w:sz="0" w:space="0" w:color="auto"/>
      </w:divBdr>
    </w:div>
    <w:div w:id="274598716">
      <w:bodyDiv w:val="1"/>
      <w:marLeft w:val="0"/>
      <w:marRight w:val="0"/>
      <w:marTop w:val="0"/>
      <w:marBottom w:val="0"/>
      <w:divBdr>
        <w:top w:val="none" w:sz="0" w:space="0" w:color="auto"/>
        <w:left w:val="none" w:sz="0" w:space="0" w:color="auto"/>
        <w:bottom w:val="none" w:sz="0" w:space="0" w:color="auto"/>
        <w:right w:val="none" w:sz="0" w:space="0" w:color="auto"/>
      </w:divBdr>
    </w:div>
    <w:div w:id="275793688">
      <w:bodyDiv w:val="1"/>
      <w:marLeft w:val="0"/>
      <w:marRight w:val="0"/>
      <w:marTop w:val="0"/>
      <w:marBottom w:val="0"/>
      <w:divBdr>
        <w:top w:val="none" w:sz="0" w:space="0" w:color="auto"/>
        <w:left w:val="none" w:sz="0" w:space="0" w:color="auto"/>
        <w:bottom w:val="none" w:sz="0" w:space="0" w:color="auto"/>
        <w:right w:val="none" w:sz="0" w:space="0" w:color="auto"/>
      </w:divBdr>
    </w:div>
    <w:div w:id="276373850">
      <w:bodyDiv w:val="1"/>
      <w:marLeft w:val="0"/>
      <w:marRight w:val="0"/>
      <w:marTop w:val="0"/>
      <w:marBottom w:val="0"/>
      <w:divBdr>
        <w:top w:val="none" w:sz="0" w:space="0" w:color="auto"/>
        <w:left w:val="none" w:sz="0" w:space="0" w:color="auto"/>
        <w:bottom w:val="none" w:sz="0" w:space="0" w:color="auto"/>
        <w:right w:val="none" w:sz="0" w:space="0" w:color="auto"/>
      </w:divBdr>
    </w:div>
    <w:div w:id="278336261">
      <w:bodyDiv w:val="1"/>
      <w:marLeft w:val="0"/>
      <w:marRight w:val="0"/>
      <w:marTop w:val="0"/>
      <w:marBottom w:val="0"/>
      <w:divBdr>
        <w:top w:val="none" w:sz="0" w:space="0" w:color="auto"/>
        <w:left w:val="none" w:sz="0" w:space="0" w:color="auto"/>
        <w:bottom w:val="none" w:sz="0" w:space="0" w:color="auto"/>
        <w:right w:val="none" w:sz="0" w:space="0" w:color="auto"/>
      </w:divBdr>
    </w:div>
    <w:div w:id="284115990">
      <w:bodyDiv w:val="1"/>
      <w:marLeft w:val="0"/>
      <w:marRight w:val="0"/>
      <w:marTop w:val="0"/>
      <w:marBottom w:val="0"/>
      <w:divBdr>
        <w:top w:val="none" w:sz="0" w:space="0" w:color="auto"/>
        <w:left w:val="none" w:sz="0" w:space="0" w:color="auto"/>
        <w:bottom w:val="none" w:sz="0" w:space="0" w:color="auto"/>
        <w:right w:val="none" w:sz="0" w:space="0" w:color="auto"/>
      </w:divBdr>
    </w:div>
    <w:div w:id="285356919">
      <w:bodyDiv w:val="1"/>
      <w:marLeft w:val="0"/>
      <w:marRight w:val="0"/>
      <w:marTop w:val="0"/>
      <w:marBottom w:val="0"/>
      <w:divBdr>
        <w:top w:val="none" w:sz="0" w:space="0" w:color="auto"/>
        <w:left w:val="none" w:sz="0" w:space="0" w:color="auto"/>
        <w:bottom w:val="none" w:sz="0" w:space="0" w:color="auto"/>
        <w:right w:val="none" w:sz="0" w:space="0" w:color="auto"/>
      </w:divBdr>
    </w:div>
    <w:div w:id="287589075">
      <w:bodyDiv w:val="1"/>
      <w:marLeft w:val="0"/>
      <w:marRight w:val="0"/>
      <w:marTop w:val="0"/>
      <w:marBottom w:val="0"/>
      <w:divBdr>
        <w:top w:val="none" w:sz="0" w:space="0" w:color="auto"/>
        <w:left w:val="none" w:sz="0" w:space="0" w:color="auto"/>
        <w:bottom w:val="none" w:sz="0" w:space="0" w:color="auto"/>
        <w:right w:val="none" w:sz="0" w:space="0" w:color="auto"/>
      </w:divBdr>
    </w:div>
    <w:div w:id="290021793">
      <w:bodyDiv w:val="1"/>
      <w:marLeft w:val="0"/>
      <w:marRight w:val="0"/>
      <w:marTop w:val="0"/>
      <w:marBottom w:val="0"/>
      <w:divBdr>
        <w:top w:val="none" w:sz="0" w:space="0" w:color="auto"/>
        <w:left w:val="none" w:sz="0" w:space="0" w:color="auto"/>
        <w:bottom w:val="none" w:sz="0" w:space="0" w:color="auto"/>
        <w:right w:val="none" w:sz="0" w:space="0" w:color="auto"/>
      </w:divBdr>
    </w:div>
    <w:div w:id="293298077">
      <w:bodyDiv w:val="1"/>
      <w:marLeft w:val="0"/>
      <w:marRight w:val="0"/>
      <w:marTop w:val="0"/>
      <w:marBottom w:val="0"/>
      <w:divBdr>
        <w:top w:val="none" w:sz="0" w:space="0" w:color="auto"/>
        <w:left w:val="none" w:sz="0" w:space="0" w:color="auto"/>
        <w:bottom w:val="none" w:sz="0" w:space="0" w:color="auto"/>
        <w:right w:val="none" w:sz="0" w:space="0" w:color="auto"/>
      </w:divBdr>
    </w:div>
    <w:div w:id="294222218">
      <w:bodyDiv w:val="1"/>
      <w:marLeft w:val="0"/>
      <w:marRight w:val="0"/>
      <w:marTop w:val="0"/>
      <w:marBottom w:val="0"/>
      <w:divBdr>
        <w:top w:val="none" w:sz="0" w:space="0" w:color="auto"/>
        <w:left w:val="none" w:sz="0" w:space="0" w:color="auto"/>
        <w:bottom w:val="none" w:sz="0" w:space="0" w:color="auto"/>
        <w:right w:val="none" w:sz="0" w:space="0" w:color="auto"/>
      </w:divBdr>
    </w:div>
    <w:div w:id="294607739">
      <w:bodyDiv w:val="1"/>
      <w:marLeft w:val="0"/>
      <w:marRight w:val="0"/>
      <w:marTop w:val="0"/>
      <w:marBottom w:val="0"/>
      <w:divBdr>
        <w:top w:val="none" w:sz="0" w:space="0" w:color="auto"/>
        <w:left w:val="none" w:sz="0" w:space="0" w:color="auto"/>
        <w:bottom w:val="none" w:sz="0" w:space="0" w:color="auto"/>
        <w:right w:val="none" w:sz="0" w:space="0" w:color="auto"/>
      </w:divBdr>
    </w:div>
    <w:div w:id="295720499">
      <w:bodyDiv w:val="1"/>
      <w:marLeft w:val="0"/>
      <w:marRight w:val="0"/>
      <w:marTop w:val="0"/>
      <w:marBottom w:val="0"/>
      <w:divBdr>
        <w:top w:val="none" w:sz="0" w:space="0" w:color="auto"/>
        <w:left w:val="none" w:sz="0" w:space="0" w:color="auto"/>
        <w:bottom w:val="none" w:sz="0" w:space="0" w:color="auto"/>
        <w:right w:val="none" w:sz="0" w:space="0" w:color="auto"/>
      </w:divBdr>
    </w:div>
    <w:div w:id="297535552">
      <w:bodyDiv w:val="1"/>
      <w:marLeft w:val="0"/>
      <w:marRight w:val="0"/>
      <w:marTop w:val="0"/>
      <w:marBottom w:val="0"/>
      <w:divBdr>
        <w:top w:val="none" w:sz="0" w:space="0" w:color="auto"/>
        <w:left w:val="none" w:sz="0" w:space="0" w:color="auto"/>
        <w:bottom w:val="none" w:sz="0" w:space="0" w:color="auto"/>
        <w:right w:val="none" w:sz="0" w:space="0" w:color="auto"/>
      </w:divBdr>
    </w:div>
    <w:div w:id="297608264">
      <w:bodyDiv w:val="1"/>
      <w:marLeft w:val="0"/>
      <w:marRight w:val="0"/>
      <w:marTop w:val="0"/>
      <w:marBottom w:val="0"/>
      <w:divBdr>
        <w:top w:val="none" w:sz="0" w:space="0" w:color="auto"/>
        <w:left w:val="none" w:sz="0" w:space="0" w:color="auto"/>
        <w:bottom w:val="none" w:sz="0" w:space="0" w:color="auto"/>
        <w:right w:val="none" w:sz="0" w:space="0" w:color="auto"/>
      </w:divBdr>
    </w:div>
    <w:div w:id="300501092">
      <w:bodyDiv w:val="1"/>
      <w:marLeft w:val="0"/>
      <w:marRight w:val="0"/>
      <w:marTop w:val="0"/>
      <w:marBottom w:val="0"/>
      <w:divBdr>
        <w:top w:val="none" w:sz="0" w:space="0" w:color="auto"/>
        <w:left w:val="none" w:sz="0" w:space="0" w:color="auto"/>
        <w:bottom w:val="none" w:sz="0" w:space="0" w:color="auto"/>
        <w:right w:val="none" w:sz="0" w:space="0" w:color="auto"/>
      </w:divBdr>
    </w:div>
    <w:div w:id="301935000">
      <w:bodyDiv w:val="1"/>
      <w:marLeft w:val="0"/>
      <w:marRight w:val="0"/>
      <w:marTop w:val="0"/>
      <w:marBottom w:val="0"/>
      <w:divBdr>
        <w:top w:val="none" w:sz="0" w:space="0" w:color="auto"/>
        <w:left w:val="none" w:sz="0" w:space="0" w:color="auto"/>
        <w:bottom w:val="none" w:sz="0" w:space="0" w:color="auto"/>
        <w:right w:val="none" w:sz="0" w:space="0" w:color="auto"/>
      </w:divBdr>
    </w:div>
    <w:div w:id="308753085">
      <w:bodyDiv w:val="1"/>
      <w:marLeft w:val="0"/>
      <w:marRight w:val="0"/>
      <w:marTop w:val="0"/>
      <w:marBottom w:val="0"/>
      <w:divBdr>
        <w:top w:val="none" w:sz="0" w:space="0" w:color="auto"/>
        <w:left w:val="none" w:sz="0" w:space="0" w:color="auto"/>
        <w:bottom w:val="none" w:sz="0" w:space="0" w:color="auto"/>
        <w:right w:val="none" w:sz="0" w:space="0" w:color="auto"/>
      </w:divBdr>
    </w:div>
    <w:div w:id="309748963">
      <w:bodyDiv w:val="1"/>
      <w:marLeft w:val="0"/>
      <w:marRight w:val="0"/>
      <w:marTop w:val="0"/>
      <w:marBottom w:val="0"/>
      <w:divBdr>
        <w:top w:val="none" w:sz="0" w:space="0" w:color="auto"/>
        <w:left w:val="none" w:sz="0" w:space="0" w:color="auto"/>
        <w:bottom w:val="none" w:sz="0" w:space="0" w:color="auto"/>
        <w:right w:val="none" w:sz="0" w:space="0" w:color="auto"/>
      </w:divBdr>
    </w:div>
    <w:div w:id="310793167">
      <w:bodyDiv w:val="1"/>
      <w:marLeft w:val="0"/>
      <w:marRight w:val="0"/>
      <w:marTop w:val="0"/>
      <w:marBottom w:val="0"/>
      <w:divBdr>
        <w:top w:val="none" w:sz="0" w:space="0" w:color="auto"/>
        <w:left w:val="none" w:sz="0" w:space="0" w:color="auto"/>
        <w:bottom w:val="none" w:sz="0" w:space="0" w:color="auto"/>
        <w:right w:val="none" w:sz="0" w:space="0" w:color="auto"/>
      </w:divBdr>
    </w:div>
    <w:div w:id="314377587">
      <w:bodyDiv w:val="1"/>
      <w:marLeft w:val="0"/>
      <w:marRight w:val="0"/>
      <w:marTop w:val="0"/>
      <w:marBottom w:val="0"/>
      <w:divBdr>
        <w:top w:val="none" w:sz="0" w:space="0" w:color="auto"/>
        <w:left w:val="none" w:sz="0" w:space="0" w:color="auto"/>
        <w:bottom w:val="none" w:sz="0" w:space="0" w:color="auto"/>
        <w:right w:val="none" w:sz="0" w:space="0" w:color="auto"/>
      </w:divBdr>
    </w:div>
    <w:div w:id="314992472">
      <w:bodyDiv w:val="1"/>
      <w:marLeft w:val="0"/>
      <w:marRight w:val="0"/>
      <w:marTop w:val="0"/>
      <w:marBottom w:val="0"/>
      <w:divBdr>
        <w:top w:val="none" w:sz="0" w:space="0" w:color="auto"/>
        <w:left w:val="none" w:sz="0" w:space="0" w:color="auto"/>
        <w:bottom w:val="none" w:sz="0" w:space="0" w:color="auto"/>
        <w:right w:val="none" w:sz="0" w:space="0" w:color="auto"/>
      </w:divBdr>
    </w:div>
    <w:div w:id="316493937">
      <w:bodyDiv w:val="1"/>
      <w:marLeft w:val="0"/>
      <w:marRight w:val="0"/>
      <w:marTop w:val="0"/>
      <w:marBottom w:val="0"/>
      <w:divBdr>
        <w:top w:val="none" w:sz="0" w:space="0" w:color="auto"/>
        <w:left w:val="none" w:sz="0" w:space="0" w:color="auto"/>
        <w:bottom w:val="none" w:sz="0" w:space="0" w:color="auto"/>
        <w:right w:val="none" w:sz="0" w:space="0" w:color="auto"/>
      </w:divBdr>
    </w:div>
    <w:div w:id="318384408">
      <w:bodyDiv w:val="1"/>
      <w:marLeft w:val="0"/>
      <w:marRight w:val="0"/>
      <w:marTop w:val="0"/>
      <w:marBottom w:val="0"/>
      <w:divBdr>
        <w:top w:val="none" w:sz="0" w:space="0" w:color="auto"/>
        <w:left w:val="none" w:sz="0" w:space="0" w:color="auto"/>
        <w:bottom w:val="none" w:sz="0" w:space="0" w:color="auto"/>
        <w:right w:val="none" w:sz="0" w:space="0" w:color="auto"/>
      </w:divBdr>
    </w:div>
    <w:div w:id="320038728">
      <w:bodyDiv w:val="1"/>
      <w:marLeft w:val="0"/>
      <w:marRight w:val="0"/>
      <w:marTop w:val="0"/>
      <w:marBottom w:val="0"/>
      <w:divBdr>
        <w:top w:val="none" w:sz="0" w:space="0" w:color="auto"/>
        <w:left w:val="none" w:sz="0" w:space="0" w:color="auto"/>
        <w:bottom w:val="none" w:sz="0" w:space="0" w:color="auto"/>
        <w:right w:val="none" w:sz="0" w:space="0" w:color="auto"/>
      </w:divBdr>
    </w:div>
    <w:div w:id="324935789">
      <w:bodyDiv w:val="1"/>
      <w:marLeft w:val="0"/>
      <w:marRight w:val="0"/>
      <w:marTop w:val="0"/>
      <w:marBottom w:val="0"/>
      <w:divBdr>
        <w:top w:val="none" w:sz="0" w:space="0" w:color="auto"/>
        <w:left w:val="none" w:sz="0" w:space="0" w:color="auto"/>
        <w:bottom w:val="none" w:sz="0" w:space="0" w:color="auto"/>
        <w:right w:val="none" w:sz="0" w:space="0" w:color="auto"/>
      </w:divBdr>
    </w:div>
    <w:div w:id="328143595">
      <w:bodyDiv w:val="1"/>
      <w:marLeft w:val="0"/>
      <w:marRight w:val="0"/>
      <w:marTop w:val="0"/>
      <w:marBottom w:val="0"/>
      <w:divBdr>
        <w:top w:val="none" w:sz="0" w:space="0" w:color="auto"/>
        <w:left w:val="none" w:sz="0" w:space="0" w:color="auto"/>
        <w:bottom w:val="none" w:sz="0" w:space="0" w:color="auto"/>
        <w:right w:val="none" w:sz="0" w:space="0" w:color="auto"/>
      </w:divBdr>
    </w:div>
    <w:div w:id="328563026">
      <w:bodyDiv w:val="1"/>
      <w:marLeft w:val="0"/>
      <w:marRight w:val="0"/>
      <w:marTop w:val="0"/>
      <w:marBottom w:val="0"/>
      <w:divBdr>
        <w:top w:val="none" w:sz="0" w:space="0" w:color="auto"/>
        <w:left w:val="none" w:sz="0" w:space="0" w:color="auto"/>
        <w:bottom w:val="none" w:sz="0" w:space="0" w:color="auto"/>
        <w:right w:val="none" w:sz="0" w:space="0" w:color="auto"/>
      </w:divBdr>
    </w:div>
    <w:div w:id="333073686">
      <w:bodyDiv w:val="1"/>
      <w:marLeft w:val="0"/>
      <w:marRight w:val="0"/>
      <w:marTop w:val="0"/>
      <w:marBottom w:val="0"/>
      <w:divBdr>
        <w:top w:val="none" w:sz="0" w:space="0" w:color="auto"/>
        <w:left w:val="none" w:sz="0" w:space="0" w:color="auto"/>
        <w:bottom w:val="none" w:sz="0" w:space="0" w:color="auto"/>
        <w:right w:val="none" w:sz="0" w:space="0" w:color="auto"/>
      </w:divBdr>
    </w:div>
    <w:div w:id="333189753">
      <w:bodyDiv w:val="1"/>
      <w:marLeft w:val="0"/>
      <w:marRight w:val="0"/>
      <w:marTop w:val="0"/>
      <w:marBottom w:val="0"/>
      <w:divBdr>
        <w:top w:val="none" w:sz="0" w:space="0" w:color="auto"/>
        <w:left w:val="none" w:sz="0" w:space="0" w:color="auto"/>
        <w:bottom w:val="none" w:sz="0" w:space="0" w:color="auto"/>
        <w:right w:val="none" w:sz="0" w:space="0" w:color="auto"/>
      </w:divBdr>
    </w:div>
    <w:div w:id="336428364">
      <w:bodyDiv w:val="1"/>
      <w:marLeft w:val="0"/>
      <w:marRight w:val="0"/>
      <w:marTop w:val="0"/>
      <w:marBottom w:val="0"/>
      <w:divBdr>
        <w:top w:val="none" w:sz="0" w:space="0" w:color="auto"/>
        <w:left w:val="none" w:sz="0" w:space="0" w:color="auto"/>
        <w:bottom w:val="none" w:sz="0" w:space="0" w:color="auto"/>
        <w:right w:val="none" w:sz="0" w:space="0" w:color="auto"/>
      </w:divBdr>
    </w:div>
    <w:div w:id="336883245">
      <w:bodyDiv w:val="1"/>
      <w:marLeft w:val="0"/>
      <w:marRight w:val="0"/>
      <w:marTop w:val="0"/>
      <w:marBottom w:val="0"/>
      <w:divBdr>
        <w:top w:val="none" w:sz="0" w:space="0" w:color="auto"/>
        <w:left w:val="none" w:sz="0" w:space="0" w:color="auto"/>
        <w:bottom w:val="none" w:sz="0" w:space="0" w:color="auto"/>
        <w:right w:val="none" w:sz="0" w:space="0" w:color="auto"/>
      </w:divBdr>
    </w:div>
    <w:div w:id="336926422">
      <w:bodyDiv w:val="1"/>
      <w:marLeft w:val="0"/>
      <w:marRight w:val="0"/>
      <w:marTop w:val="0"/>
      <w:marBottom w:val="0"/>
      <w:divBdr>
        <w:top w:val="none" w:sz="0" w:space="0" w:color="auto"/>
        <w:left w:val="none" w:sz="0" w:space="0" w:color="auto"/>
        <w:bottom w:val="none" w:sz="0" w:space="0" w:color="auto"/>
        <w:right w:val="none" w:sz="0" w:space="0" w:color="auto"/>
      </w:divBdr>
    </w:div>
    <w:div w:id="337655129">
      <w:bodyDiv w:val="1"/>
      <w:marLeft w:val="0"/>
      <w:marRight w:val="0"/>
      <w:marTop w:val="0"/>
      <w:marBottom w:val="0"/>
      <w:divBdr>
        <w:top w:val="none" w:sz="0" w:space="0" w:color="auto"/>
        <w:left w:val="none" w:sz="0" w:space="0" w:color="auto"/>
        <w:bottom w:val="none" w:sz="0" w:space="0" w:color="auto"/>
        <w:right w:val="none" w:sz="0" w:space="0" w:color="auto"/>
      </w:divBdr>
    </w:div>
    <w:div w:id="339966095">
      <w:bodyDiv w:val="1"/>
      <w:marLeft w:val="0"/>
      <w:marRight w:val="0"/>
      <w:marTop w:val="0"/>
      <w:marBottom w:val="0"/>
      <w:divBdr>
        <w:top w:val="none" w:sz="0" w:space="0" w:color="auto"/>
        <w:left w:val="none" w:sz="0" w:space="0" w:color="auto"/>
        <w:bottom w:val="none" w:sz="0" w:space="0" w:color="auto"/>
        <w:right w:val="none" w:sz="0" w:space="0" w:color="auto"/>
      </w:divBdr>
    </w:div>
    <w:div w:id="340930932">
      <w:bodyDiv w:val="1"/>
      <w:marLeft w:val="0"/>
      <w:marRight w:val="0"/>
      <w:marTop w:val="0"/>
      <w:marBottom w:val="0"/>
      <w:divBdr>
        <w:top w:val="none" w:sz="0" w:space="0" w:color="auto"/>
        <w:left w:val="none" w:sz="0" w:space="0" w:color="auto"/>
        <w:bottom w:val="none" w:sz="0" w:space="0" w:color="auto"/>
        <w:right w:val="none" w:sz="0" w:space="0" w:color="auto"/>
      </w:divBdr>
    </w:div>
    <w:div w:id="341326584">
      <w:bodyDiv w:val="1"/>
      <w:marLeft w:val="0"/>
      <w:marRight w:val="0"/>
      <w:marTop w:val="0"/>
      <w:marBottom w:val="0"/>
      <w:divBdr>
        <w:top w:val="none" w:sz="0" w:space="0" w:color="auto"/>
        <w:left w:val="none" w:sz="0" w:space="0" w:color="auto"/>
        <w:bottom w:val="none" w:sz="0" w:space="0" w:color="auto"/>
        <w:right w:val="none" w:sz="0" w:space="0" w:color="auto"/>
      </w:divBdr>
    </w:div>
    <w:div w:id="341442721">
      <w:bodyDiv w:val="1"/>
      <w:marLeft w:val="0"/>
      <w:marRight w:val="0"/>
      <w:marTop w:val="0"/>
      <w:marBottom w:val="0"/>
      <w:divBdr>
        <w:top w:val="none" w:sz="0" w:space="0" w:color="auto"/>
        <w:left w:val="none" w:sz="0" w:space="0" w:color="auto"/>
        <w:bottom w:val="none" w:sz="0" w:space="0" w:color="auto"/>
        <w:right w:val="none" w:sz="0" w:space="0" w:color="auto"/>
      </w:divBdr>
    </w:div>
    <w:div w:id="341783192">
      <w:bodyDiv w:val="1"/>
      <w:marLeft w:val="0"/>
      <w:marRight w:val="0"/>
      <w:marTop w:val="0"/>
      <w:marBottom w:val="0"/>
      <w:divBdr>
        <w:top w:val="none" w:sz="0" w:space="0" w:color="auto"/>
        <w:left w:val="none" w:sz="0" w:space="0" w:color="auto"/>
        <w:bottom w:val="none" w:sz="0" w:space="0" w:color="auto"/>
        <w:right w:val="none" w:sz="0" w:space="0" w:color="auto"/>
      </w:divBdr>
    </w:div>
    <w:div w:id="343869122">
      <w:bodyDiv w:val="1"/>
      <w:marLeft w:val="0"/>
      <w:marRight w:val="0"/>
      <w:marTop w:val="0"/>
      <w:marBottom w:val="0"/>
      <w:divBdr>
        <w:top w:val="none" w:sz="0" w:space="0" w:color="auto"/>
        <w:left w:val="none" w:sz="0" w:space="0" w:color="auto"/>
        <w:bottom w:val="none" w:sz="0" w:space="0" w:color="auto"/>
        <w:right w:val="none" w:sz="0" w:space="0" w:color="auto"/>
      </w:divBdr>
    </w:div>
    <w:div w:id="344400780">
      <w:bodyDiv w:val="1"/>
      <w:marLeft w:val="0"/>
      <w:marRight w:val="0"/>
      <w:marTop w:val="0"/>
      <w:marBottom w:val="0"/>
      <w:divBdr>
        <w:top w:val="none" w:sz="0" w:space="0" w:color="auto"/>
        <w:left w:val="none" w:sz="0" w:space="0" w:color="auto"/>
        <w:bottom w:val="none" w:sz="0" w:space="0" w:color="auto"/>
        <w:right w:val="none" w:sz="0" w:space="0" w:color="auto"/>
      </w:divBdr>
    </w:div>
    <w:div w:id="345055740">
      <w:bodyDiv w:val="1"/>
      <w:marLeft w:val="0"/>
      <w:marRight w:val="0"/>
      <w:marTop w:val="0"/>
      <w:marBottom w:val="0"/>
      <w:divBdr>
        <w:top w:val="none" w:sz="0" w:space="0" w:color="auto"/>
        <w:left w:val="none" w:sz="0" w:space="0" w:color="auto"/>
        <w:bottom w:val="none" w:sz="0" w:space="0" w:color="auto"/>
        <w:right w:val="none" w:sz="0" w:space="0" w:color="auto"/>
      </w:divBdr>
    </w:div>
    <w:div w:id="346251485">
      <w:bodyDiv w:val="1"/>
      <w:marLeft w:val="0"/>
      <w:marRight w:val="0"/>
      <w:marTop w:val="0"/>
      <w:marBottom w:val="0"/>
      <w:divBdr>
        <w:top w:val="none" w:sz="0" w:space="0" w:color="auto"/>
        <w:left w:val="none" w:sz="0" w:space="0" w:color="auto"/>
        <w:bottom w:val="none" w:sz="0" w:space="0" w:color="auto"/>
        <w:right w:val="none" w:sz="0" w:space="0" w:color="auto"/>
      </w:divBdr>
    </w:div>
    <w:div w:id="352650814">
      <w:bodyDiv w:val="1"/>
      <w:marLeft w:val="0"/>
      <w:marRight w:val="0"/>
      <w:marTop w:val="0"/>
      <w:marBottom w:val="0"/>
      <w:divBdr>
        <w:top w:val="none" w:sz="0" w:space="0" w:color="auto"/>
        <w:left w:val="none" w:sz="0" w:space="0" w:color="auto"/>
        <w:bottom w:val="none" w:sz="0" w:space="0" w:color="auto"/>
        <w:right w:val="none" w:sz="0" w:space="0" w:color="auto"/>
      </w:divBdr>
    </w:div>
    <w:div w:id="358437671">
      <w:bodyDiv w:val="1"/>
      <w:marLeft w:val="0"/>
      <w:marRight w:val="0"/>
      <w:marTop w:val="0"/>
      <w:marBottom w:val="0"/>
      <w:divBdr>
        <w:top w:val="none" w:sz="0" w:space="0" w:color="auto"/>
        <w:left w:val="none" w:sz="0" w:space="0" w:color="auto"/>
        <w:bottom w:val="none" w:sz="0" w:space="0" w:color="auto"/>
        <w:right w:val="none" w:sz="0" w:space="0" w:color="auto"/>
      </w:divBdr>
    </w:div>
    <w:div w:id="362831227">
      <w:bodyDiv w:val="1"/>
      <w:marLeft w:val="0"/>
      <w:marRight w:val="0"/>
      <w:marTop w:val="0"/>
      <w:marBottom w:val="0"/>
      <w:divBdr>
        <w:top w:val="none" w:sz="0" w:space="0" w:color="auto"/>
        <w:left w:val="none" w:sz="0" w:space="0" w:color="auto"/>
        <w:bottom w:val="none" w:sz="0" w:space="0" w:color="auto"/>
        <w:right w:val="none" w:sz="0" w:space="0" w:color="auto"/>
      </w:divBdr>
    </w:div>
    <w:div w:id="363947648">
      <w:bodyDiv w:val="1"/>
      <w:marLeft w:val="0"/>
      <w:marRight w:val="0"/>
      <w:marTop w:val="0"/>
      <w:marBottom w:val="0"/>
      <w:divBdr>
        <w:top w:val="none" w:sz="0" w:space="0" w:color="auto"/>
        <w:left w:val="none" w:sz="0" w:space="0" w:color="auto"/>
        <w:bottom w:val="none" w:sz="0" w:space="0" w:color="auto"/>
        <w:right w:val="none" w:sz="0" w:space="0" w:color="auto"/>
      </w:divBdr>
    </w:div>
    <w:div w:id="366099819">
      <w:bodyDiv w:val="1"/>
      <w:marLeft w:val="0"/>
      <w:marRight w:val="0"/>
      <w:marTop w:val="0"/>
      <w:marBottom w:val="0"/>
      <w:divBdr>
        <w:top w:val="none" w:sz="0" w:space="0" w:color="auto"/>
        <w:left w:val="none" w:sz="0" w:space="0" w:color="auto"/>
        <w:bottom w:val="none" w:sz="0" w:space="0" w:color="auto"/>
        <w:right w:val="none" w:sz="0" w:space="0" w:color="auto"/>
      </w:divBdr>
    </w:div>
    <w:div w:id="368995204">
      <w:bodyDiv w:val="1"/>
      <w:marLeft w:val="0"/>
      <w:marRight w:val="0"/>
      <w:marTop w:val="0"/>
      <w:marBottom w:val="0"/>
      <w:divBdr>
        <w:top w:val="none" w:sz="0" w:space="0" w:color="auto"/>
        <w:left w:val="none" w:sz="0" w:space="0" w:color="auto"/>
        <w:bottom w:val="none" w:sz="0" w:space="0" w:color="auto"/>
        <w:right w:val="none" w:sz="0" w:space="0" w:color="auto"/>
      </w:divBdr>
    </w:div>
    <w:div w:id="369035799">
      <w:bodyDiv w:val="1"/>
      <w:marLeft w:val="0"/>
      <w:marRight w:val="0"/>
      <w:marTop w:val="0"/>
      <w:marBottom w:val="0"/>
      <w:divBdr>
        <w:top w:val="none" w:sz="0" w:space="0" w:color="auto"/>
        <w:left w:val="none" w:sz="0" w:space="0" w:color="auto"/>
        <w:bottom w:val="none" w:sz="0" w:space="0" w:color="auto"/>
        <w:right w:val="none" w:sz="0" w:space="0" w:color="auto"/>
      </w:divBdr>
    </w:div>
    <w:div w:id="369913176">
      <w:bodyDiv w:val="1"/>
      <w:marLeft w:val="0"/>
      <w:marRight w:val="0"/>
      <w:marTop w:val="0"/>
      <w:marBottom w:val="0"/>
      <w:divBdr>
        <w:top w:val="none" w:sz="0" w:space="0" w:color="auto"/>
        <w:left w:val="none" w:sz="0" w:space="0" w:color="auto"/>
        <w:bottom w:val="none" w:sz="0" w:space="0" w:color="auto"/>
        <w:right w:val="none" w:sz="0" w:space="0" w:color="auto"/>
      </w:divBdr>
    </w:div>
    <w:div w:id="370881461">
      <w:bodyDiv w:val="1"/>
      <w:marLeft w:val="0"/>
      <w:marRight w:val="0"/>
      <w:marTop w:val="0"/>
      <w:marBottom w:val="0"/>
      <w:divBdr>
        <w:top w:val="none" w:sz="0" w:space="0" w:color="auto"/>
        <w:left w:val="none" w:sz="0" w:space="0" w:color="auto"/>
        <w:bottom w:val="none" w:sz="0" w:space="0" w:color="auto"/>
        <w:right w:val="none" w:sz="0" w:space="0" w:color="auto"/>
      </w:divBdr>
    </w:div>
    <w:div w:id="372579987">
      <w:bodyDiv w:val="1"/>
      <w:marLeft w:val="0"/>
      <w:marRight w:val="0"/>
      <w:marTop w:val="0"/>
      <w:marBottom w:val="0"/>
      <w:divBdr>
        <w:top w:val="none" w:sz="0" w:space="0" w:color="auto"/>
        <w:left w:val="none" w:sz="0" w:space="0" w:color="auto"/>
        <w:bottom w:val="none" w:sz="0" w:space="0" w:color="auto"/>
        <w:right w:val="none" w:sz="0" w:space="0" w:color="auto"/>
      </w:divBdr>
    </w:div>
    <w:div w:id="373699022">
      <w:bodyDiv w:val="1"/>
      <w:marLeft w:val="0"/>
      <w:marRight w:val="0"/>
      <w:marTop w:val="0"/>
      <w:marBottom w:val="0"/>
      <w:divBdr>
        <w:top w:val="none" w:sz="0" w:space="0" w:color="auto"/>
        <w:left w:val="none" w:sz="0" w:space="0" w:color="auto"/>
        <w:bottom w:val="none" w:sz="0" w:space="0" w:color="auto"/>
        <w:right w:val="none" w:sz="0" w:space="0" w:color="auto"/>
      </w:divBdr>
    </w:div>
    <w:div w:id="374670024">
      <w:bodyDiv w:val="1"/>
      <w:marLeft w:val="0"/>
      <w:marRight w:val="0"/>
      <w:marTop w:val="0"/>
      <w:marBottom w:val="0"/>
      <w:divBdr>
        <w:top w:val="none" w:sz="0" w:space="0" w:color="auto"/>
        <w:left w:val="none" w:sz="0" w:space="0" w:color="auto"/>
        <w:bottom w:val="none" w:sz="0" w:space="0" w:color="auto"/>
        <w:right w:val="none" w:sz="0" w:space="0" w:color="auto"/>
      </w:divBdr>
    </w:div>
    <w:div w:id="376247320">
      <w:bodyDiv w:val="1"/>
      <w:marLeft w:val="0"/>
      <w:marRight w:val="0"/>
      <w:marTop w:val="0"/>
      <w:marBottom w:val="0"/>
      <w:divBdr>
        <w:top w:val="none" w:sz="0" w:space="0" w:color="auto"/>
        <w:left w:val="none" w:sz="0" w:space="0" w:color="auto"/>
        <w:bottom w:val="none" w:sz="0" w:space="0" w:color="auto"/>
        <w:right w:val="none" w:sz="0" w:space="0" w:color="auto"/>
      </w:divBdr>
    </w:div>
    <w:div w:id="378895519">
      <w:bodyDiv w:val="1"/>
      <w:marLeft w:val="0"/>
      <w:marRight w:val="0"/>
      <w:marTop w:val="0"/>
      <w:marBottom w:val="0"/>
      <w:divBdr>
        <w:top w:val="none" w:sz="0" w:space="0" w:color="auto"/>
        <w:left w:val="none" w:sz="0" w:space="0" w:color="auto"/>
        <w:bottom w:val="none" w:sz="0" w:space="0" w:color="auto"/>
        <w:right w:val="none" w:sz="0" w:space="0" w:color="auto"/>
      </w:divBdr>
    </w:div>
    <w:div w:id="379399564">
      <w:bodyDiv w:val="1"/>
      <w:marLeft w:val="0"/>
      <w:marRight w:val="0"/>
      <w:marTop w:val="0"/>
      <w:marBottom w:val="0"/>
      <w:divBdr>
        <w:top w:val="none" w:sz="0" w:space="0" w:color="auto"/>
        <w:left w:val="none" w:sz="0" w:space="0" w:color="auto"/>
        <w:bottom w:val="none" w:sz="0" w:space="0" w:color="auto"/>
        <w:right w:val="none" w:sz="0" w:space="0" w:color="auto"/>
      </w:divBdr>
    </w:div>
    <w:div w:id="379942855">
      <w:bodyDiv w:val="1"/>
      <w:marLeft w:val="0"/>
      <w:marRight w:val="0"/>
      <w:marTop w:val="0"/>
      <w:marBottom w:val="0"/>
      <w:divBdr>
        <w:top w:val="none" w:sz="0" w:space="0" w:color="auto"/>
        <w:left w:val="none" w:sz="0" w:space="0" w:color="auto"/>
        <w:bottom w:val="none" w:sz="0" w:space="0" w:color="auto"/>
        <w:right w:val="none" w:sz="0" w:space="0" w:color="auto"/>
      </w:divBdr>
    </w:div>
    <w:div w:id="391269941">
      <w:bodyDiv w:val="1"/>
      <w:marLeft w:val="0"/>
      <w:marRight w:val="0"/>
      <w:marTop w:val="0"/>
      <w:marBottom w:val="0"/>
      <w:divBdr>
        <w:top w:val="none" w:sz="0" w:space="0" w:color="auto"/>
        <w:left w:val="none" w:sz="0" w:space="0" w:color="auto"/>
        <w:bottom w:val="none" w:sz="0" w:space="0" w:color="auto"/>
        <w:right w:val="none" w:sz="0" w:space="0" w:color="auto"/>
      </w:divBdr>
    </w:div>
    <w:div w:id="395787922">
      <w:bodyDiv w:val="1"/>
      <w:marLeft w:val="0"/>
      <w:marRight w:val="0"/>
      <w:marTop w:val="0"/>
      <w:marBottom w:val="0"/>
      <w:divBdr>
        <w:top w:val="none" w:sz="0" w:space="0" w:color="auto"/>
        <w:left w:val="none" w:sz="0" w:space="0" w:color="auto"/>
        <w:bottom w:val="none" w:sz="0" w:space="0" w:color="auto"/>
        <w:right w:val="none" w:sz="0" w:space="0" w:color="auto"/>
      </w:divBdr>
    </w:div>
    <w:div w:id="400562495">
      <w:bodyDiv w:val="1"/>
      <w:marLeft w:val="0"/>
      <w:marRight w:val="0"/>
      <w:marTop w:val="0"/>
      <w:marBottom w:val="0"/>
      <w:divBdr>
        <w:top w:val="none" w:sz="0" w:space="0" w:color="auto"/>
        <w:left w:val="none" w:sz="0" w:space="0" w:color="auto"/>
        <w:bottom w:val="none" w:sz="0" w:space="0" w:color="auto"/>
        <w:right w:val="none" w:sz="0" w:space="0" w:color="auto"/>
      </w:divBdr>
    </w:div>
    <w:div w:id="401372093">
      <w:bodyDiv w:val="1"/>
      <w:marLeft w:val="0"/>
      <w:marRight w:val="0"/>
      <w:marTop w:val="0"/>
      <w:marBottom w:val="0"/>
      <w:divBdr>
        <w:top w:val="none" w:sz="0" w:space="0" w:color="auto"/>
        <w:left w:val="none" w:sz="0" w:space="0" w:color="auto"/>
        <w:bottom w:val="none" w:sz="0" w:space="0" w:color="auto"/>
        <w:right w:val="none" w:sz="0" w:space="0" w:color="auto"/>
      </w:divBdr>
    </w:div>
    <w:div w:id="402064791">
      <w:bodyDiv w:val="1"/>
      <w:marLeft w:val="0"/>
      <w:marRight w:val="0"/>
      <w:marTop w:val="0"/>
      <w:marBottom w:val="0"/>
      <w:divBdr>
        <w:top w:val="none" w:sz="0" w:space="0" w:color="auto"/>
        <w:left w:val="none" w:sz="0" w:space="0" w:color="auto"/>
        <w:bottom w:val="none" w:sz="0" w:space="0" w:color="auto"/>
        <w:right w:val="none" w:sz="0" w:space="0" w:color="auto"/>
      </w:divBdr>
    </w:div>
    <w:div w:id="407464512">
      <w:bodyDiv w:val="1"/>
      <w:marLeft w:val="0"/>
      <w:marRight w:val="0"/>
      <w:marTop w:val="0"/>
      <w:marBottom w:val="0"/>
      <w:divBdr>
        <w:top w:val="none" w:sz="0" w:space="0" w:color="auto"/>
        <w:left w:val="none" w:sz="0" w:space="0" w:color="auto"/>
        <w:bottom w:val="none" w:sz="0" w:space="0" w:color="auto"/>
        <w:right w:val="none" w:sz="0" w:space="0" w:color="auto"/>
      </w:divBdr>
    </w:div>
    <w:div w:id="411002996">
      <w:bodyDiv w:val="1"/>
      <w:marLeft w:val="0"/>
      <w:marRight w:val="0"/>
      <w:marTop w:val="0"/>
      <w:marBottom w:val="0"/>
      <w:divBdr>
        <w:top w:val="none" w:sz="0" w:space="0" w:color="auto"/>
        <w:left w:val="none" w:sz="0" w:space="0" w:color="auto"/>
        <w:bottom w:val="none" w:sz="0" w:space="0" w:color="auto"/>
        <w:right w:val="none" w:sz="0" w:space="0" w:color="auto"/>
      </w:divBdr>
    </w:div>
    <w:div w:id="417947125">
      <w:bodyDiv w:val="1"/>
      <w:marLeft w:val="0"/>
      <w:marRight w:val="0"/>
      <w:marTop w:val="0"/>
      <w:marBottom w:val="0"/>
      <w:divBdr>
        <w:top w:val="none" w:sz="0" w:space="0" w:color="auto"/>
        <w:left w:val="none" w:sz="0" w:space="0" w:color="auto"/>
        <w:bottom w:val="none" w:sz="0" w:space="0" w:color="auto"/>
        <w:right w:val="none" w:sz="0" w:space="0" w:color="auto"/>
      </w:divBdr>
    </w:div>
    <w:div w:id="421604545">
      <w:bodyDiv w:val="1"/>
      <w:marLeft w:val="0"/>
      <w:marRight w:val="0"/>
      <w:marTop w:val="0"/>
      <w:marBottom w:val="0"/>
      <w:divBdr>
        <w:top w:val="none" w:sz="0" w:space="0" w:color="auto"/>
        <w:left w:val="none" w:sz="0" w:space="0" w:color="auto"/>
        <w:bottom w:val="none" w:sz="0" w:space="0" w:color="auto"/>
        <w:right w:val="none" w:sz="0" w:space="0" w:color="auto"/>
      </w:divBdr>
    </w:div>
    <w:div w:id="422260906">
      <w:bodyDiv w:val="1"/>
      <w:marLeft w:val="0"/>
      <w:marRight w:val="0"/>
      <w:marTop w:val="0"/>
      <w:marBottom w:val="0"/>
      <w:divBdr>
        <w:top w:val="none" w:sz="0" w:space="0" w:color="auto"/>
        <w:left w:val="none" w:sz="0" w:space="0" w:color="auto"/>
        <w:bottom w:val="none" w:sz="0" w:space="0" w:color="auto"/>
        <w:right w:val="none" w:sz="0" w:space="0" w:color="auto"/>
      </w:divBdr>
    </w:div>
    <w:div w:id="424542342">
      <w:bodyDiv w:val="1"/>
      <w:marLeft w:val="0"/>
      <w:marRight w:val="0"/>
      <w:marTop w:val="0"/>
      <w:marBottom w:val="0"/>
      <w:divBdr>
        <w:top w:val="none" w:sz="0" w:space="0" w:color="auto"/>
        <w:left w:val="none" w:sz="0" w:space="0" w:color="auto"/>
        <w:bottom w:val="none" w:sz="0" w:space="0" w:color="auto"/>
        <w:right w:val="none" w:sz="0" w:space="0" w:color="auto"/>
      </w:divBdr>
    </w:div>
    <w:div w:id="428279338">
      <w:bodyDiv w:val="1"/>
      <w:marLeft w:val="0"/>
      <w:marRight w:val="0"/>
      <w:marTop w:val="0"/>
      <w:marBottom w:val="0"/>
      <w:divBdr>
        <w:top w:val="none" w:sz="0" w:space="0" w:color="auto"/>
        <w:left w:val="none" w:sz="0" w:space="0" w:color="auto"/>
        <w:bottom w:val="none" w:sz="0" w:space="0" w:color="auto"/>
        <w:right w:val="none" w:sz="0" w:space="0" w:color="auto"/>
      </w:divBdr>
    </w:div>
    <w:div w:id="428282898">
      <w:bodyDiv w:val="1"/>
      <w:marLeft w:val="0"/>
      <w:marRight w:val="0"/>
      <w:marTop w:val="0"/>
      <w:marBottom w:val="0"/>
      <w:divBdr>
        <w:top w:val="none" w:sz="0" w:space="0" w:color="auto"/>
        <w:left w:val="none" w:sz="0" w:space="0" w:color="auto"/>
        <w:bottom w:val="none" w:sz="0" w:space="0" w:color="auto"/>
        <w:right w:val="none" w:sz="0" w:space="0" w:color="auto"/>
      </w:divBdr>
    </w:div>
    <w:div w:id="436557548">
      <w:bodyDiv w:val="1"/>
      <w:marLeft w:val="0"/>
      <w:marRight w:val="0"/>
      <w:marTop w:val="0"/>
      <w:marBottom w:val="0"/>
      <w:divBdr>
        <w:top w:val="none" w:sz="0" w:space="0" w:color="auto"/>
        <w:left w:val="none" w:sz="0" w:space="0" w:color="auto"/>
        <w:bottom w:val="none" w:sz="0" w:space="0" w:color="auto"/>
        <w:right w:val="none" w:sz="0" w:space="0" w:color="auto"/>
      </w:divBdr>
    </w:div>
    <w:div w:id="437022263">
      <w:bodyDiv w:val="1"/>
      <w:marLeft w:val="0"/>
      <w:marRight w:val="0"/>
      <w:marTop w:val="0"/>
      <w:marBottom w:val="0"/>
      <w:divBdr>
        <w:top w:val="none" w:sz="0" w:space="0" w:color="auto"/>
        <w:left w:val="none" w:sz="0" w:space="0" w:color="auto"/>
        <w:bottom w:val="none" w:sz="0" w:space="0" w:color="auto"/>
        <w:right w:val="none" w:sz="0" w:space="0" w:color="auto"/>
      </w:divBdr>
    </w:div>
    <w:div w:id="437025044">
      <w:bodyDiv w:val="1"/>
      <w:marLeft w:val="0"/>
      <w:marRight w:val="0"/>
      <w:marTop w:val="0"/>
      <w:marBottom w:val="0"/>
      <w:divBdr>
        <w:top w:val="none" w:sz="0" w:space="0" w:color="auto"/>
        <w:left w:val="none" w:sz="0" w:space="0" w:color="auto"/>
        <w:bottom w:val="none" w:sz="0" w:space="0" w:color="auto"/>
        <w:right w:val="none" w:sz="0" w:space="0" w:color="auto"/>
      </w:divBdr>
    </w:div>
    <w:div w:id="437675072">
      <w:bodyDiv w:val="1"/>
      <w:marLeft w:val="0"/>
      <w:marRight w:val="0"/>
      <w:marTop w:val="0"/>
      <w:marBottom w:val="0"/>
      <w:divBdr>
        <w:top w:val="none" w:sz="0" w:space="0" w:color="auto"/>
        <w:left w:val="none" w:sz="0" w:space="0" w:color="auto"/>
        <w:bottom w:val="none" w:sz="0" w:space="0" w:color="auto"/>
        <w:right w:val="none" w:sz="0" w:space="0" w:color="auto"/>
      </w:divBdr>
    </w:div>
    <w:div w:id="437994898">
      <w:bodyDiv w:val="1"/>
      <w:marLeft w:val="0"/>
      <w:marRight w:val="0"/>
      <w:marTop w:val="0"/>
      <w:marBottom w:val="0"/>
      <w:divBdr>
        <w:top w:val="none" w:sz="0" w:space="0" w:color="auto"/>
        <w:left w:val="none" w:sz="0" w:space="0" w:color="auto"/>
        <w:bottom w:val="none" w:sz="0" w:space="0" w:color="auto"/>
        <w:right w:val="none" w:sz="0" w:space="0" w:color="auto"/>
      </w:divBdr>
    </w:div>
    <w:div w:id="439380762">
      <w:bodyDiv w:val="1"/>
      <w:marLeft w:val="0"/>
      <w:marRight w:val="0"/>
      <w:marTop w:val="0"/>
      <w:marBottom w:val="0"/>
      <w:divBdr>
        <w:top w:val="none" w:sz="0" w:space="0" w:color="auto"/>
        <w:left w:val="none" w:sz="0" w:space="0" w:color="auto"/>
        <w:bottom w:val="none" w:sz="0" w:space="0" w:color="auto"/>
        <w:right w:val="none" w:sz="0" w:space="0" w:color="auto"/>
      </w:divBdr>
    </w:div>
    <w:div w:id="441535416">
      <w:bodyDiv w:val="1"/>
      <w:marLeft w:val="0"/>
      <w:marRight w:val="0"/>
      <w:marTop w:val="0"/>
      <w:marBottom w:val="0"/>
      <w:divBdr>
        <w:top w:val="none" w:sz="0" w:space="0" w:color="auto"/>
        <w:left w:val="none" w:sz="0" w:space="0" w:color="auto"/>
        <w:bottom w:val="none" w:sz="0" w:space="0" w:color="auto"/>
        <w:right w:val="none" w:sz="0" w:space="0" w:color="auto"/>
      </w:divBdr>
    </w:div>
    <w:div w:id="442266879">
      <w:bodyDiv w:val="1"/>
      <w:marLeft w:val="0"/>
      <w:marRight w:val="0"/>
      <w:marTop w:val="0"/>
      <w:marBottom w:val="0"/>
      <w:divBdr>
        <w:top w:val="none" w:sz="0" w:space="0" w:color="auto"/>
        <w:left w:val="none" w:sz="0" w:space="0" w:color="auto"/>
        <w:bottom w:val="none" w:sz="0" w:space="0" w:color="auto"/>
        <w:right w:val="none" w:sz="0" w:space="0" w:color="auto"/>
      </w:divBdr>
    </w:div>
    <w:div w:id="450830394">
      <w:bodyDiv w:val="1"/>
      <w:marLeft w:val="0"/>
      <w:marRight w:val="0"/>
      <w:marTop w:val="0"/>
      <w:marBottom w:val="0"/>
      <w:divBdr>
        <w:top w:val="none" w:sz="0" w:space="0" w:color="auto"/>
        <w:left w:val="none" w:sz="0" w:space="0" w:color="auto"/>
        <w:bottom w:val="none" w:sz="0" w:space="0" w:color="auto"/>
        <w:right w:val="none" w:sz="0" w:space="0" w:color="auto"/>
      </w:divBdr>
    </w:div>
    <w:div w:id="454952918">
      <w:bodyDiv w:val="1"/>
      <w:marLeft w:val="0"/>
      <w:marRight w:val="0"/>
      <w:marTop w:val="0"/>
      <w:marBottom w:val="0"/>
      <w:divBdr>
        <w:top w:val="none" w:sz="0" w:space="0" w:color="auto"/>
        <w:left w:val="none" w:sz="0" w:space="0" w:color="auto"/>
        <w:bottom w:val="none" w:sz="0" w:space="0" w:color="auto"/>
        <w:right w:val="none" w:sz="0" w:space="0" w:color="auto"/>
      </w:divBdr>
    </w:div>
    <w:div w:id="455683877">
      <w:bodyDiv w:val="1"/>
      <w:marLeft w:val="0"/>
      <w:marRight w:val="0"/>
      <w:marTop w:val="0"/>
      <w:marBottom w:val="0"/>
      <w:divBdr>
        <w:top w:val="none" w:sz="0" w:space="0" w:color="auto"/>
        <w:left w:val="none" w:sz="0" w:space="0" w:color="auto"/>
        <w:bottom w:val="none" w:sz="0" w:space="0" w:color="auto"/>
        <w:right w:val="none" w:sz="0" w:space="0" w:color="auto"/>
      </w:divBdr>
    </w:div>
    <w:div w:id="459616353">
      <w:bodyDiv w:val="1"/>
      <w:marLeft w:val="0"/>
      <w:marRight w:val="0"/>
      <w:marTop w:val="0"/>
      <w:marBottom w:val="0"/>
      <w:divBdr>
        <w:top w:val="none" w:sz="0" w:space="0" w:color="auto"/>
        <w:left w:val="none" w:sz="0" w:space="0" w:color="auto"/>
        <w:bottom w:val="none" w:sz="0" w:space="0" w:color="auto"/>
        <w:right w:val="none" w:sz="0" w:space="0" w:color="auto"/>
      </w:divBdr>
    </w:div>
    <w:div w:id="460657546">
      <w:bodyDiv w:val="1"/>
      <w:marLeft w:val="0"/>
      <w:marRight w:val="0"/>
      <w:marTop w:val="0"/>
      <w:marBottom w:val="0"/>
      <w:divBdr>
        <w:top w:val="none" w:sz="0" w:space="0" w:color="auto"/>
        <w:left w:val="none" w:sz="0" w:space="0" w:color="auto"/>
        <w:bottom w:val="none" w:sz="0" w:space="0" w:color="auto"/>
        <w:right w:val="none" w:sz="0" w:space="0" w:color="auto"/>
      </w:divBdr>
    </w:div>
    <w:div w:id="460808805">
      <w:bodyDiv w:val="1"/>
      <w:marLeft w:val="0"/>
      <w:marRight w:val="0"/>
      <w:marTop w:val="0"/>
      <w:marBottom w:val="0"/>
      <w:divBdr>
        <w:top w:val="none" w:sz="0" w:space="0" w:color="auto"/>
        <w:left w:val="none" w:sz="0" w:space="0" w:color="auto"/>
        <w:bottom w:val="none" w:sz="0" w:space="0" w:color="auto"/>
        <w:right w:val="none" w:sz="0" w:space="0" w:color="auto"/>
      </w:divBdr>
    </w:div>
    <w:div w:id="461852575">
      <w:bodyDiv w:val="1"/>
      <w:marLeft w:val="0"/>
      <w:marRight w:val="0"/>
      <w:marTop w:val="0"/>
      <w:marBottom w:val="0"/>
      <w:divBdr>
        <w:top w:val="none" w:sz="0" w:space="0" w:color="auto"/>
        <w:left w:val="none" w:sz="0" w:space="0" w:color="auto"/>
        <w:bottom w:val="none" w:sz="0" w:space="0" w:color="auto"/>
        <w:right w:val="none" w:sz="0" w:space="0" w:color="auto"/>
      </w:divBdr>
    </w:div>
    <w:div w:id="464742559">
      <w:bodyDiv w:val="1"/>
      <w:marLeft w:val="0"/>
      <w:marRight w:val="0"/>
      <w:marTop w:val="0"/>
      <w:marBottom w:val="0"/>
      <w:divBdr>
        <w:top w:val="none" w:sz="0" w:space="0" w:color="auto"/>
        <w:left w:val="none" w:sz="0" w:space="0" w:color="auto"/>
        <w:bottom w:val="none" w:sz="0" w:space="0" w:color="auto"/>
        <w:right w:val="none" w:sz="0" w:space="0" w:color="auto"/>
      </w:divBdr>
    </w:div>
    <w:div w:id="466357374">
      <w:bodyDiv w:val="1"/>
      <w:marLeft w:val="0"/>
      <w:marRight w:val="0"/>
      <w:marTop w:val="0"/>
      <w:marBottom w:val="0"/>
      <w:divBdr>
        <w:top w:val="none" w:sz="0" w:space="0" w:color="auto"/>
        <w:left w:val="none" w:sz="0" w:space="0" w:color="auto"/>
        <w:bottom w:val="none" w:sz="0" w:space="0" w:color="auto"/>
        <w:right w:val="none" w:sz="0" w:space="0" w:color="auto"/>
      </w:divBdr>
    </w:div>
    <w:div w:id="470247451">
      <w:bodyDiv w:val="1"/>
      <w:marLeft w:val="0"/>
      <w:marRight w:val="0"/>
      <w:marTop w:val="0"/>
      <w:marBottom w:val="0"/>
      <w:divBdr>
        <w:top w:val="none" w:sz="0" w:space="0" w:color="auto"/>
        <w:left w:val="none" w:sz="0" w:space="0" w:color="auto"/>
        <w:bottom w:val="none" w:sz="0" w:space="0" w:color="auto"/>
        <w:right w:val="none" w:sz="0" w:space="0" w:color="auto"/>
      </w:divBdr>
    </w:div>
    <w:div w:id="473258763">
      <w:bodyDiv w:val="1"/>
      <w:marLeft w:val="0"/>
      <w:marRight w:val="0"/>
      <w:marTop w:val="0"/>
      <w:marBottom w:val="0"/>
      <w:divBdr>
        <w:top w:val="none" w:sz="0" w:space="0" w:color="auto"/>
        <w:left w:val="none" w:sz="0" w:space="0" w:color="auto"/>
        <w:bottom w:val="none" w:sz="0" w:space="0" w:color="auto"/>
        <w:right w:val="none" w:sz="0" w:space="0" w:color="auto"/>
      </w:divBdr>
    </w:div>
    <w:div w:id="473833368">
      <w:bodyDiv w:val="1"/>
      <w:marLeft w:val="0"/>
      <w:marRight w:val="0"/>
      <w:marTop w:val="0"/>
      <w:marBottom w:val="0"/>
      <w:divBdr>
        <w:top w:val="none" w:sz="0" w:space="0" w:color="auto"/>
        <w:left w:val="none" w:sz="0" w:space="0" w:color="auto"/>
        <w:bottom w:val="none" w:sz="0" w:space="0" w:color="auto"/>
        <w:right w:val="none" w:sz="0" w:space="0" w:color="auto"/>
      </w:divBdr>
    </w:div>
    <w:div w:id="476531959">
      <w:bodyDiv w:val="1"/>
      <w:marLeft w:val="0"/>
      <w:marRight w:val="0"/>
      <w:marTop w:val="0"/>
      <w:marBottom w:val="0"/>
      <w:divBdr>
        <w:top w:val="none" w:sz="0" w:space="0" w:color="auto"/>
        <w:left w:val="none" w:sz="0" w:space="0" w:color="auto"/>
        <w:bottom w:val="none" w:sz="0" w:space="0" w:color="auto"/>
        <w:right w:val="none" w:sz="0" w:space="0" w:color="auto"/>
      </w:divBdr>
    </w:div>
    <w:div w:id="477262151">
      <w:bodyDiv w:val="1"/>
      <w:marLeft w:val="0"/>
      <w:marRight w:val="0"/>
      <w:marTop w:val="0"/>
      <w:marBottom w:val="0"/>
      <w:divBdr>
        <w:top w:val="none" w:sz="0" w:space="0" w:color="auto"/>
        <w:left w:val="none" w:sz="0" w:space="0" w:color="auto"/>
        <w:bottom w:val="none" w:sz="0" w:space="0" w:color="auto"/>
        <w:right w:val="none" w:sz="0" w:space="0" w:color="auto"/>
      </w:divBdr>
    </w:div>
    <w:div w:id="482082851">
      <w:bodyDiv w:val="1"/>
      <w:marLeft w:val="0"/>
      <w:marRight w:val="0"/>
      <w:marTop w:val="0"/>
      <w:marBottom w:val="0"/>
      <w:divBdr>
        <w:top w:val="none" w:sz="0" w:space="0" w:color="auto"/>
        <w:left w:val="none" w:sz="0" w:space="0" w:color="auto"/>
        <w:bottom w:val="none" w:sz="0" w:space="0" w:color="auto"/>
        <w:right w:val="none" w:sz="0" w:space="0" w:color="auto"/>
      </w:divBdr>
    </w:div>
    <w:div w:id="483664720">
      <w:bodyDiv w:val="1"/>
      <w:marLeft w:val="0"/>
      <w:marRight w:val="0"/>
      <w:marTop w:val="0"/>
      <w:marBottom w:val="0"/>
      <w:divBdr>
        <w:top w:val="none" w:sz="0" w:space="0" w:color="auto"/>
        <w:left w:val="none" w:sz="0" w:space="0" w:color="auto"/>
        <w:bottom w:val="none" w:sz="0" w:space="0" w:color="auto"/>
        <w:right w:val="none" w:sz="0" w:space="0" w:color="auto"/>
      </w:divBdr>
    </w:div>
    <w:div w:id="492066096">
      <w:bodyDiv w:val="1"/>
      <w:marLeft w:val="0"/>
      <w:marRight w:val="0"/>
      <w:marTop w:val="0"/>
      <w:marBottom w:val="0"/>
      <w:divBdr>
        <w:top w:val="none" w:sz="0" w:space="0" w:color="auto"/>
        <w:left w:val="none" w:sz="0" w:space="0" w:color="auto"/>
        <w:bottom w:val="none" w:sz="0" w:space="0" w:color="auto"/>
        <w:right w:val="none" w:sz="0" w:space="0" w:color="auto"/>
      </w:divBdr>
    </w:div>
    <w:div w:id="492255612">
      <w:bodyDiv w:val="1"/>
      <w:marLeft w:val="0"/>
      <w:marRight w:val="0"/>
      <w:marTop w:val="0"/>
      <w:marBottom w:val="0"/>
      <w:divBdr>
        <w:top w:val="none" w:sz="0" w:space="0" w:color="auto"/>
        <w:left w:val="none" w:sz="0" w:space="0" w:color="auto"/>
        <w:bottom w:val="none" w:sz="0" w:space="0" w:color="auto"/>
        <w:right w:val="none" w:sz="0" w:space="0" w:color="auto"/>
      </w:divBdr>
    </w:div>
    <w:div w:id="494223381">
      <w:bodyDiv w:val="1"/>
      <w:marLeft w:val="0"/>
      <w:marRight w:val="0"/>
      <w:marTop w:val="0"/>
      <w:marBottom w:val="0"/>
      <w:divBdr>
        <w:top w:val="none" w:sz="0" w:space="0" w:color="auto"/>
        <w:left w:val="none" w:sz="0" w:space="0" w:color="auto"/>
        <w:bottom w:val="none" w:sz="0" w:space="0" w:color="auto"/>
        <w:right w:val="none" w:sz="0" w:space="0" w:color="auto"/>
      </w:divBdr>
    </w:div>
    <w:div w:id="495414501">
      <w:bodyDiv w:val="1"/>
      <w:marLeft w:val="0"/>
      <w:marRight w:val="0"/>
      <w:marTop w:val="0"/>
      <w:marBottom w:val="0"/>
      <w:divBdr>
        <w:top w:val="none" w:sz="0" w:space="0" w:color="auto"/>
        <w:left w:val="none" w:sz="0" w:space="0" w:color="auto"/>
        <w:bottom w:val="none" w:sz="0" w:space="0" w:color="auto"/>
        <w:right w:val="none" w:sz="0" w:space="0" w:color="auto"/>
      </w:divBdr>
    </w:div>
    <w:div w:id="497044414">
      <w:bodyDiv w:val="1"/>
      <w:marLeft w:val="0"/>
      <w:marRight w:val="0"/>
      <w:marTop w:val="0"/>
      <w:marBottom w:val="0"/>
      <w:divBdr>
        <w:top w:val="none" w:sz="0" w:space="0" w:color="auto"/>
        <w:left w:val="none" w:sz="0" w:space="0" w:color="auto"/>
        <w:bottom w:val="none" w:sz="0" w:space="0" w:color="auto"/>
        <w:right w:val="none" w:sz="0" w:space="0" w:color="auto"/>
      </w:divBdr>
    </w:div>
    <w:div w:id="497114919">
      <w:bodyDiv w:val="1"/>
      <w:marLeft w:val="0"/>
      <w:marRight w:val="0"/>
      <w:marTop w:val="0"/>
      <w:marBottom w:val="0"/>
      <w:divBdr>
        <w:top w:val="none" w:sz="0" w:space="0" w:color="auto"/>
        <w:left w:val="none" w:sz="0" w:space="0" w:color="auto"/>
        <w:bottom w:val="none" w:sz="0" w:space="0" w:color="auto"/>
        <w:right w:val="none" w:sz="0" w:space="0" w:color="auto"/>
      </w:divBdr>
    </w:div>
    <w:div w:id="498623258">
      <w:bodyDiv w:val="1"/>
      <w:marLeft w:val="0"/>
      <w:marRight w:val="0"/>
      <w:marTop w:val="0"/>
      <w:marBottom w:val="0"/>
      <w:divBdr>
        <w:top w:val="none" w:sz="0" w:space="0" w:color="auto"/>
        <w:left w:val="none" w:sz="0" w:space="0" w:color="auto"/>
        <w:bottom w:val="none" w:sz="0" w:space="0" w:color="auto"/>
        <w:right w:val="none" w:sz="0" w:space="0" w:color="auto"/>
      </w:divBdr>
    </w:div>
    <w:div w:id="499347151">
      <w:bodyDiv w:val="1"/>
      <w:marLeft w:val="0"/>
      <w:marRight w:val="0"/>
      <w:marTop w:val="0"/>
      <w:marBottom w:val="0"/>
      <w:divBdr>
        <w:top w:val="none" w:sz="0" w:space="0" w:color="auto"/>
        <w:left w:val="none" w:sz="0" w:space="0" w:color="auto"/>
        <w:bottom w:val="none" w:sz="0" w:space="0" w:color="auto"/>
        <w:right w:val="none" w:sz="0" w:space="0" w:color="auto"/>
      </w:divBdr>
    </w:div>
    <w:div w:id="500505862">
      <w:bodyDiv w:val="1"/>
      <w:marLeft w:val="0"/>
      <w:marRight w:val="0"/>
      <w:marTop w:val="0"/>
      <w:marBottom w:val="0"/>
      <w:divBdr>
        <w:top w:val="none" w:sz="0" w:space="0" w:color="auto"/>
        <w:left w:val="none" w:sz="0" w:space="0" w:color="auto"/>
        <w:bottom w:val="none" w:sz="0" w:space="0" w:color="auto"/>
        <w:right w:val="none" w:sz="0" w:space="0" w:color="auto"/>
      </w:divBdr>
    </w:div>
    <w:div w:id="500857588">
      <w:bodyDiv w:val="1"/>
      <w:marLeft w:val="0"/>
      <w:marRight w:val="0"/>
      <w:marTop w:val="0"/>
      <w:marBottom w:val="0"/>
      <w:divBdr>
        <w:top w:val="none" w:sz="0" w:space="0" w:color="auto"/>
        <w:left w:val="none" w:sz="0" w:space="0" w:color="auto"/>
        <w:bottom w:val="none" w:sz="0" w:space="0" w:color="auto"/>
        <w:right w:val="none" w:sz="0" w:space="0" w:color="auto"/>
      </w:divBdr>
    </w:div>
    <w:div w:id="502595813">
      <w:bodyDiv w:val="1"/>
      <w:marLeft w:val="0"/>
      <w:marRight w:val="0"/>
      <w:marTop w:val="0"/>
      <w:marBottom w:val="0"/>
      <w:divBdr>
        <w:top w:val="none" w:sz="0" w:space="0" w:color="auto"/>
        <w:left w:val="none" w:sz="0" w:space="0" w:color="auto"/>
        <w:bottom w:val="none" w:sz="0" w:space="0" w:color="auto"/>
        <w:right w:val="none" w:sz="0" w:space="0" w:color="auto"/>
      </w:divBdr>
    </w:div>
    <w:div w:id="502819621">
      <w:bodyDiv w:val="1"/>
      <w:marLeft w:val="0"/>
      <w:marRight w:val="0"/>
      <w:marTop w:val="0"/>
      <w:marBottom w:val="0"/>
      <w:divBdr>
        <w:top w:val="none" w:sz="0" w:space="0" w:color="auto"/>
        <w:left w:val="none" w:sz="0" w:space="0" w:color="auto"/>
        <w:bottom w:val="none" w:sz="0" w:space="0" w:color="auto"/>
        <w:right w:val="none" w:sz="0" w:space="0" w:color="auto"/>
      </w:divBdr>
    </w:div>
    <w:div w:id="504247091">
      <w:bodyDiv w:val="1"/>
      <w:marLeft w:val="0"/>
      <w:marRight w:val="0"/>
      <w:marTop w:val="0"/>
      <w:marBottom w:val="0"/>
      <w:divBdr>
        <w:top w:val="none" w:sz="0" w:space="0" w:color="auto"/>
        <w:left w:val="none" w:sz="0" w:space="0" w:color="auto"/>
        <w:bottom w:val="none" w:sz="0" w:space="0" w:color="auto"/>
        <w:right w:val="none" w:sz="0" w:space="0" w:color="auto"/>
      </w:divBdr>
    </w:div>
    <w:div w:id="507066981">
      <w:bodyDiv w:val="1"/>
      <w:marLeft w:val="0"/>
      <w:marRight w:val="0"/>
      <w:marTop w:val="0"/>
      <w:marBottom w:val="0"/>
      <w:divBdr>
        <w:top w:val="none" w:sz="0" w:space="0" w:color="auto"/>
        <w:left w:val="none" w:sz="0" w:space="0" w:color="auto"/>
        <w:bottom w:val="none" w:sz="0" w:space="0" w:color="auto"/>
        <w:right w:val="none" w:sz="0" w:space="0" w:color="auto"/>
      </w:divBdr>
    </w:div>
    <w:div w:id="511913833">
      <w:bodyDiv w:val="1"/>
      <w:marLeft w:val="0"/>
      <w:marRight w:val="0"/>
      <w:marTop w:val="0"/>
      <w:marBottom w:val="0"/>
      <w:divBdr>
        <w:top w:val="none" w:sz="0" w:space="0" w:color="auto"/>
        <w:left w:val="none" w:sz="0" w:space="0" w:color="auto"/>
        <w:bottom w:val="none" w:sz="0" w:space="0" w:color="auto"/>
        <w:right w:val="none" w:sz="0" w:space="0" w:color="auto"/>
      </w:divBdr>
    </w:div>
    <w:div w:id="513227048">
      <w:bodyDiv w:val="1"/>
      <w:marLeft w:val="0"/>
      <w:marRight w:val="0"/>
      <w:marTop w:val="0"/>
      <w:marBottom w:val="0"/>
      <w:divBdr>
        <w:top w:val="none" w:sz="0" w:space="0" w:color="auto"/>
        <w:left w:val="none" w:sz="0" w:space="0" w:color="auto"/>
        <w:bottom w:val="none" w:sz="0" w:space="0" w:color="auto"/>
        <w:right w:val="none" w:sz="0" w:space="0" w:color="auto"/>
      </w:divBdr>
    </w:div>
    <w:div w:id="514736892">
      <w:bodyDiv w:val="1"/>
      <w:marLeft w:val="0"/>
      <w:marRight w:val="0"/>
      <w:marTop w:val="0"/>
      <w:marBottom w:val="0"/>
      <w:divBdr>
        <w:top w:val="none" w:sz="0" w:space="0" w:color="auto"/>
        <w:left w:val="none" w:sz="0" w:space="0" w:color="auto"/>
        <w:bottom w:val="none" w:sz="0" w:space="0" w:color="auto"/>
        <w:right w:val="none" w:sz="0" w:space="0" w:color="auto"/>
      </w:divBdr>
    </w:div>
    <w:div w:id="519051344">
      <w:bodyDiv w:val="1"/>
      <w:marLeft w:val="0"/>
      <w:marRight w:val="0"/>
      <w:marTop w:val="0"/>
      <w:marBottom w:val="0"/>
      <w:divBdr>
        <w:top w:val="none" w:sz="0" w:space="0" w:color="auto"/>
        <w:left w:val="none" w:sz="0" w:space="0" w:color="auto"/>
        <w:bottom w:val="none" w:sz="0" w:space="0" w:color="auto"/>
        <w:right w:val="none" w:sz="0" w:space="0" w:color="auto"/>
      </w:divBdr>
    </w:div>
    <w:div w:id="519587009">
      <w:bodyDiv w:val="1"/>
      <w:marLeft w:val="0"/>
      <w:marRight w:val="0"/>
      <w:marTop w:val="0"/>
      <w:marBottom w:val="0"/>
      <w:divBdr>
        <w:top w:val="none" w:sz="0" w:space="0" w:color="auto"/>
        <w:left w:val="none" w:sz="0" w:space="0" w:color="auto"/>
        <w:bottom w:val="none" w:sz="0" w:space="0" w:color="auto"/>
        <w:right w:val="none" w:sz="0" w:space="0" w:color="auto"/>
      </w:divBdr>
    </w:div>
    <w:div w:id="520902986">
      <w:bodyDiv w:val="1"/>
      <w:marLeft w:val="0"/>
      <w:marRight w:val="0"/>
      <w:marTop w:val="0"/>
      <w:marBottom w:val="0"/>
      <w:divBdr>
        <w:top w:val="none" w:sz="0" w:space="0" w:color="auto"/>
        <w:left w:val="none" w:sz="0" w:space="0" w:color="auto"/>
        <w:bottom w:val="none" w:sz="0" w:space="0" w:color="auto"/>
        <w:right w:val="none" w:sz="0" w:space="0" w:color="auto"/>
      </w:divBdr>
    </w:div>
    <w:div w:id="522286787">
      <w:bodyDiv w:val="1"/>
      <w:marLeft w:val="0"/>
      <w:marRight w:val="0"/>
      <w:marTop w:val="0"/>
      <w:marBottom w:val="0"/>
      <w:divBdr>
        <w:top w:val="none" w:sz="0" w:space="0" w:color="auto"/>
        <w:left w:val="none" w:sz="0" w:space="0" w:color="auto"/>
        <w:bottom w:val="none" w:sz="0" w:space="0" w:color="auto"/>
        <w:right w:val="none" w:sz="0" w:space="0" w:color="auto"/>
      </w:divBdr>
    </w:div>
    <w:div w:id="522868354">
      <w:bodyDiv w:val="1"/>
      <w:marLeft w:val="0"/>
      <w:marRight w:val="0"/>
      <w:marTop w:val="0"/>
      <w:marBottom w:val="0"/>
      <w:divBdr>
        <w:top w:val="none" w:sz="0" w:space="0" w:color="auto"/>
        <w:left w:val="none" w:sz="0" w:space="0" w:color="auto"/>
        <w:bottom w:val="none" w:sz="0" w:space="0" w:color="auto"/>
        <w:right w:val="none" w:sz="0" w:space="0" w:color="auto"/>
      </w:divBdr>
    </w:div>
    <w:div w:id="527333034">
      <w:bodyDiv w:val="1"/>
      <w:marLeft w:val="0"/>
      <w:marRight w:val="0"/>
      <w:marTop w:val="0"/>
      <w:marBottom w:val="0"/>
      <w:divBdr>
        <w:top w:val="none" w:sz="0" w:space="0" w:color="auto"/>
        <w:left w:val="none" w:sz="0" w:space="0" w:color="auto"/>
        <w:bottom w:val="none" w:sz="0" w:space="0" w:color="auto"/>
        <w:right w:val="none" w:sz="0" w:space="0" w:color="auto"/>
      </w:divBdr>
    </w:div>
    <w:div w:id="528028742">
      <w:bodyDiv w:val="1"/>
      <w:marLeft w:val="0"/>
      <w:marRight w:val="0"/>
      <w:marTop w:val="0"/>
      <w:marBottom w:val="0"/>
      <w:divBdr>
        <w:top w:val="none" w:sz="0" w:space="0" w:color="auto"/>
        <w:left w:val="none" w:sz="0" w:space="0" w:color="auto"/>
        <w:bottom w:val="none" w:sz="0" w:space="0" w:color="auto"/>
        <w:right w:val="none" w:sz="0" w:space="0" w:color="auto"/>
      </w:divBdr>
    </w:div>
    <w:div w:id="528109544">
      <w:bodyDiv w:val="1"/>
      <w:marLeft w:val="0"/>
      <w:marRight w:val="0"/>
      <w:marTop w:val="0"/>
      <w:marBottom w:val="0"/>
      <w:divBdr>
        <w:top w:val="none" w:sz="0" w:space="0" w:color="auto"/>
        <w:left w:val="none" w:sz="0" w:space="0" w:color="auto"/>
        <w:bottom w:val="none" w:sz="0" w:space="0" w:color="auto"/>
        <w:right w:val="none" w:sz="0" w:space="0" w:color="auto"/>
      </w:divBdr>
    </w:div>
    <w:div w:id="529729198">
      <w:bodyDiv w:val="1"/>
      <w:marLeft w:val="0"/>
      <w:marRight w:val="0"/>
      <w:marTop w:val="0"/>
      <w:marBottom w:val="0"/>
      <w:divBdr>
        <w:top w:val="none" w:sz="0" w:space="0" w:color="auto"/>
        <w:left w:val="none" w:sz="0" w:space="0" w:color="auto"/>
        <w:bottom w:val="none" w:sz="0" w:space="0" w:color="auto"/>
        <w:right w:val="none" w:sz="0" w:space="0" w:color="auto"/>
      </w:divBdr>
    </w:div>
    <w:div w:id="532619456">
      <w:bodyDiv w:val="1"/>
      <w:marLeft w:val="0"/>
      <w:marRight w:val="0"/>
      <w:marTop w:val="0"/>
      <w:marBottom w:val="0"/>
      <w:divBdr>
        <w:top w:val="none" w:sz="0" w:space="0" w:color="auto"/>
        <w:left w:val="none" w:sz="0" w:space="0" w:color="auto"/>
        <w:bottom w:val="none" w:sz="0" w:space="0" w:color="auto"/>
        <w:right w:val="none" w:sz="0" w:space="0" w:color="auto"/>
      </w:divBdr>
    </w:div>
    <w:div w:id="540089740">
      <w:bodyDiv w:val="1"/>
      <w:marLeft w:val="0"/>
      <w:marRight w:val="0"/>
      <w:marTop w:val="0"/>
      <w:marBottom w:val="0"/>
      <w:divBdr>
        <w:top w:val="none" w:sz="0" w:space="0" w:color="auto"/>
        <w:left w:val="none" w:sz="0" w:space="0" w:color="auto"/>
        <w:bottom w:val="none" w:sz="0" w:space="0" w:color="auto"/>
        <w:right w:val="none" w:sz="0" w:space="0" w:color="auto"/>
      </w:divBdr>
    </w:div>
    <w:div w:id="543561114">
      <w:bodyDiv w:val="1"/>
      <w:marLeft w:val="0"/>
      <w:marRight w:val="0"/>
      <w:marTop w:val="0"/>
      <w:marBottom w:val="0"/>
      <w:divBdr>
        <w:top w:val="none" w:sz="0" w:space="0" w:color="auto"/>
        <w:left w:val="none" w:sz="0" w:space="0" w:color="auto"/>
        <w:bottom w:val="none" w:sz="0" w:space="0" w:color="auto"/>
        <w:right w:val="none" w:sz="0" w:space="0" w:color="auto"/>
      </w:divBdr>
    </w:div>
    <w:div w:id="544874925">
      <w:bodyDiv w:val="1"/>
      <w:marLeft w:val="0"/>
      <w:marRight w:val="0"/>
      <w:marTop w:val="0"/>
      <w:marBottom w:val="0"/>
      <w:divBdr>
        <w:top w:val="none" w:sz="0" w:space="0" w:color="auto"/>
        <w:left w:val="none" w:sz="0" w:space="0" w:color="auto"/>
        <w:bottom w:val="none" w:sz="0" w:space="0" w:color="auto"/>
        <w:right w:val="none" w:sz="0" w:space="0" w:color="auto"/>
      </w:divBdr>
    </w:div>
    <w:div w:id="547185196">
      <w:bodyDiv w:val="1"/>
      <w:marLeft w:val="0"/>
      <w:marRight w:val="0"/>
      <w:marTop w:val="0"/>
      <w:marBottom w:val="0"/>
      <w:divBdr>
        <w:top w:val="none" w:sz="0" w:space="0" w:color="auto"/>
        <w:left w:val="none" w:sz="0" w:space="0" w:color="auto"/>
        <w:bottom w:val="none" w:sz="0" w:space="0" w:color="auto"/>
        <w:right w:val="none" w:sz="0" w:space="0" w:color="auto"/>
      </w:divBdr>
    </w:div>
    <w:div w:id="547568117">
      <w:bodyDiv w:val="1"/>
      <w:marLeft w:val="0"/>
      <w:marRight w:val="0"/>
      <w:marTop w:val="0"/>
      <w:marBottom w:val="0"/>
      <w:divBdr>
        <w:top w:val="none" w:sz="0" w:space="0" w:color="auto"/>
        <w:left w:val="none" w:sz="0" w:space="0" w:color="auto"/>
        <w:bottom w:val="none" w:sz="0" w:space="0" w:color="auto"/>
        <w:right w:val="none" w:sz="0" w:space="0" w:color="auto"/>
      </w:divBdr>
    </w:div>
    <w:div w:id="550116320">
      <w:bodyDiv w:val="1"/>
      <w:marLeft w:val="0"/>
      <w:marRight w:val="0"/>
      <w:marTop w:val="0"/>
      <w:marBottom w:val="0"/>
      <w:divBdr>
        <w:top w:val="none" w:sz="0" w:space="0" w:color="auto"/>
        <w:left w:val="none" w:sz="0" w:space="0" w:color="auto"/>
        <w:bottom w:val="none" w:sz="0" w:space="0" w:color="auto"/>
        <w:right w:val="none" w:sz="0" w:space="0" w:color="auto"/>
      </w:divBdr>
    </w:div>
    <w:div w:id="552085997">
      <w:bodyDiv w:val="1"/>
      <w:marLeft w:val="0"/>
      <w:marRight w:val="0"/>
      <w:marTop w:val="0"/>
      <w:marBottom w:val="0"/>
      <w:divBdr>
        <w:top w:val="none" w:sz="0" w:space="0" w:color="auto"/>
        <w:left w:val="none" w:sz="0" w:space="0" w:color="auto"/>
        <w:bottom w:val="none" w:sz="0" w:space="0" w:color="auto"/>
        <w:right w:val="none" w:sz="0" w:space="0" w:color="auto"/>
      </w:divBdr>
    </w:div>
    <w:div w:id="556405462">
      <w:bodyDiv w:val="1"/>
      <w:marLeft w:val="0"/>
      <w:marRight w:val="0"/>
      <w:marTop w:val="0"/>
      <w:marBottom w:val="0"/>
      <w:divBdr>
        <w:top w:val="none" w:sz="0" w:space="0" w:color="auto"/>
        <w:left w:val="none" w:sz="0" w:space="0" w:color="auto"/>
        <w:bottom w:val="none" w:sz="0" w:space="0" w:color="auto"/>
        <w:right w:val="none" w:sz="0" w:space="0" w:color="auto"/>
      </w:divBdr>
    </w:div>
    <w:div w:id="560025066">
      <w:bodyDiv w:val="1"/>
      <w:marLeft w:val="0"/>
      <w:marRight w:val="0"/>
      <w:marTop w:val="0"/>
      <w:marBottom w:val="0"/>
      <w:divBdr>
        <w:top w:val="none" w:sz="0" w:space="0" w:color="auto"/>
        <w:left w:val="none" w:sz="0" w:space="0" w:color="auto"/>
        <w:bottom w:val="none" w:sz="0" w:space="0" w:color="auto"/>
        <w:right w:val="none" w:sz="0" w:space="0" w:color="auto"/>
      </w:divBdr>
    </w:div>
    <w:div w:id="560479597">
      <w:bodyDiv w:val="1"/>
      <w:marLeft w:val="0"/>
      <w:marRight w:val="0"/>
      <w:marTop w:val="0"/>
      <w:marBottom w:val="0"/>
      <w:divBdr>
        <w:top w:val="none" w:sz="0" w:space="0" w:color="auto"/>
        <w:left w:val="none" w:sz="0" w:space="0" w:color="auto"/>
        <w:bottom w:val="none" w:sz="0" w:space="0" w:color="auto"/>
        <w:right w:val="none" w:sz="0" w:space="0" w:color="auto"/>
      </w:divBdr>
    </w:div>
    <w:div w:id="566233563">
      <w:bodyDiv w:val="1"/>
      <w:marLeft w:val="0"/>
      <w:marRight w:val="0"/>
      <w:marTop w:val="0"/>
      <w:marBottom w:val="0"/>
      <w:divBdr>
        <w:top w:val="none" w:sz="0" w:space="0" w:color="auto"/>
        <w:left w:val="none" w:sz="0" w:space="0" w:color="auto"/>
        <w:bottom w:val="none" w:sz="0" w:space="0" w:color="auto"/>
        <w:right w:val="none" w:sz="0" w:space="0" w:color="auto"/>
      </w:divBdr>
    </w:div>
    <w:div w:id="576401521">
      <w:bodyDiv w:val="1"/>
      <w:marLeft w:val="0"/>
      <w:marRight w:val="0"/>
      <w:marTop w:val="0"/>
      <w:marBottom w:val="0"/>
      <w:divBdr>
        <w:top w:val="none" w:sz="0" w:space="0" w:color="auto"/>
        <w:left w:val="none" w:sz="0" w:space="0" w:color="auto"/>
        <w:bottom w:val="none" w:sz="0" w:space="0" w:color="auto"/>
        <w:right w:val="none" w:sz="0" w:space="0" w:color="auto"/>
      </w:divBdr>
    </w:div>
    <w:div w:id="578714014">
      <w:bodyDiv w:val="1"/>
      <w:marLeft w:val="0"/>
      <w:marRight w:val="0"/>
      <w:marTop w:val="0"/>
      <w:marBottom w:val="0"/>
      <w:divBdr>
        <w:top w:val="none" w:sz="0" w:space="0" w:color="auto"/>
        <w:left w:val="none" w:sz="0" w:space="0" w:color="auto"/>
        <w:bottom w:val="none" w:sz="0" w:space="0" w:color="auto"/>
        <w:right w:val="none" w:sz="0" w:space="0" w:color="auto"/>
      </w:divBdr>
    </w:div>
    <w:div w:id="581185500">
      <w:bodyDiv w:val="1"/>
      <w:marLeft w:val="0"/>
      <w:marRight w:val="0"/>
      <w:marTop w:val="0"/>
      <w:marBottom w:val="0"/>
      <w:divBdr>
        <w:top w:val="none" w:sz="0" w:space="0" w:color="auto"/>
        <w:left w:val="none" w:sz="0" w:space="0" w:color="auto"/>
        <w:bottom w:val="none" w:sz="0" w:space="0" w:color="auto"/>
        <w:right w:val="none" w:sz="0" w:space="0" w:color="auto"/>
      </w:divBdr>
    </w:div>
    <w:div w:id="583758605">
      <w:bodyDiv w:val="1"/>
      <w:marLeft w:val="0"/>
      <w:marRight w:val="0"/>
      <w:marTop w:val="0"/>
      <w:marBottom w:val="0"/>
      <w:divBdr>
        <w:top w:val="none" w:sz="0" w:space="0" w:color="auto"/>
        <w:left w:val="none" w:sz="0" w:space="0" w:color="auto"/>
        <w:bottom w:val="none" w:sz="0" w:space="0" w:color="auto"/>
        <w:right w:val="none" w:sz="0" w:space="0" w:color="auto"/>
      </w:divBdr>
    </w:div>
    <w:div w:id="585307800">
      <w:bodyDiv w:val="1"/>
      <w:marLeft w:val="0"/>
      <w:marRight w:val="0"/>
      <w:marTop w:val="0"/>
      <w:marBottom w:val="0"/>
      <w:divBdr>
        <w:top w:val="none" w:sz="0" w:space="0" w:color="auto"/>
        <w:left w:val="none" w:sz="0" w:space="0" w:color="auto"/>
        <w:bottom w:val="none" w:sz="0" w:space="0" w:color="auto"/>
        <w:right w:val="none" w:sz="0" w:space="0" w:color="auto"/>
      </w:divBdr>
    </w:div>
    <w:div w:id="586426564">
      <w:bodyDiv w:val="1"/>
      <w:marLeft w:val="0"/>
      <w:marRight w:val="0"/>
      <w:marTop w:val="0"/>
      <w:marBottom w:val="0"/>
      <w:divBdr>
        <w:top w:val="none" w:sz="0" w:space="0" w:color="auto"/>
        <w:left w:val="none" w:sz="0" w:space="0" w:color="auto"/>
        <w:bottom w:val="none" w:sz="0" w:space="0" w:color="auto"/>
        <w:right w:val="none" w:sz="0" w:space="0" w:color="auto"/>
      </w:divBdr>
    </w:div>
    <w:div w:id="589195910">
      <w:bodyDiv w:val="1"/>
      <w:marLeft w:val="0"/>
      <w:marRight w:val="0"/>
      <w:marTop w:val="0"/>
      <w:marBottom w:val="0"/>
      <w:divBdr>
        <w:top w:val="none" w:sz="0" w:space="0" w:color="auto"/>
        <w:left w:val="none" w:sz="0" w:space="0" w:color="auto"/>
        <w:bottom w:val="none" w:sz="0" w:space="0" w:color="auto"/>
        <w:right w:val="none" w:sz="0" w:space="0" w:color="auto"/>
      </w:divBdr>
    </w:div>
    <w:div w:id="592586735">
      <w:bodyDiv w:val="1"/>
      <w:marLeft w:val="0"/>
      <w:marRight w:val="0"/>
      <w:marTop w:val="0"/>
      <w:marBottom w:val="0"/>
      <w:divBdr>
        <w:top w:val="none" w:sz="0" w:space="0" w:color="auto"/>
        <w:left w:val="none" w:sz="0" w:space="0" w:color="auto"/>
        <w:bottom w:val="none" w:sz="0" w:space="0" w:color="auto"/>
        <w:right w:val="none" w:sz="0" w:space="0" w:color="auto"/>
      </w:divBdr>
    </w:div>
    <w:div w:id="592709379">
      <w:bodyDiv w:val="1"/>
      <w:marLeft w:val="0"/>
      <w:marRight w:val="0"/>
      <w:marTop w:val="0"/>
      <w:marBottom w:val="0"/>
      <w:divBdr>
        <w:top w:val="none" w:sz="0" w:space="0" w:color="auto"/>
        <w:left w:val="none" w:sz="0" w:space="0" w:color="auto"/>
        <w:bottom w:val="none" w:sz="0" w:space="0" w:color="auto"/>
        <w:right w:val="none" w:sz="0" w:space="0" w:color="auto"/>
      </w:divBdr>
    </w:div>
    <w:div w:id="593392719">
      <w:bodyDiv w:val="1"/>
      <w:marLeft w:val="0"/>
      <w:marRight w:val="0"/>
      <w:marTop w:val="0"/>
      <w:marBottom w:val="0"/>
      <w:divBdr>
        <w:top w:val="none" w:sz="0" w:space="0" w:color="auto"/>
        <w:left w:val="none" w:sz="0" w:space="0" w:color="auto"/>
        <w:bottom w:val="none" w:sz="0" w:space="0" w:color="auto"/>
        <w:right w:val="none" w:sz="0" w:space="0" w:color="auto"/>
      </w:divBdr>
    </w:div>
    <w:div w:id="598219536">
      <w:bodyDiv w:val="1"/>
      <w:marLeft w:val="0"/>
      <w:marRight w:val="0"/>
      <w:marTop w:val="0"/>
      <w:marBottom w:val="0"/>
      <w:divBdr>
        <w:top w:val="none" w:sz="0" w:space="0" w:color="auto"/>
        <w:left w:val="none" w:sz="0" w:space="0" w:color="auto"/>
        <w:bottom w:val="none" w:sz="0" w:space="0" w:color="auto"/>
        <w:right w:val="none" w:sz="0" w:space="0" w:color="auto"/>
      </w:divBdr>
    </w:div>
    <w:div w:id="599488295">
      <w:bodyDiv w:val="1"/>
      <w:marLeft w:val="0"/>
      <w:marRight w:val="0"/>
      <w:marTop w:val="0"/>
      <w:marBottom w:val="0"/>
      <w:divBdr>
        <w:top w:val="none" w:sz="0" w:space="0" w:color="auto"/>
        <w:left w:val="none" w:sz="0" w:space="0" w:color="auto"/>
        <w:bottom w:val="none" w:sz="0" w:space="0" w:color="auto"/>
        <w:right w:val="none" w:sz="0" w:space="0" w:color="auto"/>
      </w:divBdr>
    </w:div>
    <w:div w:id="599875931">
      <w:bodyDiv w:val="1"/>
      <w:marLeft w:val="0"/>
      <w:marRight w:val="0"/>
      <w:marTop w:val="0"/>
      <w:marBottom w:val="0"/>
      <w:divBdr>
        <w:top w:val="none" w:sz="0" w:space="0" w:color="auto"/>
        <w:left w:val="none" w:sz="0" w:space="0" w:color="auto"/>
        <w:bottom w:val="none" w:sz="0" w:space="0" w:color="auto"/>
        <w:right w:val="none" w:sz="0" w:space="0" w:color="auto"/>
      </w:divBdr>
    </w:div>
    <w:div w:id="600378298">
      <w:bodyDiv w:val="1"/>
      <w:marLeft w:val="0"/>
      <w:marRight w:val="0"/>
      <w:marTop w:val="0"/>
      <w:marBottom w:val="0"/>
      <w:divBdr>
        <w:top w:val="none" w:sz="0" w:space="0" w:color="auto"/>
        <w:left w:val="none" w:sz="0" w:space="0" w:color="auto"/>
        <w:bottom w:val="none" w:sz="0" w:space="0" w:color="auto"/>
        <w:right w:val="none" w:sz="0" w:space="0" w:color="auto"/>
      </w:divBdr>
    </w:div>
    <w:div w:id="601885166">
      <w:bodyDiv w:val="1"/>
      <w:marLeft w:val="0"/>
      <w:marRight w:val="0"/>
      <w:marTop w:val="0"/>
      <w:marBottom w:val="0"/>
      <w:divBdr>
        <w:top w:val="none" w:sz="0" w:space="0" w:color="auto"/>
        <w:left w:val="none" w:sz="0" w:space="0" w:color="auto"/>
        <w:bottom w:val="none" w:sz="0" w:space="0" w:color="auto"/>
        <w:right w:val="none" w:sz="0" w:space="0" w:color="auto"/>
      </w:divBdr>
    </w:div>
    <w:div w:id="603612610">
      <w:bodyDiv w:val="1"/>
      <w:marLeft w:val="0"/>
      <w:marRight w:val="0"/>
      <w:marTop w:val="0"/>
      <w:marBottom w:val="0"/>
      <w:divBdr>
        <w:top w:val="none" w:sz="0" w:space="0" w:color="auto"/>
        <w:left w:val="none" w:sz="0" w:space="0" w:color="auto"/>
        <w:bottom w:val="none" w:sz="0" w:space="0" w:color="auto"/>
        <w:right w:val="none" w:sz="0" w:space="0" w:color="auto"/>
      </w:divBdr>
    </w:div>
    <w:div w:id="605432538">
      <w:bodyDiv w:val="1"/>
      <w:marLeft w:val="0"/>
      <w:marRight w:val="0"/>
      <w:marTop w:val="0"/>
      <w:marBottom w:val="0"/>
      <w:divBdr>
        <w:top w:val="none" w:sz="0" w:space="0" w:color="auto"/>
        <w:left w:val="none" w:sz="0" w:space="0" w:color="auto"/>
        <w:bottom w:val="none" w:sz="0" w:space="0" w:color="auto"/>
        <w:right w:val="none" w:sz="0" w:space="0" w:color="auto"/>
      </w:divBdr>
    </w:div>
    <w:div w:id="607812752">
      <w:bodyDiv w:val="1"/>
      <w:marLeft w:val="0"/>
      <w:marRight w:val="0"/>
      <w:marTop w:val="0"/>
      <w:marBottom w:val="0"/>
      <w:divBdr>
        <w:top w:val="none" w:sz="0" w:space="0" w:color="auto"/>
        <w:left w:val="none" w:sz="0" w:space="0" w:color="auto"/>
        <w:bottom w:val="none" w:sz="0" w:space="0" w:color="auto"/>
        <w:right w:val="none" w:sz="0" w:space="0" w:color="auto"/>
      </w:divBdr>
    </w:div>
    <w:div w:id="612977380">
      <w:bodyDiv w:val="1"/>
      <w:marLeft w:val="0"/>
      <w:marRight w:val="0"/>
      <w:marTop w:val="0"/>
      <w:marBottom w:val="0"/>
      <w:divBdr>
        <w:top w:val="none" w:sz="0" w:space="0" w:color="auto"/>
        <w:left w:val="none" w:sz="0" w:space="0" w:color="auto"/>
        <w:bottom w:val="none" w:sz="0" w:space="0" w:color="auto"/>
        <w:right w:val="none" w:sz="0" w:space="0" w:color="auto"/>
      </w:divBdr>
    </w:div>
    <w:div w:id="620307261">
      <w:bodyDiv w:val="1"/>
      <w:marLeft w:val="0"/>
      <w:marRight w:val="0"/>
      <w:marTop w:val="0"/>
      <w:marBottom w:val="0"/>
      <w:divBdr>
        <w:top w:val="none" w:sz="0" w:space="0" w:color="auto"/>
        <w:left w:val="none" w:sz="0" w:space="0" w:color="auto"/>
        <w:bottom w:val="none" w:sz="0" w:space="0" w:color="auto"/>
        <w:right w:val="none" w:sz="0" w:space="0" w:color="auto"/>
      </w:divBdr>
    </w:div>
    <w:div w:id="626349942">
      <w:bodyDiv w:val="1"/>
      <w:marLeft w:val="0"/>
      <w:marRight w:val="0"/>
      <w:marTop w:val="0"/>
      <w:marBottom w:val="0"/>
      <w:divBdr>
        <w:top w:val="none" w:sz="0" w:space="0" w:color="auto"/>
        <w:left w:val="none" w:sz="0" w:space="0" w:color="auto"/>
        <w:bottom w:val="none" w:sz="0" w:space="0" w:color="auto"/>
        <w:right w:val="none" w:sz="0" w:space="0" w:color="auto"/>
      </w:divBdr>
    </w:div>
    <w:div w:id="633565193">
      <w:bodyDiv w:val="1"/>
      <w:marLeft w:val="0"/>
      <w:marRight w:val="0"/>
      <w:marTop w:val="0"/>
      <w:marBottom w:val="0"/>
      <w:divBdr>
        <w:top w:val="none" w:sz="0" w:space="0" w:color="auto"/>
        <w:left w:val="none" w:sz="0" w:space="0" w:color="auto"/>
        <w:bottom w:val="none" w:sz="0" w:space="0" w:color="auto"/>
        <w:right w:val="none" w:sz="0" w:space="0" w:color="auto"/>
      </w:divBdr>
    </w:div>
    <w:div w:id="634336911">
      <w:bodyDiv w:val="1"/>
      <w:marLeft w:val="0"/>
      <w:marRight w:val="0"/>
      <w:marTop w:val="0"/>
      <w:marBottom w:val="0"/>
      <w:divBdr>
        <w:top w:val="none" w:sz="0" w:space="0" w:color="auto"/>
        <w:left w:val="none" w:sz="0" w:space="0" w:color="auto"/>
        <w:bottom w:val="none" w:sz="0" w:space="0" w:color="auto"/>
        <w:right w:val="none" w:sz="0" w:space="0" w:color="auto"/>
      </w:divBdr>
    </w:div>
    <w:div w:id="634410656">
      <w:bodyDiv w:val="1"/>
      <w:marLeft w:val="0"/>
      <w:marRight w:val="0"/>
      <w:marTop w:val="0"/>
      <w:marBottom w:val="0"/>
      <w:divBdr>
        <w:top w:val="none" w:sz="0" w:space="0" w:color="auto"/>
        <w:left w:val="none" w:sz="0" w:space="0" w:color="auto"/>
        <w:bottom w:val="none" w:sz="0" w:space="0" w:color="auto"/>
        <w:right w:val="none" w:sz="0" w:space="0" w:color="auto"/>
      </w:divBdr>
    </w:div>
    <w:div w:id="635840346">
      <w:bodyDiv w:val="1"/>
      <w:marLeft w:val="0"/>
      <w:marRight w:val="0"/>
      <w:marTop w:val="0"/>
      <w:marBottom w:val="0"/>
      <w:divBdr>
        <w:top w:val="none" w:sz="0" w:space="0" w:color="auto"/>
        <w:left w:val="none" w:sz="0" w:space="0" w:color="auto"/>
        <w:bottom w:val="none" w:sz="0" w:space="0" w:color="auto"/>
        <w:right w:val="none" w:sz="0" w:space="0" w:color="auto"/>
      </w:divBdr>
    </w:div>
    <w:div w:id="638925574">
      <w:bodyDiv w:val="1"/>
      <w:marLeft w:val="0"/>
      <w:marRight w:val="0"/>
      <w:marTop w:val="0"/>
      <w:marBottom w:val="0"/>
      <w:divBdr>
        <w:top w:val="none" w:sz="0" w:space="0" w:color="auto"/>
        <w:left w:val="none" w:sz="0" w:space="0" w:color="auto"/>
        <w:bottom w:val="none" w:sz="0" w:space="0" w:color="auto"/>
        <w:right w:val="none" w:sz="0" w:space="0" w:color="auto"/>
      </w:divBdr>
    </w:div>
    <w:div w:id="639723551">
      <w:bodyDiv w:val="1"/>
      <w:marLeft w:val="0"/>
      <w:marRight w:val="0"/>
      <w:marTop w:val="0"/>
      <w:marBottom w:val="0"/>
      <w:divBdr>
        <w:top w:val="none" w:sz="0" w:space="0" w:color="auto"/>
        <w:left w:val="none" w:sz="0" w:space="0" w:color="auto"/>
        <w:bottom w:val="none" w:sz="0" w:space="0" w:color="auto"/>
        <w:right w:val="none" w:sz="0" w:space="0" w:color="auto"/>
      </w:divBdr>
    </w:div>
    <w:div w:id="640427501">
      <w:bodyDiv w:val="1"/>
      <w:marLeft w:val="0"/>
      <w:marRight w:val="0"/>
      <w:marTop w:val="0"/>
      <w:marBottom w:val="0"/>
      <w:divBdr>
        <w:top w:val="none" w:sz="0" w:space="0" w:color="auto"/>
        <w:left w:val="none" w:sz="0" w:space="0" w:color="auto"/>
        <w:bottom w:val="none" w:sz="0" w:space="0" w:color="auto"/>
        <w:right w:val="none" w:sz="0" w:space="0" w:color="auto"/>
      </w:divBdr>
    </w:div>
    <w:div w:id="641082089">
      <w:bodyDiv w:val="1"/>
      <w:marLeft w:val="0"/>
      <w:marRight w:val="0"/>
      <w:marTop w:val="0"/>
      <w:marBottom w:val="0"/>
      <w:divBdr>
        <w:top w:val="none" w:sz="0" w:space="0" w:color="auto"/>
        <w:left w:val="none" w:sz="0" w:space="0" w:color="auto"/>
        <w:bottom w:val="none" w:sz="0" w:space="0" w:color="auto"/>
        <w:right w:val="none" w:sz="0" w:space="0" w:color="auto"/>
      </w:divBdr>
    </w:div>
    <w:div w:id="643969497">
      <w:bodyDiv w:val="1"/>
      <w:marLeft w:val="0"/>
      <w:marRight w:val="0"/>
      <w:marTop w:val="0"/>
      <w:marBottom w:val="0"/>
      <w:divBdr>
        <w:top w:val="none" w:sz="0" w:space="0" w:color="auto"/>
        <w:left w:val="none" w:sz="0" w:space="0" w:color="auto"/>
        <w:bottom w:val="none" w:sz="0" w:space="0" w:color="auto"/>
        <w:right w:val="none" w:sz="0" w:space="0" w:color="auto"/>
      </w:divBdr>
    </w:div>
    <w:div w:id="646976156">
      <w:bodyDiv w:val="1"/>
      <w:marLeft w:val="0"/>
      <w:marRight w:val="0"/>
      <w:marTop w:val="0"/>
      <w:marBottom w:val="0"/>
      <w:divBdr>
        <w:top w:val="none" w:sz="0" w:space="0" w:color="auto"/>
        <w:left w:val="none" w:sz="0" w:space="0" w:color="auto"/>
        <w:bottom w:val="none" w:sz="0" w:space="0" w:color="auto"/>
        <w:right w:val="none" w:sz="0" w:space="0" w:color="auto"/>
      </w:divBdr>
    </w:div>
    <w:div w:id="648050353">
      <w:bodyDiv w:val="1"/>
      <w:marLeft w:val="0"/>
      <w:marRight w:val="0"/>
      <w:marTop w:val="0"/>
      <w:marBottom w:val="0"/>
      <w:divBdr>
        <w:top w:val="none" w:sz="0" w:space="0" w:color="auto"/>
        <w:left w:val="none" w:sz="0" w:space="0" w:color="auto"/>
        <w:bottom w:val="none" w:sz="0" w:space="0" w:color="auto"/>
        <w:right w:val="none" w:sz="0" w:space="0" w:color="auto"/>
      </w:divBdr>
    </w:div>
    <w:div w:id="648560497">
      <w:bodyDiv w:val="1"/>
      <w:marLeft w:val="0"/>
      <w:marRight w:val="0"/>
      <w:marTop w:val="0"/>
      <w:marBottom w:val="0"/>
      <w:divBdr>
        <w:top w:val="none" w:sz="0" w:space="0" w:color="auto"/>
        <w:left w:val="none" w:sz="0" w:space="0" w:color="auto"/>
        <w:bottom w:val="none" w:sz="0" w:space="0" w:color="auto"/>
        <w:right w:val="none" w:sz="0" w:space="0" w:color="auto"/>
      </w:divBdr>
    </w:div>
    <w:div w:id="649404781">
      <w:bodyDiv w:val="1"/>
      <w:marLeft w:val="0"/>
      <w:marRight w:val="0"/>
      <w:marTop w:val="0"/>
      <w:marBottom w:val="0"/>
      <w:divBdr>
        <w:top w:val="none" w:sz="0" w:space="0" w:color="auto"/>
        <w:left w:val="none" w:sz="0" w:space="0" w:color="auto"/>
        <w:bottom w:val="none" w:sz="0" w:space="0" w:color="auto"/>
        <w:right w:val="none" w:sz="0" w:space="0" w:color="auto"/>
      </w:divBdr>
    </w:div>
    <w:div w:id="651108402">
      <w:bodyDiv w:val="1"/>
      <w:marLeft w:val="0"/>
      <w:marRight w:val="0"/>
      <w:marTop w:val="0"/>
      <w:marBottom w:val="0"/>
      <w:divBdr>
        <w:top w:val="none" w:sz="0" w:space="0" w:color="auto"/>
        <w:left w:val="none" w:sz="0" w:space="0" w:color="auto"/>
        <w:bottom w:val="none" w:sz="0" w:space="0" w:color="auto"/>
        <w:right w:val="none" w:sz="0" w:space="0" w:color="auto"/>
      </w:divBdr>
    </w:div>
    <w:div w:id="655884892">
      <w:bodyDiv w:val="1"/>
      <w:marLeft w:val="0"/>
      <w:marRight w:val="0"/>
      <w:marTop w:val="0"/>
      <w:marBottom w:val="0"/>
      <w:divBdr>
        <w:top w:val="none" w:sz="0" w:space="0" w:color="auto"/>
        <w:left w:val="none" w:sz="0" w:space="0" w:color="auto"/>
        <w:bottom w:val="none" w:sz="0" w:space="0" w:color="auto"/>
        <w:right w:val="none" w:sz="0" w:space="0" w:color="auto"/>
      </w:divBdr>
    </w:div>
    <w:div w:id="658852644">
      <w:bodyDiv w:val="1"/>
      <w:marLeft w:val="0"/>
      <w:marRight w:val="0"/>
      <w:marTop w:val="0"/>
      <w:marBottom w:val="0"/>
      <w:divBdr>
        <w:top w:val="none" w:sz="0" w:space="0" w:color="auto"/>
        <w:left w:val="none" w:sz="0" w:space="0" w:color="auto"/>
        <w:bottom w:val="none" w:sz="0" w:space="0" w:color="auto"/>
        <w:right w:val="none" w:sz="0" w:space="0" w:color="auto"/>
      </w:divBdr>
    </w:div>
    <w:div w:id="659114004">
      <w:bodyDiv w:val="1"/>
      <w:marLeft w:val="0"/>
      <w:marRight w:val="0"/>
      <w:marTop w:val="0"/>
      <w:marBottom w:val="0"/>
      <w:divBdr>
        <w:top w:val="none" w:sz="0" w:space="0" w:color="auto"/>
        <w:left w:val="none" w:sz="0" w:space="0" w:color="auto"/>
        <w:bottom w:val="none" w:sz="0" w:space="0" w:color="auto"/>
        <w:right w:val="none" w:sz="0" w:space="0" w:color="auto"/>
      </w:divBdr>
    </w:div>
    <w:div w:id="662852059">
      <w:bodyDiv w:val="1"/>
      <w:marLeft w:val="0"/>
      <w:marRight w:val="0"/>
      <w:marTop w:val="0"/>
      <w:marBottom w:val="0"/>
      <w:divBdr>
        <w:top w:val="none" w:sz="0" w:space="0" w:color="auto"/>
        <w:left w:val="none" w:sz="0" w:space="0" w:color="auto"/>
        <w:bottom w:val="none" w:sz="0" w:space="0" w:color="auto"/>
        <w:right w:val="none" w:sz="0" w:space="0" w:color="auto"/>
      </w:divBdr>
    </w:div>
    <w:div w:id="663245356">
      <w:bodyDiv w:val="1"/>
      <w:marLeft w:val="0"/>
      <w:marRight w:val="0"/>
      <w:marTop w:val="0"/>
      <w:marBottom w:val="0"/>
      <w:divBdr>
        <w:top w:val="none" w:sz="0" w:space="0" w:color="auto"/>
        <w:left w:val="none" w:sz="0" w:space="0" w:color="auto"/>
        <w:bottom w:val="none" w:sz="0" w:space="0" w:color="auto"/>
        <w:right w:val="none" w:sz="0" w:space="0" w:color="auto"/>
      </w:divBdr>
    </w:div>
    <w:div w:id="663355623">
      <w:bodyDiv w:val="1"/>
      <w:marLeft w:val="0"/>
      <w:marRight w:val="0"/>
      <w:marTop w:val="0"/>
      <w:marBottom w:val="0"/>
      <w:divBdr>
        <w:top w:val="none" w:sz="0" w:space="0" w:color="auto"/>
        <w:left w:val="none" w:sz="0" w:space="0" w:color="auto"/>
        <w:bottom w:val="none" w:sz="0" w:space="0" w:color="auto"/>
        <w:right w:val="none" w:sz="0" w:space="0" w:color="auto"/>
      </w:divBdr>
    </w:div>
    <w:div w:id="670110778">
      <w:bodyDiv w:val="1"/>
      <w:marLeft w:val="0"/>
      <w:marRight w:val="0"/>
      <w:marTop w:val="0"/>
      <w:marBottom w:val="0"/>
      <w:divBdr>
        <w:top w:val="none" w:sz="0" w:space="0" w:color="auto"/>
        <w:left w:val="none" w:sz="0" w:space="0" w:color="auto"/>
        <w:bottom w:val="none" w:sz="0" w:space="0" w:color="auto"/>
        <w:right w:val="none" w:sz="0" w:space="0" w:color="auto"/>
      </w:divBdr>
    </w:div>
    <w:div w:id="673797697">
      <w:bodyDiv w:val="1"/>
      <w:marLeft w:val="0"/>
      <w:marRight w:val="0"/>
      <w:marTop w:val="0"/>
      <w:marBottom w:val="0"/>
      <w:divBdr>
        <w:top w:val="none" w:sz="0" w:space="0" w:color="auto"/>
        <w:left w:val="none" w:sz="0" w:space="0" w:color="auto"/>
        <w:bottom w:val="none" w:sz="0" w:space="0" w:color="auto"/>
        <w:right w:val="none" w:sz="0" w:space="0" w:color="auto"/>
      </w:divBdr>
    </w:div>
    <w:div w:id="675112938">
      <w:bodyDiv w:val="1"/>
      <w:marLeft w:val="0"/>
      <w:marRight w:val="0"/>
      <w:marTop w:val="0"/>
      <w:marBottom w:val="0"/>
      <w:divBdr>
        <w:top w:val="none" w:sz="0" w:space="0" w:color="auto"/>
        <w:left w:val="none" w:sz="0" w:space="0" w:color="auto"/>
        <w:bottom w:val="none" w:sz="0" w:space="0" w:color="auto"/>
        <w:right w:val="none" w:sz="0" w:space="0" w:color="auto"/>
      </w:divBdr>
    </w:div>
    <w:div w:id="676076089">
      <w:bodyDiv w:val="1"/>
      <w:marLeft w:val="0"/>
      <w:marRight w:val="0"/>
      <w:marTop w:val="0"/>
      <w:marBottom w:val="0"/>
      <w:divBdr>
        <w:top w:val="none" w:sz="0" w:space="0" w:color="auto"/>
        <w:left w:val="none" w:sz="0" w:space="0" w:color="auto"/>
        <w:bottom w:val="none" w:sz="0" w:space="0" w:color="auto"/>
        <w:right w:val="none" w:sz="0" w:space="0" w:color="auto"/>
      </w:divBdr>
    </w:div>
    <w:div w:id="677002850">
      <w:bodyDiv w:val="1"/>
      <w:marLeft w:val="0"/>
      <w:marRight w:val="0"/>
      <w:marTop w:val="0"/>
      <w:marBottom w:val="0"/>
      <w:divBdr>
        <w:top w:val="none" w:sz="0" w:space="0" w:color="auto"/>
        <w:left w:val="none" w:sz="0" w:space="0" w:color="auto"/>
        <w:bottom w:val="none" w:sz="0" w:space="0" w:color="auto"/>
        <w:right w:val="none" w:sz="0" w:space="0" w:color="auto"/>
      </w:divBdr>
    </w:div>
    <w:div w:id="677776815">
      <w:bodyDiv w:val="1"/>
      <w:marLeft w:val="0"/>
      <w:marRight w:val="0"/>
      <w:marTop w:val="0"/>
      <w:marBottom w:val="0"/>
      <w:divBdr>
        <w:top w:val="none" w:sz="0" w:space="0" w:color="auto"/>
        <w:left w:val="none" w:sz="0" w:space="0" w:color="auto"/>
        <w:bottom w:val="none" w:sz="0" w:space="0" w:color="auto"/>
        <w:right w:val="none" w:sz="0" w:space="0" w:color="auto"/>
      </w:divBdr>
    </w:div>
    <w:div w:id="679239910">
      <w:bodyDiv w:val="1"/>
      <w:marLeft w:val="0"/>
      <w:marRight w:val="0"/>
      <w:marTop w:val="0"/>
      <w:marBottom w:val="0"/>
      <w:divBdr>
        <w:top w:val="none" w:sz="0" w:space="0" w:color="auto"/>
        <w:left w:val="none" w:sz="0" w:space="0" w:color="auto"/>
        <w:bottom w:val="none" w:sz="0" w:space="0" w:color="auto"/>
        <w:right w:val="none" w:sz="0" w:space="0" w:color="auto"/>
      </w:divBdr>
    </w:div>
    <w:div w:id="684788338">
      <w:bodyDiv w:val="1"/>
      <w:marLeft w:val="0"/>
      <w:marRight w:val="0"/>
      <w:marTop w:val="0"/>
      <w:marBottom w:val="0"/>
      <w:divBdr>
        <w:top w:val="none" w:sz="0" w:space="0" w:color="auto"/>
        <w:left w:val="none" w:sz="0" w:space="0" w:color="auto"/>
        <w:bottom w:val="none" w:sz="0" w:space="0" w:color="auto"/>
        <w:right w:val="none" w:sz="0" w:space="0" w:color="auto"/>
      </w:divBdr>
    </w:div>
    <w:div w:id="689066998">
      <w:bodyDiv w:val="1"/>
      <w:marLeft w:val="0"/>
      <w:marRight w:val="0"/>
      <w:marTop w:val="0"/>
      <w:marBottom w:val="0"/>
      <w:divBdr>
        <w:top w:val="none" w:sz="0" w:space="0" w:color="auto"/>
        <w:left w:val="none" w:sz="0" w:space="0" w:color="auto"/>
        <w:bottom w:val="none" w:sz="0" w:space="0" w:color="auto"/>
        <w:right w:val="none" w:sz="0" w:space="0" w:color="auto"/>
      </w:divBdr>
    </w:div>
    <w:div w:id="693649551">
      <w:bodyDiv w:val="1"/>
      <w:marLeft w:val="0"/>
      <w:marRight w:val="0"/>
      <w:marTop w:val="0"/>
      <w:marBottom w:val="0"/>
      <w:divBdr>
        <w:top w:val="none" w:sz="0" w:space="0" w:color="auto"/>
        <w:left w:val="none" w:sz="0" w:space="0" w:color="auto"/>
        <w:bottom w:val="none" w:sz="0" w:space="0" w:color="auto"/>
        <w:right w:val="none" w:sz="0" w:space="0" w:color="auto"/>
      </w:divBdr>
    </w:div>
    <w:div w:id="694188974">
      <w:bodyDiv w:val="1"/>
      <w:marLeft w:val="0"/>
      <w:marRight w:val="0"/>
      <w:marTop w:val="0"/>
      <w:marBottom w:val="0"/>
      <w:divBdr>
        <w:top w:val="none" w:sz="0" w:space="0" w:color="auto"/>
        <w:left w:val="none" w:sz="0" w:space="0" w:color="auto"/>
        <w:bottom w:val="none" w:sz="0" w:space="0" w:color="auto"/>
        <w:right w:val="none" w:sz="0" w:space="0" w:color="auto"/>
      </w:divBdr>
    </w:div>
    <w:div w:id="696277160">
      <w:bodyDiv w:val="1"/>
      <w:marLeft w:val="0"/>
      <w:marRight w:val="0"/>
      <w:marTop w:val="0"/>
      <w:marBottom w:val="0"/>
      <w:divBdr>
        <w:top w:val="none" w:sz="0" w:space="0" w:color="auto"/>
        <w:left w:val="none" w:sz="0" w:space="0" w:color="auto"/>
        <w:bottom w:val="none" w:sz="0" w:space="0" w:color="auto"/>
        <w:right w:val="none" w:sz="0" w:space="0" w:color="auto"/>
      </w:divBdr>
    </w:div>
    <w:div w:id="697118151">
      <w:bodyDiv w:val="1"/>
      <w:marLeft w:val="0"/>
      <w:marRight w:val="0"/>
      <w:marTop w:val="0"/>
      <w:marBottom w:val="0"/>
      <w:divBdr>
        <w:top w:val="none" w:sz="0" w:space="0" w:color="auto"/>
        <w:left w:val="none" w:sz="0" w:space="0" w:color="auto"/>
        <w:bottom w:val="none" w:sz="0" w:space="0" w:color="auto"/>
        <w:right w:val="none" w:sz="0" w:space="0" w:color="auto"/>
      </w:divBdr>
    </w:div>
    <w:div w:id="699549886">
      <w:bodyDiv w:val="1"/>
      <w:marLeft w:val="0"/>
      <w:marRight w:val="0"/>
      <w:marTop w:val="0"/>
      <w:marBottom w:val="0"/>
      <w:divBdr>
        <w:top w:val="none" w:sz="0" w:space="0" w:color="auto"/>
        <w:left w:val="none" w:sz="0" w:space="0" w:color="auto"/>
        <w:bottom w:val="none" w:sz="0" w:space="0" w:color="auto"/>
        <w:right w:val="none" w:sz="0" w:space="0" w:color="auto"/>
      </w:divBdr>
    </w:div>
    <w:div w:id="701395589">
      <w:bodyDiv w:val="1"/>
      <w:marLeft w:val="0"/>
      <w:marRight w:val="0"/>
      <w:marTop w:val="0"/>
      <w:marBottom w:val="0"/>
      <w:divBdr>
        <w:top w:val="none" w:sz="0" w:space="0" w:color="auto"/>
        <w:left w:val="none" w:sz="0" w:space="0" w:color="auto"/>
        <w:bottom w:val="none" w:sz="0" w:space="0" w:color="auto"/>
        <w:right w:val="none" w:sz="0" w:space="0" w:color="auto"/>
      </w:divBdr>
    </w:div>
    <w:div w:id="706025335">
      <w:bodyDiv w:val="1"/>
      <w:marLeft w:val="0"/>
      <w:marRight w:val="0"/>
      <w:marTop w:val="0"/>
      <w:marBottom w:val="0"/>
      <w:divBdr>
        <w:top w:val="none" w:sz="0" w:space="0" w:color="auto"/>
        <w:left w:val="none" w:sz="0" w:space="0" w:color="auto"/>
        <w:bottom w:val="none" w:sz="0" w:space="0" w:color="auto"/>
        <w:right w:val="none" w:sz="0" w:space="0" w:color="auto"/>
      </w:divBdr>
    </w:div>
    <w:div w:id="715931833">
      <w:bodyDiv w:val="1"/>
      <w:marLeft w:val="0"/>
      <w:marRight w:val="0"/>
      <w:marTop w:val="0"/>
      <w:marBottom w:val="0"/>
      <w:divBdr>
        <w:top w:val="none" w:sz="0" w:space="0" w:color="auto"/>
        <w:left w:val="none" w:sz="0" w:space="0" w:color="auto"/>
        <w:bottom w:val="none" w:sz="0" w:space="0" w:color="auto"/>
        <w:right w:val="none" w:sz="0" w:space="0" w:color="auto"/>
      </w:divBdr>
    </w:div>
    <w:div w:id="716584988">
      <w:bodyDiv w:val="1"/>
      <w:marLeft w:val="0"/>
      <w:marRight w:val="0"/>
      <w:marTop w:val="0"/>
      <w:marBottom w:val="0"/>
      <w:divBdr>
        <w:top w:val="none" w:sz="0" w:space="0" w:color="auto"/>
        <w:left w:val="none" w:sz="0" w:space="0" w:color="auto"/>
        <w:bottom w:val="none" w:sz="0" w:space="0" w:color="auto"/>
        <w:right w:val="none" w:sz="0" w:space="0" w:color="auto"/>
      </w:divBdr>
    </w:div>
    <w:div w:id="716661482">
      <w:bodyDiv w:val="1"/>
      <w:marLeft w:val="0"/>
      <w:marRight w:val="0"/>
      <w:marTop w:val="0"/>
      <w:marBottom w:val="0"/>
      <w:divBdr>
        <w:top w:val="none" w:sz="0" w:space="0" w:color="auto"/>
        <w:left w:val="none" w:sz="0" w:space="0" w:color="auto"/>
        <w:bottom w:val="none" w:sz="0" w:space="0" w:color="auto"/>
        <w:right w:val="none" w:sz="0" w:space="0" w:color="auto"/>
      </w:divBdr>
    </w:div>
    <w:div w:id="719982033">
      <w:bodyDiv w:val="1"/>
      <w:marLeft w:val="0"/>
      <w:marRight w:val="0"/>
      <w:marTop w:val="0"/>
      <w:marBottom w:val="0"/>
      <w:divBdr>
        <w:top w:val="none" w:sz="0" w:space="0" w:color="auto"/>
        <w:left w:val="none" w:sz="0" w:space="0" w:color="auto"/>
        <w:bottom w:val="none" w:sz="0" w:space="0" w:color="auto"/>
        <w:right w:val="none" w:sz="0" w:space="0" w:color="auto"/>
      </w:divBdr>
    </w:div>
    <w:div w:id="721177181">
      <w:bodyDiv w:val="1"/>
      <w:marLeft w:val="0"/>
      <w:marRight w:val="0"/>
      <w:marTop w:val="0"/>
      <w:marBottom w:val="0"/>
      <w:divBdr>
        <w:top w:val="none" w:sz="0" w:space="0" w:color="auto"/>
        <w:left w:val="none" w:sz="0" w:space="0" w:color="auto"/>
        <w:bottom w:val="none" w:sz="0" w:space="0" w:color="auto"/>
        <w:right w:val="none" w:sz="0" w:space="0" w:color="auto"/>
      </w:divBdr>
    </w:div>
    <w:div w:id="722947449">
      <w:bodyDiv w:val="1"/>
      <w:marLeft w:val="0"/>
      <w:marRight w:val="0"/>
      <w:marTop w:val="0"/>
      <w:marBottom w:val="0"/>
      <w:divBdr>
        <w:top w:val="none" w:sz="0" w:space="0" w:color="auto"/>
        <w:left w:val="none" w:sz="0" w:space="0" w:color="auto"/>
        <w:bottom w:val="none" w:sz="0" w:space="0" w:color="auto"/>
        <w:right w:val="none" w:sz="0" w:space="0" w:color="auto"/>
      </w:divBdr>
    </w:div>
    <w:div w:id="724373544">
      <w:bodyDiv w:val="1"/>
      <w:marLeft w:val="0"/>
      <w:marRight w:val="0"/>
      <w:marTop w:val="0"/>
      <w:marBottom w:val="0"/>
      <w:divBdr>
        <w:top w:val="none" w:sz="0" w:space="0" w:color="auto"/>
        <w:left w:val="none" w:sz="0" w:space="0" w:color="auto"/>
        <w:bottom w:val="none" w:sz="0" w:space="0" w:color="auto"/>
        <w:right w:val="none" w:sz="0" w:space="0" w:color="auto"/>
      </w:divBdr>
    </w:div>
    <w:div w:id="725448772">
      <w:bodyDiv w:val="1"/>
      <w:marLeft w:val="0"/>
      <w:marRight w:val="0"/>
      <w:marTop w:val="0"/>
      <w:marBottom w:val="0"/>
      <w:divBdr>
        <w:top w:val="none" w:sz="0" w:space="0" w:color="auto"/>
        <w:left w:val="none" w:sz="0" w:space="0" w:color="auto"/>
        <w:bottom w:val="none" w:sz="0" w:space="0" w:color="auto"/>
        <w:right w:val="none" w:sz="0" w:space="0" w:color="auto"/>
      </w:divBdr>
    </w:div>
    <w:div w:id="727803264">
      <w:bodyDiv w:val="1"/>
      <w:marLeft w:val="0"/>
      <w:marRight w:val="0"/>
      <w:marTop w:val="0"/>
      <w:marBottom w:val="0"/>
      <w:divBdr>
        <w:top w:val="none" w:sz="0" w:space="0" w:color="auto"/>
        <w:left w:val="none" w:sz="0" w:space="0" w:color="auto"/>
        <w:bottom w:val="none" w:sz="0" w:space="0" w:color="auto"/>
        <w:right w:val="none" w:sz="0" w:space="0" w:color="auto"/>
      </w:divBdr>
    </w:div>
    <w:div w:id="729619016">
      <w:bodyDiv w:val="1"/>
      <w:marLeft w:val="0"/>
      <w:marRight w:val="0"/>
      <w:marTop w:val="0"/>
      <w:marBottom w:val="0"/>
      <w:divBdr>
        <w:top w:val="none" w:sz="0" w:space="0" w:color="auto"/>
        <w:left w:val="none" w:sz="0" w:space="0" w:color="auto"/>
        <w:bottom w:val="none" w:sz="0" w:space="0" w:color="auto"/>
        <w:right w:val="none" w:sz="0" w:space="0" w:color="auto"/>
      </w:divBdr>
    </w:div>
    <w:div w:id="730156798">
      <w:bodyDiv w:val="1"/>
      <w:marLeft w:val="0"/>
      <w:marRight w:val="0"/>
      <w:marTop w:val="0"/>
      <w:marBottom w:val="0"/>
      <w:divBdr>
        <w:top w:val="none" w:sz="0" w:space="0" w:color="auto"/>
        <w:left w:val="none" w:sz="0" w:space="0" w:color="auto"/>
        <w:bottom w:val="none" w:sz="0" w:space="0" w:color="auto"/>
        <w:right w:val="none" w:sz="0" w:space="0" w:color="auto"/>
      </w:divBdr>
    </w:div>
    <w:div w:id="730232717">
      <w:bodyDiv w:val="1"/>
      <w:marLeft w:val="0"/>
      <w:marRight w:val="0"/>
      <w:marTop w:val="0"/>
      <w:marBottom w:val="0"/>
      <w:divBdr>
        <w:top w:val="none" w:sz="0" w:space="0" w:color="auto"/>
        <w:left w:val="none" w:sz="0" w:space="0" w:color="auto"/>
        <w:bottom w:val="none" w:sz="0" w:space="0" w:color="auto"/>
        <w:right w:val="none" w:sz="0" w:space="0" w:color="auto"/>
      </w:divBdr>
    </w:div>
    <w:div w:id="735014192">
      <w:bodyDiv w:val="1"/>
      <w:marLeft w:val="0"/>
      <w:marRight w:val="0"/>
      <w:marTop w:val="0"/>
      <w:marBottom w:val="0"/>
      <w:divBdr>
        <w:top w:val="none" w:sz="0" w:space="0" w:color="auto"/>
        <w:left w:val="none" w:sz="0" w:space="0" w:color="auto"/>
        <w:bottom w:val="none" w:sz="0" w:space="0" w:color="auto"/>
        <w:right w:val="none" w:sz="0" w:space="0" w:color="auto"/>
      </w:divBdr>
    </w:div>
    <w:div w:id="735471812">
      <w:bodyDiv w:val="1"/>
      <w:marLeft w:val="0"/>
      <w:marRight w:val="0"/>
      <w:marTop w:val="0"/>
      <w:marBottom w:val="0"/>
      <w:divBdr>
        <w:top w:val="none" w:sz="0" w:space="0" w:color="auto"/>
        <w:left w:val="none" w:sz="0" w:space="0" w:color="auto"/>
        <w:bottom w:val="none" w:sz="0" w:space="0" w:color="auto"/>
        <w:right w:val="none" w:sz="0" w:space="0" w:color="auto"/>
      </w:divBdr>
    </w:div>
    <w:div w:id="743260774">
      <w:bodyDiv w:val="1"/>
      <w:marLeft w:val="0"/>
      <w:marRight w:val="0"/>
      <w:marTop w:val="0"/>
      <w:marBottom w:val="0"/>
      <w:divBdr>
        <w:top w:val="none" w:sz="0" w:space="0" w:color="auto"/>
        <w:left w:val="none" w:sz="0" w:space="0" w:color="auto"/>
        <w:bottom w:val="none" w:sz="0" w:space="0" w:color="auto"/>
        <w:right w:val="none" w:sz="0" w:space="0" w:color="auto"/>
      </w:divBdr>
    </w:div>
    <w:div w:id="743915627">
      <w:bodyDiv w:val="1"/>
      <w:marLeft w:val="0"/>
      <w:marRight w:val="0"/>
      <w:marTop w:val="0"/>
      <w:marBottom w:val="0"/>
      <w:divBdr>
        <w:top w:val="none" w:sz="0" w:space="0" w:color="auto"/>
        <w:left w:val="none" w:sz="0" w:space="0" w:color="auto"/>
        <w:bottom w:val="none" w:sz="0" w:space="0" w:color="auto"/>
        <w:right w:val="none" w:sz="0" w:space="0" w:color="auto"/>
      </w:divBdr>
    </w:div>
    <w:div w:id="748423818">
      <w:bodyDiv w:val="1"/>
      <w:marLeft w:val="0"/>
      <w:marRight w:val="0"/>
      <w:marTop w:val="0"/>
      <w:marBottom w:val="0"/>
      <w:divBdr>
        <w:top w:val="none" w:sz="0" w:space="0" w:color="auto"/>
        <w:left w:val="none" w:sz="0" w:space="0" w:color="auto"/>
        <w:bottom w:val="none" w:sz="0" w:space="0" w:color="auto"/>
        <w:right w:val="none" w:sz="0" w:space="0" w:color="auto"/>
      </w:divBdr>
    </w:div>
    <w:div w:id="749229873">
      <w:bodyDiv w:val="1"/>
      <w:marLeft w:val="0"/>
      <w:marRight w:val="0"/>
      <w:marTop w:val="0"/>
      <w:marBottom w:val="0"/>
      <w:divBdr>
        <w:top w:val="none" w:sz="0" w:space="0" w:color="auto"/>
        <w:left w:val="none" w:sz="0" w:space="0" w:color="auto"/>
        <w:bottom w:val="none" w:sz="0" w:space="0" w:color="auto"/>
        <w:right w:val="none" w:sz="0" w:space="0" w:color="auto"/>
      </w:divBdr>
    </w:div>
    <w:div w:id="752363825">
      <w:bodyDiv w:val="1"/>
      <w:marLeft w:val="0"/>
      <w:marRight w:val="0"/>
      <w:marTop w:val="0"/>
      <w:marBottom w:val="0"/>
      <w:divBdr>
        <w:top w:val="none" w:sz="0" w:space="0" w:color="auto"/>
        <w:left w:val="none" w:sz="0" w:space="0" w:color="auto"/>
        <w:bottom w:val="none" w:sz="0" w:space="0" w:color="auto"/>
        <w:right w:val="none" w:sz="0" w:space="0" w:color="auto"/>
      </w:divBdr>
    </w:div>
    <w:div w:id="752750307">
      <w:bodyDiv w:val="1"/>
      <w:marLeft w:val="0"/>
      <w:marRight w:val="0"/>
      <w:marTop w:val="0"/>
      <w:marBottom w:val="0"/>
      <w:divBdr>
        <w:top w:val="none" w:sz="0" w:space="0" w:color="auto"/>
        <w:left w:val="none" w:sz="0" w:space="0" w:color="auto"/>
        <w:bottom w:val="none" w:sz="0" w:space="0" w:color="auto"/>
        <w:right w:val="none" w:sz="0" w:space="0" w:color="auto"/>
      </w:divBdr>
    </w:div>
    <w:div w:id="753017156">
      <w:bodyDiv w:val="1"/>
      <w:marLeft w:val="0"/>
      <w:marRight w:val="0"/>
      <w:marTop w:val="0"/>
      <w:marBottom w:val="0"/>
      <w:divBdr>
        <w:top w:val="none" w:sz="0" w:space="0" w:color="auto"/>
        <w:left w:val="none" w:sz="0" w:space="0" w:color="auto"/>
        <w:bottom w:val="none" w:sz="0" w:space="0" w:color="auto"/>
        <w:right w:val="none" w:sz="0" w:space="0" w:color="auto"/>
      </w:divBdr>
    </w:div>
    <w:div w:id="754592445">
      <w:bodyDiv w:val="1"/>
      <w:marLeft w:val="0"/>
      <w:marRight w:val="0"/>
      <w:marTop w:val="0"/>
      <w:marBottom w:val="0"/>
      <w:divBdr>
        <w:top w:val="none" w:sz="0" w:space="0" w:color="auto"/>
        <w:left w:val="none" w:sz="0" w:space="0" w:color="auto"/>
        <w:bottom w:val="none" w:sz="0" w:space="0" w:color="auto"/>
        <w:right w:val="none" w:sz="0" w:space="0" w:color="auto"/>
      </w:divBdr>
    </w:div>
    <w:div w:id="763652562">
      <w:bodyDiv w:val="1"/>
      <w:marLeft w:val="0"/>
      <w:marRight w:val="0"/>
      <w:marTop w:val="0"/>
      <w:marBottom w:val="0"/>
      <w:divBdr>
        <w:top w:val="none" w:sz="0" w:space="0" w:color="auto"/>
        <w:left w:val="none" w:sz="0" w:space="0" w:color="auto"/>
        <w:bottom w:val="none" w:sz="0" w:space="0" w:color="auto"/>
        <w:right w:val="none" w:sz="0" w:space="0" w:color="auto"/>
      </w:divBdr>
    </w:div>
    <w:div w:id="766005450">
      <w:bodyDiv w:val="1"/>
      <w:marLeft w:val="0"/>
      <w:marRight w:val="0"/>
      <w:marTop w:val="0"/>
      <w:marBottom w:val="0"/>
      <w:divBdr>
        <w:top w:val="none" w:sz="0" w:space="0" w:color="auto"/>
        <w:left w:val="none" w:sz="0" w:space="0" w:color="auto"/>
        <w:bottom w:val="none" w:sz="0" w:space="0" w:color="auto"/>
        <w:right w:val="none" w:sz="0" w:space="0" w:color="auto"/>
      </w:divBdr>
    </w:div>
    <w:div w:id="768430034">
      <w:bodyDiv w:val="1"/>
      <w:marLeft w:val="0"/>
      <w:marRight w:val="0"/>
      <w:marTop w:val="0"/>
      <w:marBottom w:val="0"/>
      <w:divBdr>
        <w:top w:val="none" w:sz="0" w:space="0" w:color="auto"/>
        <w:left w:val="none" w:sz="0" w:space="0" w:color="auto"/>
        <w:bottom w:val="none" w:sz="0" w:space="0" w:color="auto"/>
        <w:right w:val="none" w:sz="0" w:space="0" w:color="auto"/>
      </w:divBdr>
    </w:div>
    <w:div w:id="768701056">
      <w:bodyDiv w:val="1"/>
      <w:marLeft w:val="0"/>
      <w:marRight w:val="0"/>
      <w:marTop w:val="0"/>
      <w:marBottom w:val="0"/>
      <w:divBdr>
        <w:top w:val="none" w:sz="0" w:space="0" w:color="auto"/>
        <w:left w:val="none" w:sz="0" w:space="0" w:color="auto"/>
        <w:bottom w:val="none" w:sz="0" w:space="0" w:color="auto"/>
        <w:right w:val="none" w:sz="0" w:space="0" w:color="auto"/>
      </w:divBdr>
    </w:div>
    <w:div w:id="770007774">
      <w:bodyDiv w:val="1"/>
      <w:marLeft w:val="0"/>
      <w:marRight w:val="0"/>
      <w:marTop w:val="0"/>
      <w:marBottom w:val="0"/>
      <w:divBdr>
        <w:top w:val="none" w:sz="0" w:space="0" w:color="auto"/>
        <w:left w:val="none" w:sz="0" w:space="0" w:color="auto"/>
        <w:bottom w:val="none" w:sz="0" w:space="0" w:color="auto"/>
        <w:right w:val="none" w:sz="0" w:space="0" w:color="auto"/>
      </w:divBdr>
    </w:div>
    <w:div w:id="770711377">
      <w:bodyDiv w:val="1"/>
      <w:marLeft w:val="0"/>
      <w:marRight w:val="0"/>
      <w:marTop w:val="0"/>
      <w:marBottom w:val="0"/>
      <w:divBdr>
        <w:top w:val="none" w:sz="0" w:space="0" w:color="auto"/>
        <w:left w:val="none" w:sz="0" w:space="0" w:color="auto"/>
        <w:bottom w:val="none" w:sz="0" w:space="0" w:color="auto"/>
        <w:right w:val="none" w:sz="0" w:space="0" w:color="auto"/>
      </w:divBdr>
    </w:div>
    <w:div w:id="773784800">
      <w:bodyDiv w:val="1"/>
      <w:marLeft w:val="0"/>
      <w:marRight w:val="0"/>
      <w:marTop w:val="0"/>
      <w:marBottom w:val="0"/>
      <w:divBdr>
        <w:top w:val="none" w:sz="0" w:space="0" w:color="auto"/>
        <w:left w:val="none" w:sz="0" w:space="0" w:color="auto"/>
        <w:bottom w:val="none" w:sz="0" w:space="0" w:color="auto"/>
        <w:right w:val="none" w:sz="0" w:space="0" w:color="auto"/>
      </w:divBdr>
    </w:div>
    <w:div w:id="773860393">
      <w:bodyDiv w:val="1"/>
      <w:marLeft w:val="0"/>
      <w:marRight w:val="0"/>
      <w:marTop w:val="0"/>
      <w:marBottom w:val="0"/>
      <w:divBdr>
        <w:top w:val="none" w:sz="0" w:space="0" w:color="auto"/>
        <w:left w:val="none" w:sz="0" w:space="0" w:color="auto"/>
        <w:bottom w:val="none" w:sz="0" w:space="0" w:color="auto"/>
        <w:right w:val="none" w:sz="0" w:space="0" w:color="auto"/>
      </w:divBdr>
    </w:div>
    <w:div w:id="774323341">
      <w:bodyDiv w:val="1"/>
      <w:marLeft w:val="0"/>
      <w:marRight w:val="0"/>
      <w:marTop w:val="0"/>
      <w:marBottom w:val="0"/>
      <w:divBdr>
        <w:top w:val="none" w:sz="0" w:space="0" w:color="auto"/>
        <w:left w:val="none" w:sz="0" w:space="0" w:color="auto"/>
        <w:bottom w:val="none" w:sz="0" w:space="0" w:color="auto"/>
        <w:right w:val="none" w:sz="0" w:space="0" w:color="auto"/>
      </w:divBdr>
    </w:div>
    <w:div w:id="776605420">
      <w:bodyDiv w:val="1"/>
      <w:marLeft w:val="0"/>
      <w:marRight w:val="0"/>
      <w:marTop w:val="0"/>
      <w:marBottom w:val="0"/>
      <w:divBdr>
        <w:top w:val="none" w:sz="0" w:space="0" w:color="auto"/>
        <w:left w:val="none" w:sz="0" w:space="0" w:color="auto"/>
        <w:bottom w:val="none" w:sz="0" w:space="0" w:color="auto"/>
        <w:right w:val="none" w:sz="0" w:space="0" w:color="auto"/>
      </w:divBdr>
    </w:div>
    <w:div w:id="776751009">
      <w:bodyDiv w:val="1"/>
      <w:marLeft w:val="0"/>
      <w:marRight w:val="0"/>
      <w:marTop w:val="0"/>
      <w:marBottom w:val="0"/>
      <w:divBdr>
        <w:top w:val="none" w:sz="0" w:space="0" w:color="auto"/>
        <w:left w:val="none" w:sz="0" w:space="0" w:color="auto"/>
        <w:bottom w:val="none" w:sz="0" w:space="0" w:color="auto"/>
        <w:right w:val="none" w:sz="0" w:space="0" w:color="auto"/>
      </w:divBdr>
    </w:div>
    <w:div w:id="787360938">
      <w:bodyDiv w:val="1"/>
      <w:marLeft w:val="0"/>
      <w:marRight w:val="0"/>
      <w:marTop w:val="0"/>
      <w:marBottom w:val="0"/>
      <w:divBdr>
        <w:top w:val="none" w:sz="0" w:space="0" w:color="auto"/>
        <w:left w:val="none" w:sz="0" w:space="0" w:color="auto"/>
        <w:bottom w:val="none" w:sz="0" w:space="0" w:color="auto"/>
        <w:right w:val="none" w:sz="0" w:space="0" w:color="auto"/>
      </w:divBdr>
    </w:div>
    <w:div w:id="789250824">
      <w:bodyDiv w:val="1"/>
      <w:marLeft w:val="0"/>
      <w:marRight w:val="0"/>
      <w:marTop w:val="0"/>
      <w:marBottom w:val="0"/>
      <w:divBdr>
        <w:top w:val="none" w:sz="0" w:space="0" w:color="auto"/>
        <w:left w:val="none" w:sz="0" w:space="0" w:color="auto"/>
        <w:bottom w:val="none" w:sz="0" w:space="0" w:color="auto"/>
        <w:right w:val="none" w:sz="0" w:space="0" w:color="auto"/>
      </w:divBdr>
    </w:div>
    <w:div w:id="792407438">
      <w:bodyDiv w:val="1"/>
      <w:marLeft w:val="0"/>
      <w:marRight w:val="0"/>
      <w:marTop w:val="0"/>
      <w:marBottom w:val="0"/>
      <w:divBdr>
        <w:top w:val="none" w:sz="0" w:space="0" w:color="auto"/>
        <w:left w:val="none" w:sz="0" w:space="0" w:color="auto"/>
        <w:bottom w:val="none" w:sz="0" w:space="0" w:color="auto"/>
        <w:right w:val="none" w:sz="0" w:space="0" w:color="auto"/>
      </w:divBdr>
    </w:div>
    <w:div w:id="794449478">
      <w:bodyDiv w:val="1"/>
      <w:marLeft w:val="0"/>
      <w:marRight w:val="0"/>
      <w:marTop w:val="0"/>
      <w:marBottom w:val="0"/>
      <w:divBdr>
        <w:top w:val="none" w:sz="0" w:space="0" w:color="auto"/>
        <w:left w:val="none" w:sz="0" w:space="0" w:color="auto"/>
        <w:bottom w:val="none" w:sz="0" w:space="0" w:color="auto"/>
        <w:right w:val="none" w:sz="0" w:space="0" w:color="auto"/>
      </w:divBdr>
    </w:div>
    <w:div w:id="794905487">
      <w:bodyDiv w:val="1"/>
      <w:marLeft w:val="0"/>
      <w:marRight w:val="0"/>
      <w:marTop w:val="0"/>
      <w:marBottom w:val="0"/>
      <w:divBdr>
        <w:top w:val="none" w:sz="0" w:space="0" w:color="auto"/>
        <w:left w:val="none" w:sz="0" w:space="0" w:color="auto"/>
        <w:bottom w:val="none" w:sz="0" w:space="0" w:color="auto"/>
        <w:right w:val="none" w:sz="0" w:space="0" w:color="auto"/>
      </w:divBdr>
    </w:div>
    <w:div w:id="796265505">
      <w:bodyDiv w:val="1"/>
      <w:marLeft w:val="0"/>
      <w:marRight w:val="0"/>
      <w:marTop w:val="0"/>
      <w:marBottom w:val="0"/>
      <w:divBdr>
        <w:top w:val="none" w:sz="0" w:space="0" w:color="auto"/>
        <w:left w:val="none" w:sz="0" w:space="0" w:color="auto"/>
        <w:bottom w:val="none" w:sz="0" w:space="0" w:color="auto"/>
        <w:right w:val="none" w:sz="0" w:space="0" w:color="auto"/>
      </w:divBdr>
    </w:div>
    <w:div w:id="799566656">
      <w:bodyDiv w:val="1"/>
      <w:marLeft w:val="0"/>
      <w:marRight w:val="0"/>
      <w:marTop w:val="0"/>
      <w:marBottom w:val="0"/>
      <w:divBdr>
        <w:top w:val="none" w:sz="0" w:space="0" w:color="auto"/>
        <w:left w:val="none" w:sz="0" w:space="0" w:color="auto"/>
        <w:bottom w:val="none" w:sz="0" w:space="0" w:color="auto"/>
        <w:right w:val="none" w:sz="0" w:space="0" w:color="auto"/>
      </w:divBdr>
    </w:div>
    <w:div w:id="805200553">
      <w:bodyDiv w:val="1"/>
      <w:marLeft w:val="0"/>
      <w:marRight w:val="0"/>
      <w:marTop w:val="0"/>
      <w:marBottom w:val="0"/>
      <w:divBdr>
        <w:top w:val="none" w:sz="0" w:space="0" w:color="auto"/>
        <w:left w:val="none" w:sz="0" w:space="0" w:color="auto"/>
        <w:bottom w:val="none" w:sz="0" w:space="0" w:color="auto"/>
        <w:right w:val="none" w:sz="0" w:space="0" w:color="auto"/>
      </w:divBdr>
    </w:div>
    <w:div w:id="805439792">
      <w:bodyDiv w:val="1"/>
      <w:marLeft w:val="0"/>
      <w:marRight w:val="0"/>
      <w:marTop w:val="0"/>
      <w:marBottom w:val="0"/>
      <w:divBdr>
        <w:top w:val="none" w:sz="0" w:space="0" w:color="auto"/>
        <w:left w:val="none" w:sz="0" w:space="0" w:color="auto"/>
        <w:bottom w:val="none" w:sz="0" w:space="0" w:color="auto"/>
        <w:right w:val="none" w:sz="0" w:space="0" w:color="auto"/>
      </w:divBdr>
    </w:div>
    <w:div w:id="806239095">
      <w:bodyDiv w:val="1"/>
      <w:marLeft w:val="0"/>
      <w:marRight w:val="0"/>
      <w:marTop w:val="0"/>
      <w:marBottom w:val="0"/>
      <w:divBdr>
        <w:top w:val="none" w:sz="0" w:space="0" w:color="auto"/>
        <w:left w:val="none" w:sz="0" w:space="0" w:color="auto"/>
        <w:bottom w:val="none" w:sz="0" w:space="0" w:color="auto"/>
        <w:right w:val="none" w:sz="0" w:space="0" w:color="auto"/>
      </w:divBdr>
    </w:div>
    <w:div w:id="807818678">
      <w:bodyDiv w:val="1"/>
      <w:marLeft w:val="0"/>
      <w:marRight w:val="0"/>
      <w:marTop w:val="0"/>
      <w:marBottom w:val="0"/>
      <w:divBdr>
        <w:top w:val="none" w:sz="0" w:space="0" w:color="auto"/>
        <w:left w:val="none" w:sz="0" w:space="0" w:color="auto"/>
        <w:bottom w:val="none" w:sz="0" w:space="0" w:color="auto"/>
        <w:right w:val="none" w:sz="0" w:space="0" w:color="auto"/>
      </w:divBdr>
    </w:div>
    <w:div w:id="809857715">
      <w:bodyDiv w:val="1"/>
      <w:marLeft w:val="0"/>
      <w:marRight w:val="0"/>
      <w:marTop w:val="0"/>
      <w:marBottom w:val="0"/>
      <w:divBdr>
        <w:top w:val="none" w:sz="0" w:space="0" w:color="auto"/>
        <w:left w:val="none" w:sz="0" w:space="0" w:color="auto"/>
        <w:bottom w:val="none" w:sz="0" w:space="0" w:color="auto"/>
        <w:right w:val="none" w:sz="0" w:space="0" w:color="auto"/>
      </w:divBdr>
    </w:div>
    <w:div w:id="809907282">
      <w:bodyDiv w:val="1"/>
      <w:marLeft w:val="0"/>
      <w:marRight w:val="0"/>
      <w:marTop w:val="0"/>
      <w:marBottom w:val="0"/>
      <w:divBdr>
        <w:top w:val="none" w:sz="0" w:space="0" w:color="auto"/>
        <w:left w:val="none" w:sz="0" w:space="0" w:color="auto"/>
        <w:bottom w:val="none" w:sz="0" w:space="0" w:color="auto"/>
        <w:right w:val="none" w:sz="0" w:space="0" w:color="auto"/>
      </w:divBdr>
    </w:div>
    <w:div w:id="814569970">
      <w:bodyDiv w:val="1"/>
      <w:marLeft w:val="0"/>
      <w:marRight w:val="0"/>
      <w:marTop w:val="0"/>
      <w:marBottom w:val="0"/>
      <w:divBdr>
        <w:top w:val="none" w:sz="0" w:space="0" w:color="auto"/>
        <w:left w:val="none" w:sz="0" w:space="0" w:color="auto"/>
        <w:bottom w:val="none" w:sz="0" w:space="0" w:color="auto"/>
        <w:right w:val="none" w:sz="0" w:space="0" w:color="auto"/>
      </w:divBdr>
    </w:div>
    <w:div w:id="814758041">
      <w:bodyDiv w:val="1"/>
      <w:marLeft w:val="0"/>
      <w:marRight w:val="0"/>
      <w:marTop w:val="0"/>
      <w:marBottom w:val="0"/>
      <w:divBdr>
        <w:top w:val="none" w:sz="0" w:space="0" w:color="auto"/>
        <w:left w:val="none" w:sz="0" w:space="0" w:color="auto"/>
        <w:bottom w:val="none" w:sz="0" w:space="0" w:color="auto"/>
        <w:right w:val="none" w:sz="0" w:space="0" w:color="auto"/>
      </w:divBdr>
    </w:div>
    <w:div w:id="814839198">
      <w:bodyDiv w:val="1"/>
      <w:marLeft w:val="0"/>
      <w:marRight w:val="0"/>
      <w:marTop w:val="0"/>
      <w:marBottom w:val="0"/>
      <w:divBdr>
        <w:top w:val="none" w:sz="0" w:space="0" w:color="auto"/>
        <w:left w:val="none" w:sz="0" w:space="0" w:color="auto"/>
        <w:bottom w:val="none" w:sz="0" w:space="0" w:color="auto"/>
        <w:right w:val="none" w:sz="0" w:space="0" w:color="auto"/>
      </w:divBdr>
    </w:div>
    <w:div w:id="818303345">
      <w:bodyDiv w:val="1"/>
      <w:marLeft w:val="0"/>
      <w:marRight w:val="0"/>
      <w:marTop w:val="0"/>
      <w:marBottom w:val="0"/>
      <w:divBdr>
        <w:top w:val="none" w:sz="0" w:space="0" w:color="auto"/>
        <w:left w:val="none" w:sz="0" w:space="0" w:color="auto"/>
        <w:bottom w:val="none" w:sz="0" w:space="0" w:color="auto"/>
        <w:right w:val="none" w:sz="0" w:space="0" w:color="auto"/>
      </w:divBdr>
    </w:div>
    <w:div w:id="819807113">
      <w:bodyDiv w:val="1"/>
      <w:marLeft w:val="0"/>
      <w:marRight w:val="0"/>
      <w:marTop w:val="0"/>
      <w:marBottom w:val="0"/>
      <w:divBdr>
        <w:top w:val="none" w:sz="0" w:space="0" w:color="auto"/>
        <w:left w:val="none" w:sz="0" w:space="0" w:color="auto"/>
        <w:bottom w:val="none" w:sz="0" w:space="0" w:color="auto"/>
        <w:right w:val="none" w:sz="0" w:space="0" w:color="auto"/>
      </w:divBdr>
    </w:div>
    <w:div w:id="821779617">
      <w:bodyDiv w:val="1"/>
      <w:marLeft w:val="0"/>
      <w:marRight w:val="0"/>
      <w:marTop w:val="0"/>
      <w:marBottom w:val="0"/>
      <w:divBdr>
        <w:top w:val="none" w:sz="0" w:space="0" w:color="auto"/>
        <w:left w:val="none" w:sz="0" w:space="0" w:color="auto"/>
        <w:bottom w:val="none" w:sz="0" w:space="0" w:color="auto"/>
        <w:right w:val="none" w:sz="0" w:space="0" w:color="auto"/>
      </w:divBdr>
    </w:div>
    <w:div w:id="822159905">
      <w:bodyDiv w:val="1"/>
      <w:marLeft w:val="0"/>
      <w:marRight w:val="0"/>
      <w:marTop w:val="0"/>
      <w:marBottom w:val="0"/>
      <w:divBdr>
        <w:top w:val="none" w:sz="0" w:space="0" w:color="auto"/>
        <w:left w:val="none" w:sz="0" w:space="0" w:color="auto"/>
        <w:bottom w:val="none" w:sz="0" w:space="0" w:color="auto"/>
        <w:right w:val="none" w:sz="0" w:space="0" w:color="auto"/>
      </w:divBdr>
    </w:div>
    <w:div w:id="822741604">
      <w:bodyDiv w:val="1"/>
      <w:marLeft w:val="0"/>
      <w:marRight w:val="0"/>
      <w:marTop w:val="0"/>
      <w:marBottom w:val="0"/>
      <w:divBdr>
        <w:top w:val="none" w:sz="0" w:space="0" w:color="auto"/>
        <w:left w:val="none" w:sz="0" w:space="0" w:color="auto"/>
        <w:bottom w:val="none" w:sz="0" w:space="0" w:color="auto"/>
        <w:right w:val="none" w:sz="0" w:space="0" w:color="auto"/>
      </w:divBdr>
    </w:div>
    <w:div w:id="823938860">
      <w:bodyDiv w:val="1"/>
      <w:marLeft w:val="0"/>
      <w:marRight w:val="0"/>
      <w:marTop w:val="0"/>
      <w:marBottom w:val="0"/>
      <w:divBdr>
        <w:top w:val="none" w:sz="0" w:space="0" w:color="auto"/>
        <w:left w:val="none" w:sz="0" w:space="0" w:color="auto"/>
        <w:bottom w:val="none" w:sz="0" w:space="0" w:color="auto"/>
        <w:right w:val="none" w:sz="0" w:space="0" w:color="auto"/>
      </w:divBdr>
    </w:div>
    <w:div w:id="826090935">
      <w:bodyDiv w:val="1"/>
      <w:marLeft w:val="0"/>
      <w:marRight w:val="0"/>
      <w:marTop w:val="0"/>
      <w:marBottom w:val="0"/>
      <w:divBdr>
        <w:top w:val="none" w:sz="0" w:space="0" w:color="auto"/>
        <w:left w:val="none" w:sz="0" w:space="0" w:color="auto"/>
        <w:bottom w:val="none" w:sz="0" w:space="0" w:color="auto"/>
        <w:right w:val="none" w:sz="0" w:space="0" w:color="auto"/>
      </w:divBdr>
    </w:div>
    <w:div w:id="828710188">
      <w:bodyDiv w:val="1"/>
      <w:marLeft w:val="0"/>
      <w:marRight w:val="0"/>
      <w:marTop w:val="0"/>
      <w:marBottom w:val="0"/>
      <w:divBdr>
        <w:top w:val="none" w:sz="0" w:space="0" w:color="auto"/>
        <w:left w:val="none" w:sz="0" w:space="0" w:color="auto"/>
        <w:bottom w:val="none" w:sz="0" w:space="0" w:color="auto"/>
        <w:right w:val="none" w:sz="0" w:space="0" w:color="auto"/>
      </w:divBdr>
    </w:div>
    <w:div w:id="828908415">
      <w:bodyDiv w:val="1"/>
      <w:marLeft w:val="0"/>
      <w:marRight w:val="0"/>
      <w:marTop w:val="0"/>
      <w:marBottom w:val="0"/>
      <w:divBdr>
        <w:top w:val="none" w:sz="0" w:space="0" w:color="auto"/>
        <w:left w:val="none" w:sz="0" w:space="0" w:color="auto"/>
        <w:bottom w:val="none" w:sz="0" w:space="0" w:color="auto"/>
        <w:right w:val="none" w:sz="0" w:space="0" w:color="auto"/>
      </w:divBdr>
    </w:div>
    <w:div w:id="829369345">
      <w:bodyDiv w:val="1"/>
      <w:marLeft w:val="0"/>
      <w:marRight w:val="0"/>
      <w:marTop w:val="0"/>
      <w:marBottom w:val="0"/>
      <w:divBdr>
        <w:top w:val="none" w:sz="0" w:space="0" w:color="auto"/>
        <w:left w:val="none" w:sz="0" w:space="0" w:color="auto"/>
        <w:bottom w:val="none" w:sz="0" w:space="0" w:color="auto"/>
        <w:right w:val="none" w:sz="0" w:space="0" w:color="auto"/>
      </w:divBdr>
    </w:div>
    <w:div w:id="832531641">
      <w:bodyDiv w:val="1"/>
      <w:marLeft w:val="0"/>
      <w:marRight w:val="0"/>
      <w:marTop w:val="0"/>
      <w:marBottom w:val="0"/>
      <w:divBdr>
        <w:top w:val="none" w:sz="0" w:space="0" w:color="auto"/>
        <w:left w:val="none" w:sz="0" w:space="0" w:color="auto"/>
        <w:bottom w:val="none" w:sz="0" w:space="0" w:color="auto"/>
        <w:right w:val="none" w:sz="0" w:space="0" w:color="auto"/>
      </w:divBdr>
    </w:div>
    <w:div w:id="835730022">
      <w:bodyDiv w:val="1"/>
      <w:marLeft w:val="0"/>
      <w:marRight w:val="0"/>
      <w:marTop w:val="0"/>
      <w:marBottom w:val="0"/>
      <w:divBdr>
        <w:top w:val="none" w:sz="0" w:space="0" w:color="auto"/>
        <w:left w:val="none" w:sz="0" w:space="0" w:color="auto"/>
        <w:bottom w:val="none" w:sz="0" w:space="0" w:color="auto"/>
        <w:right w:val="none" w:sz="0" w:space="0" w:color="auto"/>
      </w:divBdr>
    </w:div>
    <w:div w:id="836992528">
      <w:bodyDiv w:val="1"/>
      <w:marLeft w:val="0"/>
      <w:marRight w:val="0"/>
      <w:marTop w:val="0"/>
      <w:marBottom w:val="0"/>
      <w:divBdr>
        <w:top w:val="none" w:sz="0" w:space="0" w:color="auto"/>
        <w:left w:val="none" w:sz="0" w:space="0" w:color="auto"/>
        <w:bottom w:val="none" w:sz="0" w:space="0" w:color="auto"/>
        <w:right w:val="none" w:sz="0" w:space="0" w:color="auto"/>
      </w:divBdr>
    </w:div>
    <w:div w:id="838040580">
      <w:bodyDiv w:val="1"/>
      <w:marLeft w:val="0"/>
      <w:marRight w:val="0"/>
      <w:marTop w:val="0"/>
      <w:marBottom w:val="0"/>
      <w:divBdr>
        <w:top w:val="none" w:sz="0" w:space="0" w:color="auto"/>
        <w:left w:val="none" w:sz="0" w:space="0" w:color="auto"/>
        <w:bottom w:val="none" w:sz="0" w:space="0" w:color="auto"/>
        <w:right w:val="none" w:sz="0" w:space="0" w:color="auto"/>
      </w:divBdr>
    </w:div>
    <w:div w:id="838157194">
      <w:bodyDiv w:val="1"/>
      <w:marLeft w:val="0"/>
      <w:marRight w:val="0"/>
      <w:marTop w:val="0"/>
      <w:marBottom w:val="0"/>
      <w:divBdr>
        <w:top w:val="none" w:sz="0" w:space="0" w:color="auto"/>
        <w:left w:val="none" w:sz="0" w:space="0" w:color="auto"/>
        <w:bottom w:val="none" w:sz="0" w:space="0" w:color="auto"/>
        <w:right w:val="none" w:sz="0" w:space="0" w:color="auto"/>
      </w:divBdr>
    </w:div>
    <w:div w:id="840118850">
      <w:bodyDiv w:val="1"/>
      <w:marLeft w:val="0"/>
      <w:marRight w:val="0"/>
      <w:marTop w:val="0"/>
      <w:marBottom w:val="0"/>
      <w:divBdr>
        <w:top w:val="none" w:sz="0" w:space="0" w:color="auto"/>
        <w:left w:val="none" w:sz="0" w:space="0" w:color="auto"/>
        <w:bottom w:val="none" w:sz="0" w:space="0" w:color="auto"/>
        <w:right w:val="none" w:sz="0" w:space="0" w:color="auto"/>
      </w:divBdr>
    </w:div>
    <w:div w:id="842473173">
      <w:bodyDiv w:val="1"/>
      <w:marLeft w:val="0"/>
      <w:marRight w:val="0"/>
      <w:marTop w:val="0"/>
      <w:marBottom w:val="0"/>
      <w:divBdr>
        <w:top w:val="none" w:sz="0" w:space="0" w:color="auto"/>
        <w:left w:val="none" w:sz="0" w:space="0" w:color="auto"/>
        <w:bottom w:val="none" w:sz="0" w:space="0" w:color="auto"/>
        <w:right w:val="none" w:sz="0" w:space="0" w:color="auto"/>
      </w:divBdr>
    </w:div>
    <w:div w:id="854608901">
      <w:bodyDiv w:val="1"/>
      <w:marLeft w:val="0"/>
      <w:marRight w:val="0"/>
      <w:marTop w:val="0"/>
      <w:marBottom w:val="0"/>
      <w:divBdr>
        <w:top w:val="none" w:sz="0" w:space="0" w:color="auto"/>
        <w:left w:val="none" w:sz="0" w:space="0" w:color="auto"/>
        <w:bottom w:val="none" w:sz="0" w:space="0" w:color="auto"/>
        <w:right w:val="none" w:sz="0" w:space="0" w:color="auto"/>
      </w:divBdr>
    </w:div>
    <w:div w:id="856045723">
      <w:bodyDiv w:val="1"/>
      <w:marLeft w:val="0"/>
      <w:marRight w:val="0"/>
      <w:marTop w:val="0"/>
      <w:marBottom w:val="0"/>
      <w:divBdr>
        <w:top w:val="none" w:sz="0" w:space="0" w:color="auto"/>
        <w:left w:val="none" w:sz="0" w:space="0" w:color="auto"/>
        <w:bottom w:val="none" w:sz="0" w:space="0" w:color="auto"/>
        <w:right w:val="none" w:sz="0" w:space="0" w:color="auto"/>
      </w:divBdr>
    </w:div>
    <w:div w:id="857809920">
      <w:bodyDiv w:val="1"/>
      <w:marLeft w:val="0"/>
      <w:marRight w:val="0"/>
      <w:marTop w:val="0"/>
      <w:marBottom w:val="0"/>
      <w:divBdr>
        <w:top w:val="none" w:sz="0" w:space="0" w:color="auto"/>
        <w:left w:val="none" w:sz="0" w:space="0" w:color="auto"/>
        <w:bottom w:val="none" w:sz="0" w:space="0" w:color="auto"/>
        <w:right w:val="none" w:sz="0" w:space="0" w:color="auto"/>
      </w:divBdr>
    </w:div>
    <w:div w:id="859393651">
      <w:bodyDiv w:val="1"/>
      <w:marLeft w:val="0"/>
      <w:marRight w:val="0"/>
      <w:marTop w:val="0"/>
      <w:marBottom w:val="0"/>
      <w:divBdr>
        <w:top w:val="none" w:sz="0" w:space="0" w:color="auto"/>
        <w:left w:val="none" w:sz="0" w:space="0" w:color="auto"/>
        <w:bottom w:val="none" w:sz="0" w:space="0" w:color="auto"/>
        <w:right w:val="none" w:sz="0" w:space="0" w:color="auto"/>
      </w:divBdr>
    </w:div>
    <w:div w:id="862744105">
      <w:bodyDiv w:val="1"/>
      <w:marLeft w:val="0"/>
      <w:marRight w:val="0"/>
      <w:marTop w:val="0"/>
      <w:marBottom w:val="0"/>
      <w:divBdr>
        <w:top w:val="none" w:sz="0" w:space="0" w:color="auto"/>
        <w:left w:val="none" w:sz="0" w:space="0" w:color="auto"/>
        <w:bottom w:val="none" w:sz="0" w:space="0" w:color="auto"/>
        <w:right w:val="none" w:sz="0" w:space="0" w:color="auto"/>
      </w:divBdr>
    </w:div>
    <w:div w:id="874537489">
      <w:bodyDiv w:val="1"/>
      <w:marLeft w:val="0"/>
      <w:marRight w:val="0"/>
      <w:marTop w:val="0"/>
      <w:marBottom w:val="0"/>
      <w:divBdr>
        <w:top w:val="none" w:sz="0" w:space="0" w:color="auto"/>
        <w:left w:val="none" w:sz="0" w:space="0" w:color="auto"/>
        <w:bottom w:val="none" w:sz="0" w:space="0" w:color="auto"/>
        <w:right w:val="none" w:sz="0" w:space="0" w:color="auto"/>
      </w:divBdr>
    </w:div>
    <w:div w:id="875435488">
      <w:bodyDiv w:val="1"/>
      <w:marLeft w:val="0"/>
      <w:marRight w:val="0"/>
      <w:marTop w:val="0"/>
      <w:marBottom w:val="0"/>
      <w:divBdr>
        <w:top w:val="none" w:sz="0" w:space="0" w:color="auto"/>
        <w:left w:val="none" w:sz="0" w:space="0" w:color="auto"/>
        <w:bottom w:val="none" w:sz="0" w:space="0" w:color="auto"/>
        <w:right w:val="none" w:sz="0" w:space="0" w:color="auto"/>
      </w:divBdr>
    </w:div>
    <w:div w:id="875627688">
      <w:bodyDiv w:val="1"/>
      <w:marLeft w:val="0"/>
      <w:marRight w:val="0"/>
      <w:marTop w:val="0"/>
      <w:marBottom w:val="0"/>
      <w:divBdr>
        <w:top w:val="none" w:sz="0" w:space="0" w:color="auto"/>
        <w:left w:val="none" w:sz="0" w:space="0" w:color="auto"/>
        <w:bottom w:val="none" w:sz="0" w:space="0" w:color="auto"/>
        <w:right w:val="none" w:sz="0" w:space="0" w:color="auto"/>
      </w:divBdr>
    </w:div>
    <w:div w:id="876044581">
      <w:bodyDiv w:val="1"/>
      <w:marLeft w:val="0"/>
      <w:marRight w:val="0"/>
      <w:marTop w:val="0"/>
      <w:marBottom w:val="0"/>
      <w:divBdr>
        <w:top w:val="none" w:sz="0" w:space="0" w:color="auto"/>
        <w:left w:val="none" w:sz="0" w:space="0" w:color="auto"/>
        <w:bottom w:val="none" w:sz="0" w:space="0" w:color="auto"/>
        <w:right w:val="none" w:sz="0" w:space="0" w:color="auto"/>
      </w:divBdr>
    </w:div>
    <w:div w:id="885531445">
      <w:bodyDiv w:val="1"/>
      <w:marLeft w:val="0"/>
      <w:marRight w:val="0"/>
      <w:marTop w:val="0"/>
      <w:marBottom w:val="0"/>
      <w:divBdr>
        <w:top w:val="none" w:sz="0" w:space="0" w:color="auto"/>
        <w:left w:val="none" w:sz="0" w:space="0" w:color="auto"/>
        <w:bottom w:val="none" w:sz="0" w:space="0" w:color="auto"/>
        <w:right w:val="none" w:sz="0" w:space="0" w:color="auto"/>
      </w:divBdr>
    </w:div>
    <w:div w:id="887299394">
      <w:bodyDiv w:val="1"/>
      <w:marLeft w:val="0"/>
      <w:marRight w:val="0"/>
      <w:marTop w:val="0"/>
      <w:marBottom w:val="0"/>
      <w:divBdr>
        <w:top w:val="none" w:sz="0" w:space="0" w:color="auto"/>
        <w:left w:val="none" w:sz="0" w:space="0" w:color="auto"/>
        <w:bottom w:val="none" w:sz="0" w:space="0" w:color="auto"/>
        <w:right w:val="none" w:sz="0" w:space="0" w:color="auto"/>
      </w:divBdr>
    </w:div>
    <w:div w:id="890070222">
      <w:bodyDiv w:val="1"/>
      <w:marLeft w:val="0"/>
      <w:marRight w:val="0"/>
      <w:marTop w:val="0"/>
      <w:marBottom w:val="0"/>
      <w:divBdr>
        <w:top w:val="none" w:sz="0" w:space="0" w:color="auto"/>
        <w:left w:val="none" w:sz="0" w:space="0" w:color="auto"/>
        <w:bottom w:val="none" w:sz="0" w:space="0" w:color="auto"/>
        <w:right w:val="none" w:sz="0" w:space="0" w:color="auto"/>
      </w:divBdr>
    </w:div>
    <w:div w:id="893857304">
      <w:bodyDiv w:val="1"/>
      <w:marLeft w:val="0"/>
      <w:marRight w:val="0"/>
      <w:marTop w:val="0"/>
      <w:marBottom w:val="0"/>
      <w:divBdr>
        <w:top w:val="none" w:sz="0" w:space="0" w:color="auto"/>
        <w:left w:val="none" w:sz="0" w:space="0" w:color="auto"/>
        <w:bottom w:val="none" w:sz="0" w:space="0" w:color="auto"/>
        <w:right w:val="none" w:sz="0" w:space="0" w:color="auto"/>
      </w:divBdr>
    </w:div>
    <w:div w:id="895504242">
      <w:bodyDiv w:val="1"/>
      <w:marLeft w:val="0"/>
      <w:marRight w:val="0"/>
      <w:marTop w:val="0"/>
      <w:marBottom w:val="0"/>
      <w:divBdr>
        <w:top w:val="none" w:sz="0" w:space="0" w:color="auto"/>
        <w:left w:val="none" w:sz="0" w:space="0" w:color="auto"/>
        <w:bottom w:val="none" w:sz="0" w:space="0" w:color="auto"/>
        <w:right w:val="none" w:sz="0" w:space="0" w:color="auto"/>
      </w:divBdr>
    </w:div>
    <w:div w:id="897278396">
      <w:bodyDiv w:val="1"/>
      <w:marLeft w:val="0"/>
      <w:marRight w:val="0"/>
      <w:marTop w:val="0"/>
      <w:marBottom w:val="0"/>
      <w:divBdr>
        <w:top w:val="none" w:sz="0" w:space="0" w:color="auto"/>
        <w:left w:val="none" w:sz="0" w:space="0" w:color="auto"/>
        <w:bottom w:val="none" w:sz="0" w:space="0" w:color="auto"/>
        <w:right w:val="none" w:sz="0" w:space="0" w:color="auto"/>
      </w:divBdr>
    </w:div>
    <w:div w:id="899052761">
      <w:bodyDiv w:val="1"/>
      <w:marLeft w:val="0"/>
      <w:marRight w:val="0"/>
      <w:marTop w:val="0"/>
      <w:marBottom w:val="0"/>
      <w:divBdr>
        <w:top w:val="none" w:sz="0" w:space="0" w:color="auto"/>
        <w:left w:val="none" w:sz="0" w:space="0" w:color="auto"/>
        <w:bottom w:val="none" w:sz="0" w:space="0" w:color="auto"/>
        <w:right w:val="none" w:sz="0" w:space="0" w:color="auto"/>
      </w:divBdr>
    </w:div>
    <w:div w:id="899095081">
      <w:bodyDiv w:val="1"/>
      <w:marLeft w:val="0"/>
      <w:marRight w:val="0"/>
      <w:marTop w:val="0"/>
      <w:marBottom w:val="0"/>
      <w:divBdr>
        <w:top w:val="none" w:sz="0" w:space="0" w:color="auto"/>
        <w:left w:val="none" w:sz="0" w:space="0" w:color="auto"/>
        <w:bottom w:val="none" w:sz="0" w:space="0" w:color="auto"/>
        <w:right w:val="none" w:sz="0" w:space="0" w:color="auto"/>
      </w:divBdr>
    </w:div>
    <w:div w:id="902445484">
      <w:bodyDiv w:val="1"/>
      <w:marLeft w:val="0"/>
      <w:marRight w:val="0"/>
      <w:marTop w:val="0"/>
      <w:marBottom w:val="0"/>
      <w:divBdr>
        <w:top w:val="none" w:sz="0" w:space="0" w:color="auto"/>
        <w:left w:val="none" w:sz="0" w:space="0" w:color="auto"/>
        <w:bottom w:val="none" w:sz="0" w:space="0" w:color="auto"/>
        <w:right w:val="none" w:sz="0" w:space="0" w:color="auto"/>
      </w:divBdr>
    </w:div>
    <w:div w:id="903761923">
      <w:bodyDiv w:val="1"/>
      <w:marLeft w:val="0"/>
      <w:marRight w:val="0"/>
      <w:marTop w:val="0"/>
      <w:marBottom w:val="0"/>
      <w:divBdr>
        <w:top w:val="none" w:sz="0" w:space="0" w:color="auto"/>
        <w:left w:val="none" w:sz="0" w:space="0" w:color="auto"/>
        <w:bottom w:val="none" w:sz="0" w:space="0" w:color="auto"/>
        <w:right w:val="none" w:sz="0" w:space="0" w:color="auto"/>
      </w:divBdr>
    </w:div>
    <w:div w:id="903877481">
      <w:bodyDiv w:val="1"/>
      <w:marLeft w:val="0"/>
      <w:marRight w:val="0"/>
      <w:marTop w:val="0"/>
      <w:marBottom w:val="0"/>
      <w:divBdr>
        <w:top w:val="none" w:sz="0" w:space="0" w:color="auto"/>
        <w:left w:val="none" w:sz="0" w:space="0" w:color="auto"/>
        <w:bottom w:val="none" w:sz="0" w:space="0" w:color="auto"/>
        <w:right w:val="none" w:sz="0" w:space="0" w:color="auto"/>
      </w:divBdr>
    </w:div>
    <w:div w:id="905340448">
      <w:bodyDiv w:val="1"/>
      <w:marLeft w:val="0"/>
      <w:marRight w:val="0"/>
      <w:marTop w:val="0"/>
      <w:marBottom w:val="0"/>
      <w:divBdr>
        <w:top w:val="none" w:sz="0" w:space="0" w:color="auto"/>
        <w:left w:val="none" w:sz="0" w:space="0" w:color="auto"/>
        <w:bottom w:val="none" w:sz="0" w:space="0" w:color="auto"/>
        <w:right w:val="none" w:sz="0" w:space="0" w:color="auto"/>
      </w:divBdr>
    </w:div>
    <w:div w:id="905651746">
      <w:bodyDiv w:val="1"/>
      <w:marLeft w:val="0"/>
      <w:marRight w:val="0"/>
      <w:marTop w:val="0"/>
      <w:marBottom w:val="0"/>
      <w:divBdr>
        <w:top w:val="none" w:sz="0" w:space="0" w:color="auto"/>
        <w:left w:val="none" w:sz="0" w:space="0" w:color="auto"/>
        <w:bottom w:val="none" w:sz="0" w:space="0" w:color="auto"/>
        <w:right w:val="none" w:sz="0" w:space="0" w:color="auto"/>
      </w:divBdr>
    </w:div>
    <w:div w:id="906457571">
      <w:bodyDiv w:val="1"/>
      <w:marLeft w:val="0"/>
      <w:marRight w:val="0"/>
      <w:marTop w:val="0"/>
      <w:marBottom w:val="0"/>
      <w:divBdr>
        <w:top w:val="none" w:sz="0" w:space="0" w:color="auto"/>
        <w:left w:val="none" w:sz="0" w:space="0" w:color="auto"/>
        <w:bottom w:val="none" w:sz="0" w:space="0" w:color="auto"/>
        <w:right w:val="none" w:sz="0" w:space="0" w:color="auto"/>
      </w:divBdr>
    </w:div>
    <w:div w:id="907885821">
      <w:bodyDiv w:val="1"/>
      <w:marLeft w:val="0"/>
      <w:marRight w:val="0"/>
      <w:marTop w:val="0"/>
      <w:marBottom w:val="0"/>
      <w:divBdr>
        <w:top w:val="none" w:sz="0" w:space="0" w:color="auto"/>
        <w:left w:val="none" w:sz="0" w:space="0" w:color="auto"/>
        <w:bottom w:val="none" w:sz="0" w:space="0" w:color="auto"/>
        <w:right w:val="none" w:sz="0" w:space="0" w:color="auto"/>
      </w:divBdr>
    </w:div>
    <w:div w:id="908422739">
      <w:bodyDiv w:val="1"/>
      <w:marLeft w:val="0"/>
      <w:marRight w:val="0"/>
      <w:marTop w:val="0"/>
      <w:marBottom w:val="0"/>
      <w:divBdr>
        <w:top w:val="none" w:sz="0" w:space="0" w:color="auto"/>
        <w:left w:val="none" w:sz="0" w:space="0" w:color="auto"/>
        <w:bottom w:val="none" w:sz="0" w:space="0" w:color="auto"/>
        <w:right w:val="none" w:sz="0" w:space="0" w:color="auto"/>
      </w:divBdr>
    </w:div>
    <w:div w:id="908884689">
      <w:bodyDiv w:val="1"/>
      <w:marLeft w:val="0"/>
      <w:marRight w:val="0"/>
      <w:marTop w:val="0"/>
      <w:marBottom w:val="0"/>
      <w:divBdr>
        <w:top w:val="none" w:sz="0" w:space="0" w:color="auto"/>
        <w:left w:val="none" w:sz="0" w:space="0" w:color="auto"/>
        <w:bottom w:val="none" w:sz="0" w:space="0" w:color="auto"/>
        <w:right w:val="none" w:sz="0" w:space="0" w:color="auto"/>
      </w:divBdr>
    </w:div>
    <w:div w:id="911041389">
      <w:bodyDiv w:val="1"/>
      <w:marLeft w:val="0"/>
      <w:marRight w:val="0"/>
      <w:marTop w:val="0"/>
      <w:marBottom w:val="0"/>
      <w:divBdr>
        <w:top w:val="none" w:sz="0" w:space="0" w:color="auto"/>
        <w:left w:val="none" w:sz="0" w:space="0" w:color="auto"/>
        <w:bottom w:val="none" w:sz="0" w:space="0" w:color="auto"/>
        <w:right w:val="none" w:sz="0" w:space="0" w:color="auto"/>
      </w:divBdr>
    </w:div>
    <w:div w:id="911044803">
      <w:bodyDiv w:val="1"/>
      <w:marLeft w:val="0"/>
      <w:marRight w:val="0"/>
      <w:marTop w:val="0"/>
      <w:marBottom w:val="0"/>
      <w:divBdr>
        <w:top w:val="none" w:sz="0" w:space="0" w:color="auto"/>
        <w:left w:val="none" w:sz="0" w:space="0" w:color="auto"/>
        <w:bottom w:val="none" w:sz="0" w:space="0" w:color="auto"/>
        <w:right w:val="none" w:sz="0" w:space="0" w:color="auto"/>
      </w:divBdr>
    </w:div>
    <w:div w:id="913055422">
      <w:bodyDiv w:val="1"/>
      <w:marLeft w:val="0"/>
      <w:marRight w:val="0"/>
      <w:marTop w:val="0"/>
      <w:marBottom w:val="0"/>
      <w:divBdr>
        <w:top w:val="none" w:sz="0" w:space="0" w:color="auto"/>
        <w:left w:val="none" w:sz="0" w:space="0" w:color="auto"/>
        <w:bottom w:val="none" w:sz="0" w:space="0" w:color="auto"/>
        <w:right w:val="none" w:sz="0" w:space="0" w:color="auto"/>
      </w:divBdr>
    </w:div>
    <w:div w:id="918909426">
      <w:bodyDiv w:val="1"/>
      <w:marLeft w:val="0"/>
      <w:marRight w:val="0"/>
      <w:marTop w:val="0"/>
      <w:marBottom w:val="0"/>
      <w:divBdr>
        <w:top w:val="none" w:sz="0" w:space="0" w:color="auto"/>
        <w:left w:val="none" w:sz="0" w:space="0" w:color="auto"/>
        <w:bottom w:val="none" w:sz="0" w:space="0" w:color="auto"/>
        <w:right w:val="none" w:sz="0" w:space="0" w:color="auto"/>
      </w:divBdr>
    </w:div>
    <w:div w:id="922571987">
      <w:bodyDiv w:val="1"/>
      <w:marLeft w:val="0"/>
      <w:marRight w:val="0"/>
      <w:marTop w:val="0"/>
      <w:marBottom w:val="0"/>
      <w:divBdr>
        <w:top w:val="none" w:sz="0" w:space="0" w:color="auto"/>
        <w:left w:val="none" w:sz="0" w:space="0" w:color="auto"/>
        <w:bottom w:val="none" w:sz="0" w:space="0" w:color="auto"/>
        <w:right w:val="none" w:sz="0" w:space="0" w:color="auto"/>
      </w:divBdr>
    </w:div>
    <w:div w:id="923801822">
      <w:bodyDiv w:val="1"/>
      <w:marLeft w:val="0"/>
      <w:marRight w:val="0"/>
      <w:marTop w:val="0"/>
      <w:marBottom w:val="0"/>
      <w:divBdr>
        <w:top w:val="none" w:sz="0" w:space="0" w:color="auto"/>
        <w:left w:val="none" w:sz="0" w:space="0" w:color="auto"/>
        <w:bottom w:val="none" w:sz="0" w:space="0" w:color="auto"/>
        <w:right w:val="none" w:sz="0" w:space="0" w:color="auto"/>
      </w:divBdr>
    </w:div>
    <w:div w:id="923806637">
      <w:bodyDiv w:val="1"/>
      <w:marLeft w:val="0"/>
      <w:marRight w:val="0"/>
      <w:marTop w:val="0"/>
      <w:marBottom w:val="0"/>
      <w:divBdr>
        <w:top w:val="none" w:sz="0" w:space="0" w:color="auto"/>
        <w:left w:val="none" w:sz="0" w:space="0" w:color="auto"/>
        <w:bottom w:val="none" w:sz="0" w:space="0" w:color="auto"/>
        <w:right w:val="none" w:sz="0" w:space="0" w:color="auto"/>
      </w:divBdr>
    </w:div>
    <w:div w:id="931745650">
      <w:bodyDiv w:val="1"/>
      <w:marLeft w:val="0"/>
      <w:marRight w:val="0"/>
      <w:marTop w:val="0"/>
      <w:marBottom w:val="0"/>
      <w:divBdr>
        <w:top w:val="none" w:sz="0" w:space="0" w:color="auto"/>
        <w:left w:val="none" w:sz="0" w:space="0" w:color="auto"/>
        <w:bottom w:val="none" w:sz="0" w:space="0" w:color="auto"/>
        <w:right w:val="none" w:sz="0" w:space="0" w:color="auto"/>
      </w:divBdr>
    </w:div>
    <w:div w:id="943414467">
      <w:bodyDiv w:val="1"/>
      <w:marLeft w:val="0"/>
      <w:marRight w:val="0"/>
      <w:marTop w:val="0"/>
      <w:marBottom w:val="0"/>
      <w:divBdr>
        <w:top w:val="none" w:sz="0" w:space="0" w:color="auto"/>
        <w:left w:val="none" w:sz="0" w:space="0" w:color="auto"/>
        <w:bottom w:val="none" w:sz="0" w:space="0" w:color="auto"/>
        <w:right w:val="none" w:sz="0" w:space="0" w:color="auto"/>
      </w:divBdr>
    </w:div>
    <w:div w:id="943418402">
      <w:bodyDiv w:val="1"/>
      <w:marLeft w:val="0"/>
      <w:marRight w:val="0"/>
      <w:marTop w:val="0"/>
      <w:marBottom w:val="0"/>
      <w:divBdr>
        <w:top w:val="none" w:sz="0" w:space="0" w:color="auto"/>
        <w:left w:val="none" w:sz="0" w:space="0" w:color="auto"/>
        <w:bottom w:val="none" w:sz="0" w:space="0" w:color="auto"/>
        <w:right w:val="none" w:sz="0" w:space="0" w:color="auto"/>
      </w:divBdr>
    </w:div>
    <w:div w:id="943918807">
      <w:bodyDiv w:val="1"/>
      <w:marLeft w:val="0"/>
      <w:marRight w:val="0"/>
      <w:marTop w:val="0"/>
      <w:marBottom w:val="0"/>
      <w:divBdr>
        <w:top w:val="none" w:sz="0" w:space="0" w:color="auto"/>
        <w:left w:val="none" w:sz="0" w:space="0" w:color="auto"/>
        <w:bottom w:val="none" w:sz="0" w:space="0" w:color="auto"/>
        <w:right w:val="none" w:sz="0" w:space="0" w:color="auto"/>
      </w:divBdr>
    </w:div>
    <w:div w:id="944310597">
      <w:bodyDiv w:val="1"/>
      <w:marLeft w:val="0"/>
      <w:marRight w:val="0"/>
      <w:marTop w:val="0"/>
      <w:marBottom w:val="0"/>
      <w:divBdr>
        <w:top w:val="none" w:sz="0" w:space="0" w:color="auto"/>
        <w:left w:val="none" w:sz="0" w:space="0" w:color="auto"/>
        <w:bottom w:val="none" w:sz="0" w:space="0" w:color="auto"/>
        <w:right w:val="none" w:sz="0" w:space="0" w:color="auto"/>
      </w:divBdr>
    </w:div>
    <w:div w:id="945313450">
      <w:bodyDiv w:val="1"/>
      <w:marLeft w:val="0"/>
      <w:marRight w:val="0"/>
      <w:marTop w:val="0"/>
      <w:marBottom w:val="0"/>
      <w:divBdr>
        <w:top w:val="none" w:sz="0" w:space="0" w:color="auto"/>
        <w:left w:val="none" w:sz="0" w:space="0" w:color="auto"/>
        <w:bottom w:val="none" w:sz="0" w:space="0" w:color="auto"/>
        <w:right w:val="none" w:sz="0" w:space="0" w:color="auto"/>
      </w:divBdr>
    </w:div>
    <w:div w:id="947276464">
      <w:bodyDiv w:val="1"/>
      <w:marLeft w:val="0"/>
      <w:marRight w:val="0"/>
      <w:marTop w:val="0"/>
      <w:marBottom w:val="0"/>
      <w:divBdr>
        <w:top w:val="none" w:sz="0" w:space="0" w:color="auto"/>
        <w:left w:val="none" w:sz="0" w:space="0" w:color="auto"/>
        <w:bottom w:val="none" w:sz="0" w:space="0" w:color="auto"/>
        <w:right w:val="none" w:sz="0" w:space="0" w:color="auto"/>
      </w:divBdr>
    </w:div>
    <w:div w:id="948009166">
      <w:bodyDiv w:val="1"/>
      <w:marLeft w:val="0"/>
      <w:marRight w:val="0"/>
      <w:marTop w:val="0"/>
      <w:marBottom w:val="0"/>
      <w:divBdr>
        <w:top w:val="none" w:sz="0" w:space="0" w:color="auto"/>
        <w:left w:val="none" w:sz="0" w:space="0" w:color="auto"/>
        <w:bottom w:val="none" w:sz="0" w:space="0" w:color="auto"/>
        <w:right w:val="none" w:sz="0" w:space="0" w:color="auto"/>
      </w:divBdr>
    </w:div>
    <w:div w:id="951939309">
      <w:bodyDiv w:val="1"/>
      <w:marLeft w:val="0"/>
      <w:marRight w:val="0"/>
      <w:marTop w:val="0"/>
      <w:marBottom w:val="0"/>
      <w:divBdr>
        <w:top w:val="none" w:sz="0" w:space="0" w:color="auto"/>
        <w:left w:val="none" w:sz="0" w:space="0" w:color="auto"/>
        <w:bottom w:val="none" w:sz="0" w:space="0" w:color="auto"/>
        <w:right w:val="none" w:sz="0" w:space="0" w:color="auto"/>
      </w:divBdr>
    </w:div>
    <w:div w:id="956762718">
      <w:bodyDiv w:val="1"/>
      <w:marLeft w:val="0"/>
      <w:marRight w:val="0"/>
      <w:marTop w:val="0"/>
      <w:marBottom w:val="0"/>
      <w:divBdr>
        <w:top w:val="none" w:sz="0" w:space="0" w:color="auto"/>
        <w:left w:val="none" w:sz="0" w:space="0" w:color="auto"/>
        <w:bottom w:val="none" w:sz="0" w:space="0" w:color="auto"/>
        <w:right w:val="none" w:sz="0" w:space="0" w:color="auto"/>
      </w:divBdr>
    </w:div>
    <w:div w:id="957613668">
      <w:bodyDiv w:val="1"/>
      <w:marLeft w:val="0"/>
      <w:marRight w:val="0"/>
      <w:marTop w:val="0"/>
      <w:marBottom w:val="0"/>
      <w:divBdr>
        <w:top w:val="none" w:sz="0" w:space="0" w:color="auto"/>
        <w:left w:val="none" w:sz="0" w:space="0" w:color="auto"/>
        <w:bottom w:val="none" w:sz="0" w:space="0" w:color="auto"/>
        <w:right w:val="none" w:sz="0" w:space="0" w:color="auto"/>
      </w:divBdr>
    </w:div>
    <w:div w:id="958873353">
      <w:bodyDiv w:val="1"/>
      <w:marLeft w:val="0"/>
      <w:marRight w:val="0"/>
      <w:marTop w:val="0"/>
      <w:marBottom w:val="0"/>
      <w:divBdr>
        <w:top w:val="none" w:sz="0" w:space="0" w:color="auto"/>
        <w:left w:val="none" w:sz="0" w:space="0" w:color="auto"/>
        <w:bottom w:val="none" w:sz="0" w:space="0" w:color="auto"/>
        <w:right w:val="none" w:sz="0" w:space="0" w:color="auto"/>
      </w:divBdr>
    </w:div>
    <w:div w:id="959645557">
      <w:bodyDiv w:val="1"/>
      <w:marLeft w:val="0"/>
      <w:marRight w:val="0"/>
      <w:marTop w:val="0"/>
      <w:marBottom w:val="0"/>
      <w:divBdr>
        <w:top w:val="none" w:sz="0" w:space="0" w:color="auto"/>
        <w:left w:val="none" w:sz="0" w:space="0" w:color="auto"/>
        <w:bottom w:val="none" w:sz="0" w:space="0" w:color="auto"/>
        <w:right w:val="none" w:sz="0" w:space="0" w:color="auto"/>
      </w:divBdr>
    </w:div>
    <w:div w:id="962351291">
      <w:bodyDiv w:val="1"/>
      <w:marLeft w:val="0"/>
      <w:marRight w:val="0"/>
      <w:marTop w:val="0"/>
      <w:marBottom w:val="0"/>
      <w:divBdr>
        <w:top w:val="none" w:sz="0" w:space="0" w:color="auto"/>
        <w:left w:val="none" w:sz="0" w:space="0" w:color="auto"/>
        <w:bottom w:val="none" w:sz="0" w:space="0" w:color="auto"/>
        <w:right w:val="none" w:sz="0" w:space="0" w:color="auto"/>
      </w:divBdr>
    </w:div>
    <w:div w:id="965622174">
      <w:bodyDiv w:val="1"/>
      <w:marLeft w:val="0"/>
      <w:marRight w:val="0"/>
      <w:marTop w:val="0"/>
      <w:marBottom w:val="0"/>
      <w:divBdr>
        <w:top w:val="none" w:sz="0" w:space="0" w:color="auto"/>
        <w:left w:val="none" w:sz="0" w:space="0" w:color="auto"/>
        <w:bottom w:val="none" w:sz="0" w:space="0" w:color="auto"/>
        <w:right w:val="none" w:sz="0" w:space="0" w:color="auto"/>
      </w:divBdr>
    </w:div>
    <w:div w:id="973289254">
      <w:bodyDiv w:val="1"/>
      <w:marLeft w:val="0"/>
      <w:marRight w:val="0"/>
      <w:marTop w:val="0"/>
      <w:marBottom w:val="0"/>
      <w:divBdr>
        <w:top w:val="none" w:sz="0" w:space="0" w:color="auto"/>
        <w:left w:val="none" w:sz="0" w:space="0" w:color="auto"/>
        <w:bottom w:val="none" w:sz="0" w:space="0" w:color="auto"/>
        <w:right w:val="none" w:sz="0" w:space="0" w:color="auto"/>
      </w:divBdr>
    </w:div>
    <w:div w:id="974680327">
      <w:bodyDiv w:val="1"/>
      <w:marLeft w:val="0"/>
      <w:marRight w:val="0"/>
      <w:marTop w:val="0"/>
      <w:marBottom w:val="0"/>
      <w:divBdr>
        <w:top w:val="none" w:sz="0" w:space="0" w:color="auto"/>
        <w:left w:val="none" w:sz="0" w:space="0" w:color="auto"/>
        <w:bottom w:val="none" w:sz="0" w:space="0" w:color="auto"/>
        <w:right w:val="none" w:sz="0" w:space="0" w:color="auto"/>
      </w:divBdr>
    </w:div>
    <w:div w:id="974799089">
      <w:bodyDiv w:val="1"/>
      <w:marLeft w:val="0"/>
      <w:marRight w:val="0"/>
      <w:marTop w:val="0"/>
      <w:marBottom w:val="0"/>
      <w:divBdr>
        <w:top w:val="none" w:sz="0" w:space="0" w:color="auto"/>
        <w:left w:val="none" w:sz="0" w:space="0" w:color="auto"/>
        <w:bottom w:val="none" w:sz="0" w:space="0" w:color="auto"/>
        <w:right w:val="none" w:sz="0" w:space="0" w:color="auto"/>
      </w:divBdr>
    </w:div>
    <w:div w:id="976035338">
      <w:bodyDiv w:val="1"/>
      <w:marLeft w:val="0"/>
      <w:marRight w:val="0"/>
      <w:marTop w:val="0"/>
      <w:marBottom w:val="0"/>
      <w:divBdr>
        <w:top w:val="none" w:sz="0" w:space="0" w:color="auto"/>
        <w:left w:val="none" w:sz="0" w:space="0" w:color="auto"/>
        <w:bottom w:val="none" w:sz="0" w:space="0" w:color="auto"/>
        <w:right w:val="none" w:sz="0" w:space="0" w:color="auto"/>
      </w:divBdr>
    </w:div>
    <w:div w:id="976255889">
      <w:bodyDiv w:val="1"/>
      <w:marLeft w:val="0"/>
      <w:marRight w:val="0"/>
      <w:marTop w:val="0"/>
      <w:marBottom w:val="0"/>
      <w:divBdr>
        <w:top w:val="none" w:sz="0" w:space="0" w:color="auto"/>
        <w:left w:val="none" w:sz="0" w:space="0" w:color="auto"/>
        <w:bottom w:val="none" w:sz="0" w:space="0" w:color="auto"/>
        <w:right w:val="none" w:sz="0" w:space="0" w:color="auto"/>
      </w:divBdr>
    </w:div>
    <w:div w:id="983200703">
      <w:bodyDiv w:val="1"/>
      <w:marLeft w:val="0"/>
      <w:marRight w:val="0"/>
      <w:marTop w:val="0"/>
      <w:marBottom w:val="0"/>
      <w:divBdr>
        <w:top w:val="none" w:sz="0" w:space="0" w:color="auto"/>
        <w:left w:val="none" w:sz="0" w:space="0" w:color="auto"/>
        <w:bottom w:val="none" w:sz="0" w:space="0" w:color="auto"/>
        <w:right w:val="none" w:sz="0" w:space="0" w:color="auto"/>
      </w:divBdr>
    </w:div>
    <w:div w:id="988830451">
      <w:bodyDiv w:val="1"/>
      <w:marLeft w:val="0"/>
      <w:marRight w:val="0"/>
      <w:marTop w:val="0"/>
      <w:marBottom w:val="0"/>
      <w:divBdr>
        <w:top w:val="none" w:sz="0" w:space="0" w:color="auto"/>
        <w:left w:val="none" w:sz="0" w:space="0" w:color="auto"/>
        <w:bottom w:val="none" w:sz="0" w:space="0" w:color="auto"/>
        <w:right w:val="none" w:sz="0" w:space="0" w:color="auto"/>
      </w:divBdr>
    </w:div>
    <w:div w:id="990058414">
      <w:bodyDiv w:val="1"/>
      <w:marLeft w:val="0"/>
      <w:marRight w:val="0"/>
      <w:marTop w:val="0"/>
      <w:marBottom w:val="0"/>
      <w:divBdr>
        <w:top w:val="none" w:sz="0" w:space="0" w:color="auto"/>
        <w:left w:val="none" w:sz="0" w:space="0" w:color="auto"/>
        <w:bottom w:val="none" w:sz="0" w:space="0" w:color="auto"/>
        <w:right w:val="none" w:sz="0" w:space="0" w:color="auto"/>
      </w:divBdr>
    </w:div>
    <w:div w:id="992182204">
      <w:bodyDiv w:val="1"/>
      <w:marLeft w:val="0"/>
      <w:marRight w:val="0"/>
      <w:marTop w:val="0"/>
      <w:marBottom w:val="0"/>
      <w:divBdr>
        <w:top w:val="none" w:sz="0" w:space="0" w:color="auto"/>
        <w:left w:val="none" w:sz="0" w:space="0" w:color="auto"/>
        <w:bottom w:val="none" w:sz="0" w:space="0" w:color="auto"/>
        <w:right w:val="none" w:sz="0" w:space="0" w:color="auto"/>
      </w:divBdr>
    </w:div>
    <w:div w:id="994341032">
      <w:bodyDiv w:val="1"/>
      <w:marLeft w:val="0"/>
      <w:marRight w:val="0"/>
      <w:marTop w:val="0"/>
      <w:marBottom w:val="0"/>
      <w:divBdr>
        <w:top w:val="none" w:sz="0" w:space="0" w:color="auto"/>
        <w:left w:val="none" w:sz="0" w:space="0" w:color="auto"/>
        <w:bottom w:val="none" w:sz="0" w:space="0" w:color="auto"/>
        <w:right w:val="none" w:sz="0" w:space="0" w:color="auto"/>
      </w:divBdr>
    </w:div>
    <w:div w:id="994381570">
      <w:bodyDiv w:val="1"/>
      <w:marLeft w:val="0"/>
      <w:marRight w:val="0"/>
      <w:marTop w:val="0"/>
      <w:marBottom w:val="0"/>
      <w:divBdr>
        <w:top w:val="none" w:sz="0" w:space="0" w:color="auto"/>
        <w:left w:val="none" w:sz="0" w:space="0" w:color="auto"/>
        <w:bottom w:val="none" w:sz="0" w:space="0" w:color="auto"/>
        <w:right w:val="none" w:sz="0" w:space="0" w:color="auto"/>
      </w:divBdr>
    </w:div>
    <w:div w:id="995761279">
      <w:bodyDiv w:val="1"/>
      <w:marLeft w:val="0"/>
      <w:marRight w:val="0"/>
      <w:marTop w:val="0"/>
      <w:marBottom w:val="0"/>
      <w:divBdr>
        <w:top w:val="none" w:sz="0" w:space="0" w:color="auto"/>
        <w:left w:val="none" w:sz="0" w:space="0" w:color="auto"/>
        <w:bottom w:val="none" w:sz="0" w:space="0" w:color="auto"/>
        <w:right w:val="none" w:sz="0" w:space="0" w:color="auto"/>
      </w:divBdr>
    </w:div>
    <w:div w:id="997228305">
      <w:bodyDiv w:val="1"/>
      <w:marLeft w:val="0"/>
      <w:marRight w:val="0"/>
      <w:marTop w:val="0"/>
      <w:marBottom w:val="0"/>
      <w:divBdr>
        <w:top w:val="none" w:sz="0" w:space="0" w:color="auto"/>
        <w:left w:val="none" w:sz="0" w:space="0" w:color="auto"/>
        <w:bottom w:val="none" w:sz="0" w:space="0" w:color="auto"/>
        <w:right w:val="none" w:sz="0" w:space="0" w:color="auto"/>
      </w:divBdr>
    </w:div>
    <w:div w:id="998729858">
      <w:bodyDiv w:val="1"/>
      <w:marLeft w:val="0"/>
      <w:marRight w:val="0"/>
      <w:marTop w:val="0"/>
      <w:marBottom w:val="0"/>
      <w:divBdr>
        <w:top w:val="none" w:sz="0" w:space="0" w:color="auto"/>
        <w:left w:val="none" w:sz="0" w:space="0" w:color="auto"/>
        <w:bottom w:val="none" w:sz="0" w:space="0" w:color="auto"/>
        <w:right w:val="none" w:sz="0" w:space="0" w:color="auto"/>
      </w:divBdr>
    </w:div>
    <w:div w:id="999891586">
      <w:bodyDiv w:val="1"/>
      <w:marLeft w:val="0"/>
      <w:marRight w:val="0"/>
      <w:marTop w:val="0"/>
      <w:marBottom w:val="0"/>
      <w:divBdr>
        <w:top w:val="none" w:sz="0" w:space="0" w:color="auto"/>
        <w:left w:val="none" w:sz="0" w:space="0" w:color="auto"/>
        <w:bottom w:val="none" w:sz="0" w:space="0" w:color="auto"/>
        <w:right w:val="none" w:sz="0" w:space="0" w:color="auto"/>
      </w:divBdr>
    </w:div>
    <w:div w:id="1000353528">
      <w:bodyDiv w:val="1"/>
      <w:marLeft w:val="0"/>
      <w:marRight w:val="0"/>
      <w:marTop w:val="0"/>
      <w:marBottom w:val="0"/>
      <w:divBdr>
        <w:top w:val="none" w:sz="0" w:space="0" w:color="auto"/>
        <w:left w:val="none" w:sz="0" w:space="0" w:color="auto"/>
        <w:bottom w:val="none" w:sz="0" w:space="0" w:color="auto"/>
        <w:right w:val="none" w:sz="0" w:space="0" w:color="auto"/>
      </w:divBdr>
    </w:div>
    <w:div w:id="1000503017">
      <w:bodyDiv w:val="1"/>
      <w:marLeft w:val="0"/>
      <w:marRight w:val="0"/>
      <w:marTop w:val="0"/>
      <w:marBottom w:val="0"/>
      <w:divBdr>
        <w:top w:val="none" w:sz="0" w:space="0" w:color="auto"/>
        <w:left w:val="none" w:sz="0" w:space="0" w:color="auto"/>
        <w:bottom w:val="none" w:sz="0" w:space="0" w:color="auto"/>
        <w:right w:val="none" w:sz="0" w:space="0" w:color="auto"/>
      </w:divBdr>
    </w:div>
    <w:div w:id="1002390734">
      <w:bodyDiv w:val="1"/>
      <w:marLeft w:val="0"/>
      <w:marRight w:val="0"/>
      <w:marTop w:val="0"/>
      <w:marBottom w:val="0"/>
      <w:divBdr>
        <w:top w:val="none" w:sz="0" w:space="0" w:color="auto"/>
        <w:left w:val="none" w:sz="0" w:space="0" w:color="auto"/>
        <w:bottom w:val="none" w:sz="0" w:space="0" w:color="auto"/>
        <w:right w:val="none" w:sz="0" w:space="0" w:color="auto"/>
      </w:divBdr>
    </w:div>
    <w:div w:id="1009790887">
      <w:bodyDiv w:val="1"/>
      <w:marLeft w:val="0"/>
      <w:marRight w:val="0"/>
      <w:marTop w:val="0"/>
      <w:marBottom w:val="0"/>
      <w:divBdr>
        <w:top w:val="none" w:sz="0" w:space="0" w:color="auto"/>
        <w:left w:val="none" w:sz="0" w:space="0" w:color="auto"/>
        <w:bottom w:val="none" w:sz="0" w:space="0" w:color="auto"/>
        <w:right w:val="none" w:sz="0" w:space="0" w:color="auto"/>
      </w:divBdr>
    </w:div>
    <w:div w:id="1009791282">
      <w:bodyDiv w:val="1"/>
      <w:marLeft w:val="0"/>
      <w:marRight w:val="0"/>
      <w:marTop w:val="0"/>
      <w:marBottom w:val="0"/>
      <w:divBdr>
        <w:top w:val="none" w:sz="0" w:space="0" w:color="auto"/>
        <w:left w:val="none" w:sz="0" w:space="0" w:color="auto"/>
        <w:bottom w:val="none" w:sz="0" w:space="0" w:color="auto"/>
        <w:right w:val="none" w:sz="0" w:space="0" w:color="auto"/>
      </w:divBdr>
    </w:div>
    <w:div w:id="1012412824">
      <w:bodyDiv w:val="1"/>
      <w:marLeft w:val="0"/>
      <w:marRight w:val="0"/>
      <w:marTop w:val="0"/>
      <w:marBottom w:val="0"/>
      <w:divBdr>
        <w:top w:val="none" w:sz="0" w:space="0" w:color="auto"/>
        <w:left w:val="none" w:sz="0" w:space="0" w:color="auto"/>
        <w:bottom w:val="none" w:sz="0" w:space="0" w:color="auto"/>
        <w:right w:val="none" w:sz="0" w:space="0" w:color="auto"/>
      </w:divBdr>
    </w:div>
    <w:div w:id="1013918261">
      <w:bodyDiv w:val="1"/>
      <w:marLeft w:val="0"/>
      <w:marRight w:val="0"/>
      <w:marTop w:val="0"/>
      <w:marBottom w:val="0"/>
      <w:divBdr>
        <w:top w:val="none" w:sz="0" w:space="0" w:color="auto"/>
        <w:left w:val="none" w:sz="0" w:space="0" w:color="auto"/>
        <w:bottom w:val="none" w:sz="0" w:space="0" w:color="auto"/>
        <w:right w:val="none" w:sz="0" w:space="0" w:color="auto"/>
      </w:divBdr>
    </w:div>
    <w:div w:id="1020010438">
      <w:bodyDiv w:val="1"/>
      <w:marLeft w:val="0"/>
      <w:marRight w:val="0"/>
      <w:marTop w:val="0"/>
      <w:marBottom w:val="0"/>
      <w:divBdr>
        <w:top w:val="none" w:sz="0" w:space="0" w:color="auto"/>
        <w:left w:val="none" w:sz="0" w:space="0" w:color="auto"/>
        <w:bottom w:val="none" w:sz="0" w:space="0" w:color="auto"/>
        <w:right w:val="none" w:sz="0" w:space="0" w:color="auto"/>
      </w:divBdr>
    </w:div>
    <w:div w:id="1024290151">
      <w:bodyDiv w:val="1"/>
      <w:marLeft w:val="0"/>
      <w:marRight w:val="0"/>
      <w:marTop w:val="0"/>
      <w:marBottom w:val="0"/>
      <w:divBdr>
        <w:top w:val="none" w:sz="0" w:space="0" w:color="auto"/>
        <w:left w:val="none" w:sz="0" w:space="0" w:color="auto"/>
        <w:bottom w:val="none" w:sz="0" w:space="0" w:color="auto"/>
        <w:right w:val="none" w:sz="0" w:space="0" w:color="auto"/>
      </w:divBdr>
    </w:div>
    <w:div w:id="1025206364">
      <w:bodyDiv w:val="1"/>
      <w:marLeft w:val="0"/>
      <w:marRight w:val="0"/>
      <w:marTop w:val="0"/>
      <w:marBottom w:val="0"/>
      <w:divBdr>
        <w:top w:val="none" w:sz="0" w:space="0" w:color="auto"/>
        <w:left w:val="none" w:sz="0" w:space="0" w:color="auto"/>
        <w:bottom w:val="none" w:sz="0" w:space="0" w:color="auto"/>
        <w:right w:val="none" w:sz="0" w:space="0" w:color="auto"/>
      </w:divBdr>
    </w:div>
    <w:div w:id="1025905865">
      <w:bodyDiv w:val="1"/>
      <w:marLeft w:val="0"/>
      <w:marRight w:val="0"/>
      <w:marTop w:val="0"/>
      <w:marBottom w:val="0"/>
      <w:divBdr>
        <w:top w:val="none" w:sz="0" w:space="0" w:color="auto"/>
        <w:left w:val="none" w:sz="0" w:space="0" w:color="auto"/>
        <w:bottom w:val="none" w:sz="0" w:space="0" w:color="auto"/>
        <w:right w:val="none" w:sz="0" w:space="0" w:color="auto"/>
      </w:divBdr>
    </w:div>
    <w:div w:id="1026712885">
      <w:bodyDiv w:val="1"/>
      <w:marLeft w:val="0"/>
      <w:marRight w:val="0"/>
      <w:marTop w:val="0"/>
      <w:marBottom w:val="0"/>
      <w:divBdr>
        <w:top w:val="none" w:sz="0" w:space="0" w:color="auto"/>
        <w:left w:val="none" w:sz="0" w:space="0" w:color="auto"/>
        <w:bottom w:val="none" w:sz="0" w:space="0" w:color="auto"/>
        <w:right w:val="none" w:sz="0" w:space="0" w:color="auto"/>
      </w:divBdr>
    </w:div>
    <w:div w:id="1028221190">
      <w:bodyDiv w:val="1"/>
      <w:marLeft w:val="0"/>
      <w:marRight w:val="0"/>
      <w:marTop w:val="0"/>
      <w:marBottom w:val="0"/>
      <w:divBdr>
        <w:top w:val="none" w:sz="0" w:space="0" w:color="auto"/>
        <w:left w:val="none" w:sz="0" w:space="0" w:color="auto"/>
        <w:bottom w:val="none" w:sz="0" w:space="0" w:color="auto"/>
        <w:right w:val="none" w:sz="0" w:space="0" w:color="auto"/>
      </w:divBdr>
    </w:div>
    <w:div w:id="1028800843">
      <w:bodyDiv w:val="1"/>
      <w:marLeft w:val="0"/>
      <w:marRight w:val="0"/>
      <w:marTop w:val="0"/>
      <w:marBottom w:val="0"/>
      <w:divBdr>
        <w:top w:val="none" w:sz="0" w:space="0" w:color="auto"/>
        <w:left w:val="none" w:sz="0" w:space="0" w:color="auto"/>
        <w:bottom w:val="none" w:sz="0" w:space="0" w:color="auto"/>
        <w:right w:val="none" w:sz="0" w:space="0" w:color="auto"/>
      </w:divBdr>
    </w:div>
    <w:div w:id="1029264150">
      <w:bodyDiv w:val="1"/>
      <w:marLeft w:val="0"/>
      <w:marRight w:val="0"/>
      <w:marTop w:val="0"/>
      <w:marBottom w:val="0"/>
      <w:divBdr>
        <w:top w:val="none" w:sz="0" w:space="0" w:color="auto"/>
        <w:left w:val="none" w:sz="0" w:space="0" w:color="auto"/>
        <w:bottom w:val="none" w:sz="0" w:space="0" w:color="auto"/>
        <w:right w:val="none" w:sz="0" w:space="0" w:color="auto"/>
      </w:divBdr>
    </w:div>
    <w:div w:id="1032538367">
      <w:bodyDiv w:val="1"/>
      <w:marLeft w:val="0"/>
      <w:marRight w:val="0"/>
      <w:marTop w:val="0"/>
      <w:marBottom w:val="0"/>
      <w:divBdr>
        <w:top w:val="none" w:sz="0" w:space="0" w:color="auto"/>
        <w:left w:val="none" w:sz="0" w:space="0" w:color="auto"/>
        <w:bottom w:val="none" w:sz="0" w:space="0" w:color="auto"/>
        <w:right w:val="none" w:sz="0" w:space="0" w:color="auto"/>
      </w:divBdr>
    </w:div>
    <w:div w:id="1033068042">
      <w:bodyDiv w:val="1"/>
      <w:marLeft w:val="0"/>
      <w:marRight w:val="0"/>
      <w:marTop w:val="0"/>
      <w:marBottom w:val="0"/>
      <w:divBdr>
        <w:top w:val="none" w:sz="0" w:space="0" w:color="auto"/>
        <w:left w:val="none" w:sz="0" w:space="0" w:color="auto"/>
        <w:bottom w:val="none" w:sz="0" w:space="0" w:color="auto"/>
        <w:right w:val="none" w:sz="0" w:space="0" w:color="auto"/>
      </w:divBdr>
    </w:div>
    <w:div w:id="1034113355">
      <w:bodyDiv w:val="1"/>
      <w:marLeft w:val="0"/>
      <w:marRight w:val="0"/>
      <w:marTop w:val="0"/>
      <w:marBottom w:val="0"/>
      <w:divBdr>
        <w:top w:val="none" w:sz="0" w:space="0" w:color="auto"/>
        <w:left w:val="none" w:sz="0" w:space="0" w:color="auto"/>
        <w:bottom w:val="none" w:sz="0" w:space="0" w:color="auto"/>
        <w:right w:val="none" w:sz="0" w:space="0" w:color="auto"/>
      </w:divBdr>
    </w:div>
    <w:div w:id="1035884229">
      <w:bodyDiv w:val="1"/>
      <w:marLeft w:val="0"/>
      <w:marRight w:val="0"/>
      <w:marTop w:val="0"/>
      <w:marBottom w:val="0"/>
      <w:divBdr>
        <w:top w:val="none" w:sz="0" w:space="0" w:color="auto"/>
        <w:left w:val="none" w:sz="0" w:space="0" w:color="auto"/>
        <w:bottom w:val="none" w:sz="0" w:space="0" w:color="auto"/>
        <w:right w:val="none" w:sz="0" w:space="0" w:color="auto"/>
      </w:divBdr>
    </w:div>
    <w:div w:id="1038047239">
      <w:bodyDiv w:val="1"/>
      <w:marLeft w:val="0"/>
      <w:marRight w:val="0"/>
      <w:marTop w:val="0"/>
      <w:marBottom w:val="0"/>
      <w:divBdr>
        <w:top w:val="none" w:sz="0" w:space="0" w:color="auto"/>
        <w:left w:val="none" w:sz="0" w:space="0" w:color="auto"/>
        <w:bottom w:val="none" w:sz="0" w:space="0" w:color="auto"/>
        <w:right w:val="none" w:sz="0" w:space="0" w:color="auto"/>
      </w:divBdr>
    </w:div>
    <w:div w:id="1040739402">
      <w:bodyDiv w:val="1"/>
      <w:marLeft w:val="0"/>
      <w:marRight w:val="0"/>
      <w:marTop w:val="0"/>
      <w:marBottom w:val="0"/>
      <w:divBdr>
        <w:top w:val="none" w:sz="0" w:space="0" w:color="auto"/>
        <w:left w:val="none" w:sz="0" w:space="0" w:color="auto"/>
        <w:bottom w:val="none" w:sz="0" w:space="0" w:color="auto"/>
        <w:right w:val="none" w:sz="0" w:space="0" w:color="auto"/>
      </w:divBdr>
    </w:div>
    <w:div w:id="1045525854">
      <w:bodyDiv w:val="1"/>
      <w:marLeft w:val="0"/>
      <w:marRight w:val="0"/>
      <w:marTop w:val="0"/>
      <w:marBottom w:val="0"/>
      <w:divBdr>
        <w:top w:val="none" w:sz="0" w:space="0" w:color="auto"/>
        <w:left w:val="none" w:sz="0" w:space="0" w:color="auto"/>
        <w:bottom w:val="none" w:sz="0" w:space="0" w:color="auto"/>
        <w:right w:val="none" w:sz="0" w:space="0" w:color="auto"/>
      </w:divBdr>
    </w:div>
    <w:div w:id="1049645158">
      <w:bodyDiv w:val="1"/>
      <w:marLeft w:val="0"/>
      <w:marRight w:val="0"/>
      <w:marTop w:val="0"/>
      <w:marBottom w:val="0"/>
      <w:divBdr>
        <w:top w:val="none" w:sz="0" w:space="0" w:color="auto"/>
        <w:left w:val="none" w:sz="0" w:space="0" w:color="auto"/>
        <w:bottom w:val="none" w:sz="0" w:space="0" w:color="auto"/>
        <w:right w:val="none" w:sz="0" w:space="0" w:color="auto"/>
      </w:divBdr>
    </w:div>
    <w:div w:id="1049917006">
      <w:bodyDiv w:val="1"/>
      <w:marLeft w:val="0"/>
      <w:marRight w:val="0"/>
      <w:marTop w:val="0"/>
      <w:marBottom w:val="0"/>
      <w:divBdr>
        <w:top w:val="none" w:sz="0" w:space="0" w:color="auto"/>
        <w:left w:val="none" w:sz="0" w:space="0" w:color="auto"/>
        <w:bottom w:val="none" w:sz="0" w:space="0" w:color="auto"/>
        <w:right w:val="none" w:sz="0" w:space="0" w:color="auto"/>
      </w:divBdr>
    </w:div>
    <w:div w:id="1054426545">
      <w:bodyDiv w:val="1"/>
      <w:marLeft w:val="0"/>
      <w:marRight w:val="0"/>
      <w:marTop w:val="0"/>
      <w:marBottom w:val="0"/>
      <w:divBdr>
        <w:top w:val="none" w:sz="0" w:space="0" w:color="auto"/>
        <w:left w:val="none" w:sz="0" w:space="0" w:color="auto"/>
        <w:bottom w:val="none" w:sz="0" w:space="0" w:color="auto"/>
        <w:right w:val="none" w:sz="0" w:space="0" w:color="auto"/>
      </w:divBdr>
    </w:div>
    <w:div w:id="1054502500">
      <w:bodyDiv w:val="1"/>
      <w:marLeft w:val="0"/>
      <w:marRight w:val="0"/>
      <w:marTop w:val="0"/>
      <w:marBottom w:val="0"/>
      <w:divBdr>
        <w:top w:val="none" w:sz="0" w:space="0" w:color="auto"/>
        <w:left w:val="none" w:sz="0" w:space="0" w:color="auto"/>
        <w:bottom w:val="none" w:sz="0" w:space="0" w:color="auto"/>
        <w:right w:val="none" w:sz="0" w:space="0" w:color="auto"/>
      </w:divBdr>
    </w:div>
    <w:div w:id="1060708633">
      <w:bodyDiv w:val="1"/>
      <w:marLeft w:val="0"/>
      <w:marRight w:val="0"/>
      <w:marTop w:val="0"/>
      <w:marBottom w:val="0"/>
      <w:divBdr>
        <w:top w:val="none" w:sz="0" w:space="0" w:color="auto"/>
        <w:left w:val="none" w:sz="0" w:space="0" w:color="auto"/>
        <w:bottom w:val="none" w:sz="0" w:space="0" w:color="auto"/>
        <w:right w:val="none" w:sz="0" w:space="0" w:color="auto"/>
      </w:divBdr>
    </w:div>
    <w:div w:id="1060787229">
      <w:bodyDiv w:val="1"/>
      <w:marLeft w:val="0"/>
      <w:marRight w:val="0"/>
      <w:marTop w:val="0"/>
      <w:marBottom w:val="0"/>
      <w:divBdr>
        <w:top w:val="none" w:sz="0" w:space="0" w:color="auto"/>
        <w:left w:val="none" w:sz="0" w:space="0" w:color="auto"/>
        <w:bottom w:val="none" w:sz="0" w:space="0" w:color="auto"/>
        <w:right w:val="none" w:sz="0" w:space="0" w:color="auto"/>
      </w:divBdr>
    </w:div>
    <w:div w:id="1063481857">
      <w:bodyDiv w:val="1"/>
      <w:marLeft w:val="0"/>
      <w:marRight w:val="0"/>
      <w:marTop w:val="0"/>
      <w:marBottom w:val="0"/>
      <w:divBdr>
        <w:top w:val="none" w:sz="0" w:space="0" w:color="auto"/>
        <w:left w:val="none" w:sz="0" w:space="0" w:color="auto"/>
        <w:bottom w:val="none" w:sz="0" w:space="0" w:color="auto"/>
        <w:right w:val="none" w:sz="0" w:space="0" w:color="auto"/>
      </w:divBdr>
    </w:div>
    <w:div w:id="1064454766">
      <w:bodyDiv w:val="1"/>
      <w:marLeft w:val="0"/>
      <w:marRight w:val="0"/>
      <w:marTop w:val="0"/>
      <w:marBottom w:val="0"/>
      <w:divBdr>
        <w:top w:val="none" w:sz="0" w:space="0" w:color="auto"/>
        <w:left w:val="none" w:sz="0" w:space="0" w:color="auto"/>
        <w:bottom w:val="none" w:sz="0" w:space="0" w:color="auto"/>
        <w:right w:val="none" w:sz="0" w:space="0" w:color="auto"/>
      </w:divBdr>
    </w:div>
    <w:div w:id="1067994822">
      <w:bodyDiv w:val="1"/>
      <w:marLeft w:val="0"/>
      <w:marRight w:val="0"/>
      <w:marTop w:val="0"/>
      <w:marBottom w:val="0"/>
      <w:divBdr>
        <w:top w:val="none" w:sz="0" w:space="0" w:color="auto"/>
        <w:left w:val="none" w:sz="0" w:space="0" w:color="auto"/>
        <w:bottom w:val="none" w:sz="0" w:space="0" w:color="auto"/>
        <w:right w:val="none" w:sz="0" w:space="0" w:color="auto"/>
      </w:divBdr>
    </w:div>
    <w:div w:id="1068260714">
      <w:bodyDiv w:val="1"/>
      <w:marLeft w:val="0"/>
      <w:marRight w:val="0"/>
      <w:marTop w:val="0"/>
      <w:marBottom w:val="0"/>
      <w:divBdr>
        <w:top w:val="none" w:sz="0" w:space="0" w:color="auto"/>
        <w:left w:val="none" w:sz="0" w:space="0" w:color="auto"/>
        <w:bottom w:val="none" w:sz="0" w:space="0" w:color="auto"/>
        <w:right w:val="none" w:sz="0" w:space="0" w:color="auto"/>
      </w:divBdr>
    </w:div>
    <w:div w:id="1070494592">
      <w:bodyDiv w:val="1"/>
      <w:marLeft w:val="0"/>
      <w:marRight w:val="0"/>
      <w:marTop w:val="0"/>
      <w:marBottom w:val="0"/>
      <w:divBdr>
        <w:top w:val="none" w:sz="0" w:space="0" w:color="auto"/>
        <w:left w:val="none" w:sz="0" w:space="0" w:color="auto"/>
        <w:bottom w:val="none" w:sz="0" w:space="0" w:color="auto"/>
        <w:right w:val="none" w:sz="0" w:space="0" w:color="auto"/>
      </w:divBdr>
    </w:div>
    <w:div w:id="1074744558">
      <w:bodyDiv w:val="1"/>
      <w:marLeft w:val="0"/>
      <w:marRight w:val="0"/>
      <w:marTop w:val="0"/>
      <w:marBottom w:val="0"/>
      <w:divBdr>
        <w:top w:val="none" w:sz="0" w:space="0" w:color="auto"/>
        <w:left w:val="none" w:sz="0" w:space="0" w:color="auto"/>
        <w:bottom w:val="none" w:sz="0" w:space="0" w:color="auto"/>
        <w:right w:val="none" w:sz="0" w:space="0" w:color="auto"/>
      </w:divBdr>
    </w:div>
    <w:div w:id="1078015157">
      <w:bodyDiv w:val="1"/>
      <w:marLeft w:val="0"/>
      <w:marRight w:val="0"/>
      <w:marTop w:val="0"/>
      <w:marBottom w:val="0"/>
      <w:divBdr>
        <w:top w:val="none" w:sz="0" w:space="0" w:color="auto"/>
        <w:left w:val="none" w:sz="0" w:space="0" w:color="auto"/>
        <w:bottom w:val="none" w:sz="0" w:space="0" w:color="auto"/>
        <w:right w:val="none" w:sz="0" w:space="0" w:color="auto"/>
      </w:divBdr>
    </w:div>
    <w:div w:id="1079324274">
      <w:bodyDiv w:val="1"/>
      <w:marLeft w:val="0"/>
      <w:marRight w:val="0"/>
      <w:marTop w:val="0"/>
      <w:marBottom w:val="0"/>
      <w:divBdr>
        <w:top w:val="none" w:sz="0" w:space="0" w:color="auto"/>
        <w:left w:val="none" w:sz="0" w:space="0" w:color="auto"/>
        <w:bottom w:val="none" w:sz="0" w:space="0" w:color="auto"/>
        <w:right w:val="none" w:sz="0" w:space="0" w:color="auto"/>
      </w:divBdr>
    </w:div>
    <w:div w:id="1084299966">
      <w:bodyDiv w:val="1"/>
      <w:marLeft w:val="0"/>
      <w:marRight w:val="0"/>
      <w:marTop w:val="0"/>
      <w:marBottom w:val="0"/>
      <w:divBdr>
        <w:top w:val="none" w:sz="0" w:space="0" w:color="auto"/>
        <w:left w:val="none" w:sz="0" w:space="0" w:color="auto"/>
        <w:bottom w:val="none" w:sz="0" w:space="0" w:color="auto"/>
        <w:right w:val="none" w:sz="0" w:space="0" w:color="auto"/>
      </w:divBdr>
    </w:div>
    <w:div w:id="1084840109">
      <w:bodyDiv w:val="1"/>
      <w:marLeft w:val="0"/>
      <w:marRight w:val="0"/>
      <w:marTop w:val="0"/>
      <w:marBottom w:val="0"/>
      <w:divBdr>
        <w:top w:val="none" w:sz="0" w:space="0" w:color="auto"/>
        <w:left w:val="none" w:sz="0" w:space="0" w:color="auto"/>
        <w:bottom w:val="none" w:sz="0" w:space="0" w:color="auto"/>
        <w:right w:val="none" w:sz="0" w:space="0" w:color="auto"/>
      </w:divBdr>
    </w:div>
    <w:div w:id="1085301608">
      <w:bodyDiv w:val="1"/>
      <w:marLeft w:val="0"/>
      <w:marRight w:val="0"/>
      <w:marTop w:val="0"/>
      <w:marBottom w:val="0"/>
      <w:divBdr>
        <w:top w:val="none" w:sz="0" w:space="0" w:color="auto"/>
        <w:left w:val="none" w:sz="0" w:space="0" w:color="auto"/>
        <w:bottom w:val="none" w:sz="0" w:space="0" w:color="auto"/>
        <w:right w:val="none" w:sz="0" w:space="0" w:color="auto"/>
      </w:divBdr>
    </w:div>
    <w:div w:id="1088231914">
      <w:bodyDiv w:val="1"/>
      <w:marLeft w:val="0"/>
      <w:marRight w:val="0"/>
      <w:marTop w:val="0"/>
      <w:marBottom w:val="0"/>
      <w:divBdr>
        <w:top w:val="none" w:sz="0" w:space="0" w:color="auto"/>
        <w:left w:val="none" w:sz="0" w:space="0" w:color="auto"/>
        <w:bottom w:val="none" w:sz="0" w:space="0" w:color="auto"/>
        <w:right w:val="none" w:sz="0" w:space="0" w:color="auto"/>
      </w:divBdr>
    </w:div>
    <w:div w:id="1090278829">
      <w:bodyDiv w:val="1"/>
      <w:marLeft w:val="0"/>
      <w:marRight w:val="0"/>
      <w:marTop w:val="0"/>
      <w:marBottom w:val="0"/>
      <w:divBdr>
        <w:top w:val="none" w:sz="0" w:space="0" w:color="auto"/>
        <w:left w:val="none" w:sz="0" w:space="0" w:color="auto"/>
        <w:bottom w:val="none" w:sz="0" w:space="0" w:color="auto"/>
        <w:right w:val="none" w:sz="0" w:space="0" w:color="auto"/>
      </w:divBdr>
    </w:div>
    <w:div w:id="1097096364">
      <w:bodyDiv w:val="1"/>
      <w:marLeft w:val="0"/>
      <w:marRight w:val="0"/>
      <w:marTop w:val="0"/>
      <w:marBottom w:val="0"/>
      <w:divBdr>
        <w:top w:val="none" w:sz="0" w:space="0" w:color="auto"/>
        <w:left w:val="none" w:sz="0" w:space="0" w:color="auto"/>
        <w:bottom w:val="none" w:sz="0" w:space="0" w:color="auto"/>
        <w:right w:val="none" w:sz="0" w:space="0" w:color="auto"/>
      </w:divBdr>
    </w:div>
    <w:div w:id="1100225719">
      <w:bodyDiv w:val="1"/>
      <w:marLeft w:val="0"/>
      <w:marRight w:val="0"/>
      <w:marTop w:val="0"/>
      <w:marBottom w:val="0"/>
      <w:divBdr>
        <w:top w:val="none" w:sz="0" w:space="0" w:color="auto"/>
        <w:left w:val="none" w:sz="0" w:space="0" w:color="auto"/>
        <w:bottom w:val="none" w:sz="0" w:space="0" w:color="auto"/>
        <w:right w:val="none" w:sz="0" w:space="0" w:color="auto"/>
      </w:divBdr>
    </w:div>
    <w:div w:id="1102533218">
      <w:bodyDiv w:val="1"/>
      <w:marLeft w:val="0"/>
      <w:marRight w:val="0"/>
      <w:marTop w:val="0"/>
      <w:marBottom w:val="0"/>
      <w:divBdr>
        <w:top w:val="none" w:sz="0" w:space="0" w:color="auto"/>
        <w:left w:val="none" w:sz="0" w:space="0" w:color="auto"/>
        <w:bottom w:val="none" w:sz="0" w:space="0" w:color="auto"/>
        <w:right w:val="none" w:sz="0" w:space="0" w:color="auto"/>
      </w:divBdr>
    </w:div>
    <w:div w:id="1102989453">
      <w:bodyDiv w:val="1"/>
      <w:marLeft w:val="0"/>
      <w:marRight w:val="0"/>
      <w:marTop w:val="0"/>
      <w:marBottom w:val="0"/>
      <w:divBdr>
        <w:top w:val="none" w:sz="0" w:space="0" w:color="auto"/>
        <w:left w:val="none" w:sz="0" w:space="0" w:color="auto"/>
        <w:bottom w:val="none" w:sz="0" w:space="0" w:color="auto"/>
        <w:right w:val="none" w:sz="0" w:space="0" w:color="auto"/>
      </w:divBdr>
    </w:div>
    <w:div w:id="1104576382">
      <w:bodyDiv w:val="1"/>
      <w:marLeft w:val="0"/>
      <w:marRight w:val="0"/>
      <w:marTop w:val="0"/>
      <w:marBottom w:val="0"/>
      <w:divBdr>
        <w:top w:val="none" w:sz="0" w:space="0" w:color="auto"/>
        <w:left w:val="none" w:sz="0" w:space="0" w:color="auto"/>
        <w:bottom w:val="none" w:sz="0" w:space="0" w:color="auto"/>
        <w:right w:val="none" w:sz="0" w:space="0" w:color="auto"/>
      </w:divBdr>
    </w:div>
    <w:div w:id="1106733029">
      <w:bodyDiv w:val="1"/>
      <w:marLeft w:val="0"/>
      <w:marRight w:val="0"/>
      <w:marTop w:val="0"/>
      <w:marBottom w:val="0"/>
      <w:divBdr>
        <w:top w:val="none" w:sz="0" w:space="0" w:color="auto"/>
        <w:left w:val="none" w:sz="0" w:space="0" w:color="auto"/>
        <w:bottom w:val="none" w:sz="0" w:space="0" w:color="auto"/>
        <w:right w:val="none" w:sz="0" w:space="0" w:color="auto"/>
      </w:divBdr>
    </w:div>
    <w:div w:id="1106774460">
      <w:bodyDiv w:val="1"/>
      <w:marLeft w:val="0"/>
      <w:marRight w:val="0"/>
      <w:marTop w:val="0"/>
      <w:marBottom w:val="0"/>
      <w:divBdr>
        <w:top w:val="none" w:sz="0" w:space="0" w:color="auto"/>
        <w:left w:val="none" w:sz="0" w:space="0" w:color="auto"/>
        <w:bottom w:val="none" w:sz="0" w:space="0" w:color="auto"/>
        <w:right w:val="none" w:sz="0" w:space="0" w:color="auto"/>
      </w:divBdr>
    </w:div>
    <w:div w:id="1109468633">
      <w:bodyDiv w:val="1"/>
      <w:marLeft w:val="0"/>
      <w:marRight w:val="0"/>
      <w:marTop w:val="0"/>
      <w:marBottom w:val="0"/>
      <w:divBdr>
        <w:top w:val="none" w:sz="0" w:space="0" w:color="auto"/>
        <w:left w:val="none" w:sz="0" w:space="0" w:color="auto"/>
        <w:bottom w:val="none" w:sz="0" w:space="0" w:color="auto"/>
        <w:right w:val="none" w:sz="0" w:space="0" w:color="auto"/>
      </w:divBdr>
    </w:div>
    <w:div w:id="1114403171">
      <w:bodyDiv w:val="1"/>
      <w:marLeft w:val="0"/>
      <w:marRight w:val="0"/>
      <w:marTop w:val="0"/>
      <w:marBottom w:val="0"/>
      <w:divBdr>
        <w:top w:val="none" w:sz="0" w:space="0" w:color="auto"/>
        <w:left w:val="none" w:sz="0" w:space="0" w:color="auto"/>
        <w:bottom w:val="none" w:sz="0" w:space="0" w:color="auto"/>
        <w:right w:val="none" w:sz="0" w:space="0" w:color="auto"/>
      </w:divBdr>
    </w:div>
    <w:div w:id="1120564942">
      <w:bodyDiv w:val="1"/>
      <w:marLeft w:val="0"/>
      <w:marRight w:val="0"/>
      <w:marTop w:val="0"/>
      <w:marBottom w:val="0"/>
      <w:divBdr>
        <w:top w:val="none" w:sz="0" w:space="0" w:color="auto"/>
        <w:left w:val="none" w:sz="0" w:space="0" w:color="auto"/>
        <w:bottom w:val="none" w:sz="0" w:space="0" w:color="auto"/>
        <w:right w:val="none" w:sz="0" w:space="0" w:color="auto"/>
      </w:divBdr>
    </w:div>
    <w:div w:id="1121414367">
      <w:bodyDiv w:val="1"/>
      <w:marLeft w:val="0"/>
      <w:marRight w:val="0"/>
      <w:marTop w:val="0"/>
      <w:marBottom w:val="0"/>
      <w:divBdr>
        <w:top w:val="none" w:sz="0" w:space="0" w:color="auto"/>
        <w:left w:val="none" w:sz="0" w:space="0" w:color="auto"/>
        <w:bottom w:val="none" w:sz="0" w:space="0" w:color="auto"/>
        <w:right w:val="none" w:sz="0" w:space="0" w:color="auto"/>
      </w:divBdr>
    </w:div>
    <w:div w:id="1123306167">
      <w:bodyDiv w:val="1"/>
      <w:marLeft w:val="0"/>
      <w:marRight w:val="0"/>
      <w:marTop w:val="0"/>
      <w:marBottom w:val="0"/>
      <w:divBdr>
        <w:top w:val="none" w:sz="0" w:space="0" w:color="auto"/>
        <w:left w:val="none" w:sz="0" w:space="0" w:color="auto"/>
        <w:bottom w:val="none" w:sz="0" w:space="0" w:color="auto"/>
        <w:right w:val="none" w:sz="0" w:space="0" w:color="auto"/>
      </w:divBdr>
    </w:div>
    <w:div w:id="1124008341">
      <w:bodyDiv w:val="1"/>
      <w:marLeft w:val="0"/>
      <w:marRight w:val="0"/>
      <w:marTop w:val="0"/>
      <w:marBottom w:val="0"/>
      <w:divBdr>
        <w:top w:val="none" w:sz="0" w:space="0" w:color="auto"/>
        <w:left w:val="none" w:sz="0" w:space="0" w:color="auto"/>
        <w:bottom w:val="none" w:sz="0" w:space="0" w:color="auto"/>
        <w:right w:val="none" w:sz="0" w:space="0" w:color="auto"/>
      </w:divBdr>
    </w:div>
    <w:div w:id="1124664275">
      <w:bodyDiv w:val="1"/>
      <w:marLeft w:val="0"/>
      <w:marRight w:val="0"/>
      <w:marTop w:val="0"/>
      <w:marBottom w:val="0"/>
      <w:divBdr>
        <w:top w:val="none" w:sz="0" w:space="0" w:color="auto"/>
        <w:left w:val="none" w:sz="0" w:space="0" w:color="auto"/>
        <w:bottom w:val="none" w:sz="0" w:space="0" w:color="auto"/>
        <w:right w:val="none" w:sz="0" w:space="0" w:color="auto"/>
      </w:divBdr>
    </w:div>
    <w:div w:id="1127695990">
      <w:bodyDiv w:val="1"/>
      <w:marLeft w:val="0"/>
      <w:marRight w:val="0"/>
      <w:marTop w:val="0"/>
      <w:marBottom w:val="0"/>
      <w:divBdr>
        <w:top w:val="none" w:sz="0" w:space="0" w:color="auto"/>
        <w:left w:val="none" w:sz="0" w:space="0" w:color="auto"/>
        <w:bottom w:val="none" w:sz="0" w:space="0" w:color="auto"/>
        <w:right w:val="none" w:sz="0" w:space="0" w:color="auto"/>
      </w:divBdr>
    </w:div>
    <w:div w:id="1128013027">
      <w:bodyDiv w:val="1"/>
      <w:marLeft w:val="0"/>
      <w:marRight w:val="0"/>
      <w:marTop w:val="0"/>
      <w:marBottom w:val="0"/>
      <w:divBdr>
        <w:top w:val="none" w:sz="0" w:space="0" w:color="auto"/>
        <w:left w:val="none" w:sz="0" w:space="0" w:color="auto"/>
        <w:bottom w:val="none" w:sz="0" w:space="0" w:color="auto"/>
        <w:right w:val="none" w:sz="0" w:space="0" w:color="auto"/>
      </w:divBdr>
    </w:div>
    <w:div w:id="1131094081">
      <w:bodyDiv w:val="1"/>
      <w:marLeft w:val="0"/>
      <w:marRight w:val="0"/>
      <w:marTop w:val="0"/>
      <w:marBottom w:val="0"/>
      <w:divBdr>
        <w:top w:val="none" w:sz="0" w:space="0" w:color="auto"/>
        <w:left w:val="none" w:sz="0" w:space="0" w:color="auto"/>
        <w:bottom w:val="none" w:sz="0" w:space="0" w:color="auto"/>
        <w:right w:val="none" w:sz="0" w:space="0" w:color="auto"/>
      </w:divBdr>
    </w:div>
    <w:div w:id="1132481498">
      <w:bodyDiv w:val="1"/>
      <w:marLeft w:val="0"/>
      <w:marRight w:val="0"/>
      <w:marTop w:val="0"/>
      <w:marBottom w:val="0"/>
      <w:divBdr>
        <w:top w:val="none" w:sz="0" w:space="0" w:color="auto"/>
        <w:left w:val="none" w:sz="0" w:space="0" w:color="auto"/>
        <w:bottom w:val="none" w:sz="0" w:space="0" w:color="auto"/>
        <w:right w:val="none" w:sz="0" w:space="0" w:color="auto"/>
      </w:divBdr>
    </w:div>
    <w:div w:id="1133064512">
      <w:bodyDiv w:val="1"/>
      <w:marLeft w:val="0"/>
      <w:marRight w:val="0"/>
      <w:marTop w:val="0"/>
      <w:marBottom w:val="0"/>
      <w:divBdr>
        <w:top w:val="none" w:sz="0" w:space="0" w:color="auto"/>
        <w:left w:val="none" w:sz="0" w:space="0" w:color="auto"/>
        <w:bottom w:val="none" w:sz="0" w:space="0" w:color="auto"/>
        <w:right w:val="none" w:sz="0" w:space="0" w:color="auto"/>
      </w:divBdr>
    </w:div>
    <w:div w:id="1140927782">
      <w:bodyDiv w:val="1"/>
      <w:marLeft w:val="0"/>
      <w:marRight w:val="0"/>
      <w:marTop w:val="0"/>
      <w:marBottom w:val="0"/>
      <w:divBdr>
        <w:top w:val="none" w:sz="0" w:space="0" w:color="auto"/>
        <w:left w:val="none" w:sz="0" w:space="0" w:color="auto"/>
        <w:bottom w:val="none" w:sz="0" w:space="0" w:color="auto"/>
        <w:right w:val="none" w:sz="0" w:space="0" w:color="auto"/>
      </w:divBdr>
    </w:div>
    <w:div w:id="1142119169">
      <w:bodyDiv w:val="1"/>
      <w:marLeft w:val="0"/>
      <w:marRight w:val="0"/>
      <w:marTop w:val="0"/>
      <w:marBottom w:val="0"/>
      <w:divBdr>
        <w:top w:val="none" w:sz="0" w:space="0" w:color="auto"/>
        <w:left w:val="none" w:sz="0" w:space="0" w:color="auto"/>
        <w:bottom w:val="none" w:sz="0" w:space="0" w:color="auto"/>
        <w:right w:val="none" w:sz="0" w:space="0" w:color="auto"/>
      </w:divBdr>
    </w:div>
    <w:div w:id="1142891022">
      <w:bodyDiv w:val="1"/>
      <w:marLeft w:val="0"/>
      <w:marRight w:val="0"/>
      <w:marTop w:val="0"/>
      <w:marBottom w:val="0"/>
      <w:divBdr>
        <w:top w:val="none" w:sz="0" w:space="0" w:color="auto"/>
        <w:left w:val="none" w:sz="0" w:space="0" w:color="auto"/>
        <w:bottom w:val="none" w:sz="0" w:space="0" w:color="auto"/>
        <w:right w:val="none" w:sz="0" w:space="0" w:color="auto"/>
      </w:divBdr>
    </w:div>
    <w:div w:id="1144200562">
      <w:bodyDiv w:val="1"/>
      <w:marLeft w:val="0"/>
      <w:marRight w:val="0"/>
      <w:marTop w:val="0"/>
      <w:marBottom w:val="0"/>
      <w:divBdr>
        <w:top w:val="none" w:sz="0" w:space="0" w:color="auto"/>
        <w:left w:val="none" w:sz="0" w:space="0" w:color="auto"/>
        <w:bottom w:val="none" w:sz="0" w:space="0" w:color="auto"/>
        <w:right w:val="none" w:sz="0" w:space="0" w:color="auto"/>
      </w:divBdr>
    </w:div>
    <w:div w:id="1145010128">
      <w:bodyDiv w:val="1"/>
      <w:marLeft w:val="0"/>
      <w:marRight w:val="0"/>
      <w:marTop w:val="0"/>
      <w:marBottom w:val="0"/>
      <w:divBdr>
        <w:top w:val="none" w:sz="0" w:space="0" w:color="auto"/>
        <w:left w:val="none" w:sz="0" w:space="0" w:color="auto"/>
        <w:bottom w:val="none" w:sz="0" w:space="0" w:color="auto"/>
        <w:right w:val="none" w:sz="0" w:space="0" w:color="auto"/>
      </w:divBdr>
    </w:div>
    <w:div w:id="1145928551">
      <w:bodyDiv w:val="1"/>
      <w:marLeft w:val="0"/>
      <w:marRight w:val="0"/>
      <w:marTop w:val="0"/>
      <w:marBottom w:val="0"/>
      <w:divBdr>
        <w:top w:val="none" w:sz="0" w:space="0" w:color="auto"/>
        <w:left w:val="none" w:sz="0" w:space="0" w:color="auto"/>
        <w:bottom w:val="none" w:sz="0" w:space="0" w:color="auto"/>
        <w:right w:val="none" w:sz="0" w:space="0" w:color="auto"/>
      </w:divBdr>
    </w:div>
    <w:div w:id="1147089792">
      <w:bodyDiv w:val="1"/>
      <w:marLeft w:val="0"/>
      <w:marRight w:val="0"/>
      <w:marTop w:val="0"/>
      <w:marBottom w:val="0"/>
      <w:divBdr>
        <w:top w:val="none" w:sz="0" w:space="0" w:color="auto"/>
        <w:left w:val="none" w:sz="0" w:space="0" w:color="auto"/>
        <w:bottom w:val="none" w:sz="0" w:space="0" w:color="auto"/>
        <w:right w:val="none" w:sz="0" w:space="0" w:color="auto"/>
      </w:divBdr>
    </w:div>
    <w:div w:id="1151289034">
      <w:bodyDiv w:val="1"/>
      <w:marLeft w:val="0"/>
      <w:marRight w:val="0"/>
      <w:marTop w:val="0"/>
      <w:marBottom w:val="0"/>
      <w:divBdr>
        <w:top w:val="none" w:sz="0" w:space="0" w:color="auto"/>
        <w:left w:val="none" w:sz="0" w:space="0" w:color="auto"/>
        <w:bottom w:val="none" w:sz="0" w:space="0" w:color="auto"/>
        <w:right w:val="none" w:sz="0" w:space="0" w:color="auto"/>
      </w:divBdr>
    </w:div>
    <w:div w:id="1157725399">
      <w:bodyDiv w:val="1"/>
      <w:marLeft w:val="0"/>
      <w:marRight w:val="0"/>
      <w:marTop w:val="0"/>
      <w:marBottom w:val="0"/>
      <w:divBdr>
        <w:top w:val="none" w:sz="0" w:space="0" w:color="auto"/>
        <w:left w:val="none" w:sz="0" w:space="0" w:color="auto"/>
        <w:bottom w:val="none" w:sz="0" w:space="0" w:color="auto"/>
        <w:right w:val="none" w:sz="0" w:space="0" w:color="auto"/>
      </w:divBdr>
    </w:div>
    <w:div w:id="1159615484">
      <w:bodyDiv w:val="1"/>
      <w:marLeft w:val="0"/>
      <w:marRight w:val="0"/>
      <w:marTop w:val="0"/>
      <w:marBottom w:val="0"/>
      <w:divBdr>
        <w:top w:val="none" w:sz="0" w:space="0" w:color="auto"/>
        <w:left w:val="none" w:sz="0" w:space="0" w:color="auto"/>
        <w:bottom w:val="none" w:sz="0" w:space="0" w:color="auto"/>
        <w:right w:val="none" w:sz="0" w:space="0" w:color="auto"/>
      </w:divBdr>
    </w:div>
    <w:div w:id="1160123739">
      <w:bodyDiv w:val="1"/>
      <w:marLeft w:val="0"/>
      <w:marRight w:val="0"/>
      <w:marTop w:val="0"/>
      <w:marBottom w:val="0"/>
      <w:divBdr>
        <w:top w:val="none" w:sz="0" w:space="0" w:color="auto"/>
        <w:left w:val="none" w:sz="0" w:space="0" w:color="auto"/>
        <w:bottom w:val="none" w:sz="0" w:space="0" w:color="auto"/>
        <w:right w:val="none" w:sz="0" w:space="0" w:color="auto"/>
      </w:divBdr>
    </w:div>
    <w:div w:id="1164778978">
      <w:bodyDiv w:val="1"/>
      <w:marLeft w:val="0"/>
      <w:marRight w:val="0"/>
      <w:marTop w:val="0"/>
      <w:marBottom w:val="0"/>
      <w:divBdr>
        <w:top w:val="none" w:sz="0" w:space="0" w:color="auto"/>
        <w:left w:val="none" w:sz="0" w:space="0" w:color="auto"/>
        <w:bottom w:val="none" w:sz="0" w:space="0" w:color="auto"/>
        <w:right w:val="none" w:sz="0" w:space="0" w:color="auto"/>
      </w:divBdr>
    </w:div>
    <w:div w:id="1167011893">
      <w:bodyDiv w:val="1"/>
      <w:marLeft w:val="0"/>
      <w:marRight w:val="0"/>
      <w:marTop w:val="0"/>
      <w:marBottom w:val="0"/>
      <w:divBdr>
        <w:top w:val="none" w:sz="0" w:space="0" w:color="auto"/>
        <w:left w:val="none" w:sz="0" w:space="0" w:color="auto"/>
        <w:bottom w:val="none" w:sz="0" w:space="0" w:color="auto"/>
        <w:right w:val="none" w:sz="0" w:space="0" w:color="auto"/>
      </w:divBdr>
    </w:div>
    <w:div w:id="1170875263">
      <w:bodyDiv w:val="1"/>
      <w:marLeft w:val="0"/>
      <w:marRight w:val="0"/>
      <w:marTop w:val="0"/>
      <w:marBottom w:val="0"/>
      <w:divBdr>
        <w:top w:val="none" w:sz="0" w:space="0" w:color="auto"/>
        <w:left w:val="none" w:sz="0" w:space="0" w:color="auto"/>
        <w:bottom w:val="none" w:sz="0" w:space="0" w:color="auto"/>
        <w:right w:val="none" w:sz="0" w:space="0" w:color="auto"/>
      </w:divBdr>
    </w:div>
    <w:div w:id="1174610172">
      <w:bodyDiv w:val="1"/>
      <w:marLeft w:val="0"/>
      <w:marRight w:val="0"/>
      <w:marTop w:val="0"/>
      <w:marBottom w:val="0"/>
      <w:divBdr>
        <w:top w:val="none" w:sz="0" w:space="0" w:color="auto"/>
        <w:left w:val="none" w:sz="0" w:space="0" w:color="auto"/>
        <w:bottom w:val="none" w:sz="0" w:space="0" w:color="auto"/>
        <w:right w:val="none" w:sz="0" w:space="0" w:color="auto"/>
      </w:divBdr>
    </w:div>
    <w:div w:id="1175262409">
      <w:bodyDiv w:val="1"/>
      <w:marLeft w:val="0"/>
      <w:marRight w:val="0"/>
      <w:marTop w:val="0"/>
      <w:marBottom w:val="0"/>
      <w:divBdr>
        <w:top w:val="none" w:sz="0" w:space="0" w:color="auto"/>
        <w:left w:val="none" w:sz="0" w:space="0" w:color="auto"/>
        <w:bottom w:val="none" w:sz="0" w:space="0" w:color="auto"/>
        <w:right w:val="none" w:sz="0" w:space="0" w:color="auto"/>
      </w:divBdr>
    </w:div>
    <w:div w:id="1176654858">
      <w:bodyDiv w:val="1"/>
      <w:marLeft w:val="0"/>
      <w:marRight w:val="0"/>
      <w:marTop w:val="0"/>
      <w:marBottom w:val="0"/>
      <w:divBdr>
        <w:top w:val="none" w:sz="0" w:space="0" w:color="auto"/>
        <w:left w:val="none" w:sz="0" w:space="0" w:color="auto"/>
        <w:bottom w:val="none" w:sz="0" w:space="0" w:color="auto"/>
        <w:right w:val="none" w:sz="0" w:space="0" w:color="auto"/>
      </w:divBdr>
    </w:div>
    <w:div w:id="1178695120">
      <w:bodyDiv w:val="1"/>
      <w:marLeft w:val="0"/>
      <w:marRight w:val="0"/>
      <w:marTop w:val="0"/>
      <w:marBottom w:val="0"/>
      <w:divBdr>
        <w:top w:val="none" w:sz="0" w:space="0" w:color="auto"/>
        <w:left w:val="none" w:sz="0" w:space="0" w:color="auto"/>
        <w:bottom w:val="none" w:sz="0" w:space="0" w:color="auto"/>
        <w:right w:val="none" w:sz="0" w:space="0" w:color="auto"/>
      </w:divBdr>
    </w:div>
    <w:div w:id="1178816186">
      <w:bodyDiv w:val="1"/>
      <w:marLeft w:val="0"/>
      <w:marRight w:val="0"/>
      <w:marTop w:val="0"/>
      <w:marBottom w:val="0"/>
      <w:divBdr>
        <w:top w:val="none" w:sz="0" w:space="0" w:color="auto"/>
        <w:left w:val="none" w:sz="0" w:space="0" w:color="auto"/>
        <w:bottom w:val="none" w:sz="0" w:space="0" w:color="auto"/>
        <w:right w:val="none" w:sz="0" w:space="0" w:color="auto"/>
      </w:divBdr>
    </w:div>
    <w:div w:id="1179150957">
      <w:bodyDiv w:val="1"/>
      <w:marLeft w:val="0"/>
      <w:marRight w:val="0"/>
      <w:marTop w:val="0"/>
      <w:marBottom w:val="0"/>
      <w:divBdr>
        <w:top w:val="none" w:sz="0" w:space="0" w:color="auto"/>
        <w:left w:val="none" w:sz="0" w:space="0" w:color="auto"/>
        <w:bottom w:val="none" w:sz="0" w:space="0" w:color="auto"/>
        <w:right w:val="none" w:sz="0" w:space="0" w:color="auto"/>
      </w:divBdr>
    </w:div>
    <w:div w:id="1181092669">
      <w:bodyDiv w:val="1"/>
      <w:marLeft w:val="0"/>
      <w:marRight w:val="0"/>
      <w:marTop w:val="0"/>
      <w:marBottom w:val="0"/>
      <w:divBdr>
        <w:top w:val="none" w:sz="0" w:space="0" w:color="auto"/>
        <w:left w:val="none" w:sz="0" w:space="0" w:color="auto"/>
        <w:bottom w:val="none" w:sz="0" w:space="0" w:color="auto"/>
        <w:right w:val="none" w:sz="0" w:space="0" w:color="auto"/>
      </w:divBdr>
    </w:div>
    <w:div w:id="1184518135">
      <w:bodyDiv w:val="1"/>
      <w:marLeft w:val="0"/>
      <w:marRight w:val="0"/>
      <w:marTop w:val="0"/>
      <w:marBottom w:val="0"/>
      <w:divBdr>
        <w:top w:val="none" w:sz="0" w:space="0" w:color="auto"/>
        <w:left w:val="none" w:sz="0" w:space="0" w:color="auto"/>
        <w:bottom w:val="none" w:sz="0" w:space="0" w:color="auto"/>
        <w:right w:val="none" w:sz="0" w:space="0" w:color="auto"/>
      </w:divBdr>
    </w:div>
    <w:div w:id="1186091248">
      <w:bodyDiv w:val="1"/>
      <w:marLeft w:val="0"/>
      <w:marRight w:val="0"/>
      <w:marTop w:val="0"/>
      <w:marBottom w:val="0"/>
      <w:divBdr>
        <w:top w:val="none" w:sz="0" w:space="0" w:color="auto"/>
        <w:left w:val="none" w:sz="0" w:space="0" w:color="auto"/>
        <w:bottom w:val="none" w:sz="0" w:space="0" w:color="auto"/>
        <w:right w:val="none" w:sz="0" w:space="0" w:color="auto"/>
      </w:divBdr>
    </w:div>
    <w:div w:id="1189182064">
      <w:bodyDiv w:val="1"/>
      <w:marLeft w:val="0"/>
      <w:marRight w:val="0"/>
      <w:marTop w:val="0"/>
      <w:marBottom w:val="0"/>
      <w:divBdr>
        <w:top w:val="none" w:sz="0" w:space="0" w:color="auto"/>
        <w:left w:val="none" w:sz="0" w:space="0" w:color="auto"/>
        <w:bottom w:val="none" w:sz="0" w:space="0" w:color="auto"/>
        <w:right w:val="none" w:sz="0" w:space="0" w:color="auto"/>
      </w:divBdr>
    </w:div>
    <w:div w:id="1190684882">
      <w:bodyDiv w:val="1"/>
      <w:marLeft w:val="0"/>
      <w:marRight w:val="0"/>
      <w:marTop w:val="0"/>
      <w:marBottom w:val="0"/>
      <w:divBdr>
        <w:top w:val="none" w:sz="0" w:space="0" w:color="auto"/>
        <w:left w:val="none" w:sz="0" w:space="0" w:color="auto"/>
        <w:bottom w:val="none" w:sz="0" w:space="0" w:color="auto"/>
        <w:right w:val="none" w:sz="0" w:space="0" w:color="auto"/>
      </w:divBdr>
    </w:div>
    <w:div w:id="1198936137">
      <w:bodyDiv w:val="1"/>
      <w:marLeft w:val="0"/>
      <w:marRight w:val="0"/>
      <w:marTop w:val="0"/>
      <w:marBottom w:val="0"/>
      <w:divBdr>
        <w:top w:val="none" w:sz="0" w:space="0" w:color="auto"/>
        <w:left w:val="none" w:sz="0" w:space="0" w:color="auto"/>
        <w:bottom w:val="none" w:sz="0" w:space="0" w:color="auto"/>
        <w:right w:val="none" w:sz="0" w:space="0" w:color="auto"/>
      </w:divBdr>
    </w:div>
    <w:div w:id="1201630422">
      <w:bodyDiv w:val="1"/>
      <w:marLeft w:val="0"/>
      <w:marRight w:val="0"/>
      <w:marTop w:val="0"/>
      <w:marBottom w:val="0"/>
      <w:divBdr>
        <w:top w:val="none" w:sz="0" w:space="0" w:color="auto"/>
        <w:left w:val="none" w:sz="0" w:space="0" w:color="auto"/>
        <w:bottom w:val="none" w:sz="0" w:space="0" w:color="auto"/>
        <w:right w:val="none" w:sz="0" w:space="0" w:color="auto"/>
      </w:divBdr>
    </w:div>
    <w:div w:id="1204824278">
      <w:bodyDiv w:val="1"/>
      <w:marLeft w:val="0"/>
      <w:marRight w:val="0"/>
      <w:marTop w:val="0"/>
      <w:marBottom w:val="0"/>
      <w:divBdr>
        <w:top w:val="none" w:sz="0" w:space="0" w:color="auto"/>
        <w:left w:val="none" w:sz="0" w:space="0" w:color="auto"/>
        <w:bottom w:val="none" w:sz="0" w:space="0" w:color="auto"/>
        <w:right w:val="none" w:sz="0" w:space="0" w:color="auto"/>
      </w:divBdr>
    </w:div>
    <w:div w:id="1204831075">
      <w:bodyDiv w:val="1"/>
      <w:marLeft w:val="0"/>
      <w:marRight w:val="0"/>
      <w:marTop w:val="0"/>
      <w:marBottom w:val="0"/>
      <w:divBdr>
        <w:top w:val="none" w:sz="0" w:space="0" w:color="auto"/>
        <w:left w:val="none" w:sz="0" w:space="0" w:color="auto"/>
        <w:bottom w:val="none" w:sz="0" w:space="0" w:color="auto"/>
        <w:right w:val="none" w:sz="0" w:space="0" w:color="auto"/>
      </w:divBdr>
    </w:div>
    <w:div w:id="1205407104">
      <w:bodyDiv w:val="1"/>
      <w:marLeft w:val="0"/>
      <w:marRight w:val="0"/>
      <w:marTop w:val="0"/>
      <w:marBottom w:val="0"/>
      <w:divBdr>
        <w:top w:val="none" w:sz="0" w:space="0" w:color="auto"/>
        <w:left w:val="none" w:sz="0" w:space="0" w:color="auto"/>
        <w:bottom w:val="none" w:sz="0" w:space="0" w:color="auto"/>
        <w:right w:val="none" w:sz="0" w:space="0" w:color="auto"/>
      </w:divBdr>
    </w:div>
    <w:div w:id="1207373450">
      <w:bodyDiv w:val="1"/>
      <w:marLeft w:val="0"/>
      <w:marRight w:val="0"/>
      <w:marTop w:val="0"/>
      <w:marBottom w:val="0"/>
      <w:divBdr>
        <w:top w:val="none" w:sz="0" w:space="0" w:color="auto"/>
        <w:left w:val="none" w:sz="0" w:space="0" w:color="auto"/>
        <w:bottom w:val="none" w:sz="0" w:space="0" w:color="auto"/>
        <w:right w:val="none" w:sz="0" w:space="0" w:color="auto"/>
      </w:divBdr>
    </w:div>
    <w:div w:id="1207569897">
      <w:bodyDiv w:val="1"/>
      <w:marLeft w:val="0"/>
      <w:marRight w:val="0"/>
      <w:marTop w:val="0"/>
      <w:marBottom w:val="0"/>
      <w:divBdr>
        <w:top w:val="none" w:sz="0" w:space="0" w:color="auto"/>
        <w:left w:val="none" w:sz="0" w:space="0" w:color="auto"/>
        <w:bottom w:val="none" w:sz="0" w:space="0" w:color="auto"/>
        <w:right w:val="none" w:sz="0" w:space="0" w:color="auto"/>
      </w:divBdr>
    </w:div>
    <w:div w:id="1211918393">
      <w:bodyDiv w:val="1"/>
      <w:marLeft w:val="0"/>
      <w:marRight w:val="0"/>
      <w:marTop w:val="0"/>
      <w:marBottom w:val="0"/>
      <w:divBdr>
        <w:top w:val="none" w:sz="0" w:space="0" w:color="auto"/>
        <w:left w:val="none" w:sz="0" w:space="0" w:color="auto"/>
        <w:bottom w:val="none" w:sz="0" w:space="0" w:color="auto"/>
        <w:right w:val="none" w:sz="0" w:space="0" w:color="auto"/>
      </w:divBdr>
    </w:div>
    <w:div w:id="1212377106">
      <w:bodyDiv w:val="1"/>
      <w:marLeft w:val="0"/>
      <w:marRight w:val="0"/>
      <w:marTop w:val="0"/>
      <w:marBottom w:val="0"/>
      <w:divBdr>
        <w:top w:val="none" w:sz="0" w:space="0" w:color="auto"/>
        <w:left w:val="none" w:sz="0" w:space="0" w:color="auto"/>
        <w:bottom w:val="none" w:sz="0" w:space="0" w:color="auto"/>
        <w:right w:val="none" w:sz="0" w:space="0" w:color="auto"/>
      </w:divBdr>
    </w:div>
    <w:div w:id="1213158109">
      <w:bodyDiv w:val="1"/>
      <w:marLeft w:val="0"/>
      <w:marRight w:val="0"/>
      <w:marTop w:val="0"/>
      <w:marBottom w:val="0"/>
      <w:divBdr>
        <w:top w:val="none" w:sz="0" w:space="0" w:color="auto"/>
        <w:left w:val="none" w:sz="0" w:space="0" w:color="auto"/>
        <w:bottom w:val="none" w:sz="0" w:space="0" w:color="auto"/>
        <w:right w:val="none" w:sz="0" w:space="0" w:color="auto"/>
      </w:divBdr>
    </w:div>
    <w:div w:id="1215851251">
      <w:bodyDiv w:val="1"/>
      <w:marLeft w:val="0"/>
      <w:marRight w:val="0"/>
      <w:marTop w:val="0"/>
      <w:marBottom w:val="0"/>
      <w:divBdr>
        <w:top w:val="none" w:sz="0" w:space="0" w:color="auto"/>
        <w:left w:val="none" w:sz="0" w:space="0" w:color="auto"/>
        <w:bottom w:val="none" w:sz="0" w:space="0" w:color="auto"/>
        <w:right w:val="none" w:sz="0" w:space="0" w:color="auto"/>
      </w:divBdr>
    </w:div>
    <w:div w:id="1219434674">
      <w:bodyDiv w:val="1"/>
      <w:marLeft w:val="0"/>
      <w:marRight w:val="0"/>
      <w:marTop w:val="0"/>
      <w:marBottom w:val="0"/>
      <w:divBdr>
        <w:top w:val="none" w:sz="0" w:space="0" w:color="auto"/>
        <w:left w:val="none" w:sz="0" w:space="0" w:color="auto"/>
        <w:bottom w:val="none" w:sz="0" w:space="0" w:color="auto"/>
        <w:right w:val="none" w:sz="0" w:space="0" w:color="auto"/>
      </w:divBdr>
    </w:div>
    <w:div w:id="1221287604">
      <w:bodyDiv w:val="1"/>
      <w:marLeft w:val="0"/>
      <w:marRight w:val="0"/>
      <w:marTop w:val="0"/>
      <w:marBottom w:val="0"/>
      <w:divBdr>
        <w:top w:val="none" w:sz="0" w:space="0" w:color="auto"/>
        <w:left w:val="none" w:sz="0" w:space="0" w:color="auto"/>
        <w:bottom w:val="none" w:sz="0" w:space="0" w:color="auto"/>
        <w:right w:val="none" w:sz="0" w:space="0" w:color="auto"/>
      </w:divBdr>
    </w:div>
    <w:div w:id="1222667167">
      <w:bodyDiv w:val="1"/>
      <w:marLeft w:val="0"/>
      <w:marRight w:val="0"/>
      <w:marTop w:val="0"/>
      <w:marBottom w:val="0"/>
      <w:divBdr>
        <w:top w:val="none" w:sz="0" w:space="0" w:color="auto"/>
        <w:left w:val="none" w:sz="0" w:space="0" w:color="auto"/>
        <w:bottom w:val="none" w:sz="0" w:space="0" w:color="auto"/>
        <w:right w:val="none" w:sz="0" w:space="0" w:color="auto"/>
      </w:divBdr>
    </w:div>
    <w:div w:id="1223639521">
      <w:bodyDiv w:val="1"/>
      <w:marLeft w:val="0"/>
      <w:marRight w:val="0"/>
      <w:marTop w:val="0"/>
      <w:marBottom w:val="0"/>
      <w:divBdr>
        <w:top w:val="none" w:sz="0" w:space="0" w:color="auto"/>
        <w:left w:val="none" w:sz="0" w:space="0" w:color="auto"/>
        <w:bottom w:val="none" w:sz="0" w:space="0" w:color="auto"/>
        <w:right w:val="none" w:sz="0" w:space="0" w:color="auto"/>
      </w:divBdr>
    </w:div>
    <w:div w:id="1225529341">
      <w:bodyDiv w:val="1"/>
      <w:marLeft w:val="0"/>
      <w:marRight w:val="0"/>
      <w:marTop w:val="0"/>
      <w:marBottom w:val="0"/>
      <w:divBdr>
        <w:top w:val="none" w:sz="0" w:space="0" w:color="auto"/>
        <w:left w:val="none" w:sz="0" w:space="0" w:color="auto"/>
        <w:bottom w:val="none" w:sz="0" w:space="0" w:color="auto"/>
        <w:right w:val="none" w:sz="0" w:space="0" w:color="auto"/>
      </w:divBdr>
    </w:div>
    <w:div w:id="1225993886">
      <w:bodyDiv w:val="1"/>
      <w:marLeft w:val="0"/>
      <w:marRight w:val="0"/>
      <w:marTop w:val="0"/>
      <w:marBottom w:val="0"/>
      <w:divBdr>
        <w:top w:val="none" w:sz="0" w:space="0" w:color="auto"/>
        <w:left w:val="none" w:sz="0" w:space="0" w:color="auto"/>
        <w:bottom w:val="none" w:sz="0" w:space="0" w:color="auto"/>
        <w:right w:val="none" w:sz="0" w:space="0" w:color="auto"/>
      </w:divBdr>
    </w:div>
    <w:div w:id="1229419109">
      <w:bodyDiv w:val="1"/>
      <w:marLeft w:val="0"/>
      <w:marRight w:val="0"/>
      <w:marTop w:val="0"/>
      <w:marBottom w:val="0"/>
      <w:divBdr>
        <w:top w:val="none" w:sz="0" w:space="0" w:color="auto"/>
        <w:left w:val="none" w:sz="0" w:space="0" w:color="auto"/>
        <w:bottom w:val="none" w:sz="0" w:space="0" w:color="auto"/>
        <w:right w:val="none" w:sz="0" w:space="0" w:color="auto"/>
      </w:divBdr>
    </w:div>
    <w:div w:id="1231379299">
      <w:bodyDiv w:val="1"/>
      <w:marLeft w:val="0"/>
      <w:marRight w:val="0"/>
      <w:marTop w:val="0"/>
      <w:marBottom w:val="0"/>
      <w:divBdr>
        <w:top w:val="none" w:sz="0" w:space="0" w:color="auto"/>
        <w:left w:val="none" w:sz="0" w:space="0" w:color="auto"/>
        <w:bottom w:val="none" w:sz="0" w:space="0" w:color="auto"/>
        <w:right w:val="none" w:sz="0" w:space="0" w:color="auto"/>
      </w:divBdr>
    </w:div>
    <w:div w:id="1231814666">
      <w:bodyDiv w:val="1"/>
      <w:marLeft w:val="0"/>
      <w:marRight w:val="0"/>
      <w:marTop w:val="0"/>
      <w:marBottom w:val="0"/>
      <w:divBdr>
        <w:top w:val="none" w:sz="0" w:space="0" w:color="auto"/>
        <w:left w:val="none" w:sz="0" w:space="0" w:color="auto"/>
        <w:bottom w:val="none" w:sz="0" w:space="0" w:color="auto"/>
        <w:right w:val="none" w:sz="0" w:space="0" w:color="auto"/>
      </w:divBdr>
    </w:div>
    <w:div w:id="1235971369">
      <w:bodyDiv w:val="1"/>
      <w:marLeft w:val="0"/>
      <w:marRight w:val="0"/>
      <w:marTop w:val="0"/>
      <w:marBottom w:val="0"/>
      <w:divBdr>
        <w:top w:val="none" w:sz="0" w:space="0" w:color="auto"/>
        <w:left w:val="none" w:sz="0" w:space="0" w:color="auto"/>
        <w:bottom w:val="none" w:sz="0" w:space="0" w:color="auto"/>
        <w:right w:val="none" w:sz="0" w:space="0" w:color="auto"/>
      </w:divBdr>
    </w:div>
    <w:div w:id="1239094625">
      <w:bodyDiv w:val="1"/>
      <w:marLeft w:val="0"/>
      <w:marRight w:val="0"/>
      <w:marTop w:val="0"/>
      <w:marBottom w:val="0"/>
      <w:divBdr>
        <w:top w:val="none" w:sz="0" w:space="0" w:color="auto"/>
        <w:left w:val="none" w:sz="0" w:space="0" w:color="auto"/>
        <w:bottom w:val="none" w:sz="0" w:space="0" w:color="auto"/>
        <w:right w:val="none" w:sz="0" w:space="0" w:color="auto"/>
      </w:divBdr>
    </w:div>
    <w:div w:id="1240211292">
      <w:bodyDiv w:val="1"/>
      <w:marLeft w:val="0"/>
      <w:marRight w:val="0"/>
      <w:marTop w:val="0"/>
      <w:marBottom w:val="0"/>
      <w:divBdr>
        <w:top w:val="none" w:sz="0" w:space="0" w:color="auto"/>
        <w:left w:val="none" w:sz="0" w:space="0" w:color="auto"/>
        <w:bottom w:val="none" w:sz="0" w:space="0" w:color="auto"/>
        <w:right w:val="none" w:sz="0" w:space="0" w:color="auto"/>
      </w:divBdr>
    </w:div>
    <w:div w:id="1241135149">
      <w:bodyDiv w:val="1"/>
      <w:marLeft w:val="0"/>
      <w:marRight w:val="0"/>
      <w:marTop w:val="0"/>
      <w:marBottom w:val="0"/>
      <w:divBdr>
        <w:top w:val="none" w:sz="0" w:space="0" w:color="auto"/>
        <w:left w:val="none" w:sz="0" w:space="0" w:color="auto"/>
        <w:bottom w:val="none" w:sz="0" w:space="0" w:color="auto"/>
        <w:right w:val="none" w:sz="0" w:space="0" w:color="auto"/>
      </w:divBdr>
    </w:div>
    <w:div w:id="1242523029">
      <w:bodyDiv w:val="1"/>
      <w:marLeft w:val="0"/>
      <w:marRight w:val="0"/>
      <w:marTop w:val="0"/>
      <w:marBottom w:val="0"/>
      <w:divBdr>
        <w:top w:val="none" w:sz="0" w:space="0" w:color="auto"/>
        <w:left w:val="none" w:sz="0" w:space="0" w:color="auto"/>
        <w:bottom w:val="none" w:sz="0" w:space="0" w:color="auto"/>
        <w:right w:val="none" w:sz="0" w:space="0" w:color="auto"/>
      </w:divBdr>
    </w:div>
    <w:div w:id="1246649771">
      <w:bodyDiv w:val="1"/>
      <w:marLeft w:val="0"/>
      <w:marRight w:val="0"/>
      <w:marTop w:val="0"/>
      <w:marBottom w:val="0"/>
      <w:divBdr>
        <w:top w:val="none" w:sz="0" w:space="0" w:color="auto"/>
        <w:left w:val="none" w:sz="0" w:space="0" w:color="auto"/>
        <w:bottom w:val="none" w:sz="0" w:space="0" w:color="auto"/>
        <w:right w:val="none" w:sz="0" w:space="0" w:color="auto"/>
      </w:divBdr>
    </w:div>
    <w:div w:id="1262647741">
      <w:bodyDiv w:val="1"/>
      <w:marLeft w:val="0"/>
      <w:marRight w:val="0"/>
      <w:marTop w:val="0"/>
      <w:marBottom w:val="0"/>
      <w:divBdr>
        <w:top w:val="none" w:sz="0" w:space="0" w:color="auto"/>
        <w:left w:val="none" w:sz="0" w:space="0" w:color="auto"/>
        <w:bottom w:val="none" w:sz="0" w:space="0" w:color="auto"/>
        <w:right w:val="none" w:sz="0" w:space="0" w:color="auto"/>
      </w:divBdr>
    </w:div>
    <w:div w:id="1264805531">
      <w:bodyDiv w:val="1"/>
      <w:marLeft w:val="0"/>
      <w:marRight w:val="0"/>
      <w:marTop w:val="0"/>
      <w:marBottom w:val="0"/>
      <w:divBdr>
        <w:top w:val="none" w:sz="0" w:space="0" w:color="auto"/>
        <w:left w:val="none" w:sz="0" w:space="0" w:color="auto"/>
        <w:bottom w:val="none" w:sz="0" w:space="0" w:color="auto"/>
        <w:right w:val="none" w:sz="0" w:space="0" w:color="auto"/>
      </w:divBdr>
    </w:div>
    <w:div w:id="1265573633">
      <w:bodyDiv w:val="1"/>
      <w:marLeft w:val="0"/>
      <w:marRight w:val="0"/>
      <w:marTop w:val="0"/>
      <w:marBottom w:val="0"/>
      <w:divBdr>
        <w:top w:val="none" w:sz="0" w:space="0" w:color="auto"/>
        <w:left w:val="none" w:sz="0" w:space="0" w:color="auto"/>
        <w:bottom w:val="none" w:sz="0" w:space="0" w:color="auto"/>
        <w:right w:val="none" w:sz="0" w:space="0" w:color="auto"/>
      </w:divBdr>
    </w:div>
    <w:div w:id="1266307263">
      <w:bodyDiv w:val="1"/>
      <w:marLeft w:val="0"/>
      <w:marRight w:val="0"/>
      <w:marTop w:val="0"/>
      <w:marBottom w:val="0"/>
      <w:divBdr>
        <w:top w:val="none" w:sz="0" w:space="0" w:color="auto"/>
        <w:left w:val="none" w:sz="0" w:space="0" w:color="auto"/>
        <w:bottom w:val="none" w:sz="0" w:space="0" w:color="auto"/>
        <w:right w:val="none" w:sz="0" w:space="0" w:color="auto"/>
      </w:divBdr>
    </w:div>
    <w:div w:id="1268852179">
      <w:bodyDiv w:val="1"/>
      <w:marLeft w:val="0"/>
      <w:marRight w:val="0"/>
      <w:marTop w:val="0"/>
      <w:marBottom w:val="0"/>
      <w:divBdr>
        <w:top w:val="none" w:sz="0" w:space="0" w:color="auto"/>
        <w:left w:val="none" w:sz="0" w:space="0" w:color="auto"/>
        <w:bottom w:val="none" w:sz="0" w:space="0" w:color="auto"/>
        <w:right w:val="none" w:sz="0" w:space="0" w:color="auto"/>
      </w:divBdr>
    </w:div>
    <w:div w:id="1270553314">
      <w:bodyDiv w:val="1"/>
      <w:marLeft w:val="0"/>
      <w:marRight w:val="0"/>
      <w:marTop w:val="0"/>
      <w:marBottom w:val="0"/>
      <w:divBdr>
        <w:top w:val="none" w:sz="0" w:space="0" w:color="auto"/>
        <w:left w:val="none" w:sz="0" w:space="0" w:color="auto"/>
        <w:bottom w:val="none" w:sz="0" w:space="0" w:color="auto"/>
        <w:right w:val="none" w:sz="0" w:space="0" w:color="auto"/>
      </w:divBdr>
    </w:div>
    <w:div w:id="1275792401">
      <w:bodyDiv w:val="1"/>
      <w:marLeft w:val="0"/>
      <w:marRight w:val="0"/>
      <w:marTop w:val="0"/>
      <w:marBottom w:val="0"/>
      <w:divBdr>
        <w:top w:val="none" w:sz="0" w:space="0" w:color="auto"/>
        <w:left w:val="none" w:sz="0" w:space="0" w:color="auto"/>
        <w:bottom w:val="none" w:sz="0" w:space="0" w:color="auto"/>
        <w:right w:val="none" w:sz="0" w:space="0" w:color="auto"/>
      </w:divBdr>
    </w:div>
    <w:div w:id="1276787281">
      <w:bodyDiv w:val="1"/>
      <w:marLeft w:val="0"/>
      <w:marRight w:val="0"/>
      <w:marTop w:val="0"/>
      <w:marBottom w:val="0"/>
      <w:divBdr>
        <w:top w:val="none" w:sz="0" w:space="0" w:color="auto"/>
        <w:left w:val="none" w:sz="0" w:space="0" w:color="auto"/>
        <w:bottom w:val="none" w:sz="0" w:space="0" w:color="auto"/>
        <w:right w:val="none" w:sz="0" w:space="0" w:color="auto"/>
      </w:divBdr>
    </w:div>
    <w:div w:id="1280256429">
      <w:bodyDiv w:val="1"/>
      <w:marLeft w:val="0"/>
      <w:marRight w:val="0"/>
      <w:marTop w:val="0"/>
      <w:marBottom w:val="0"/>
      <w:divBdr>
        <w:top w:val="none" w:sz="0" w:space="0" w:color="auto"/>
        <w:left w:val="none" w:sz="0" w:space="0" w:color="auto"/>
        <w:bottom w:val="none" w:sz="0" w:space="0" w:color="auto"/>
        <w:right w:val="none" w:sz="0" w:space="0" w:color="auto"/>
      </w:divBdr>
    </w:div>
    <w:div w:id="1280917854">
      <w:bodyDiv w:val="1"/>
      <w:marLeft w:val="0"/>
      <w:marRight w:val="0"/>
      <w:marTop w:val="0"/>
      <w:marBottom w:val="0"/>
      <w:divBdr>
        <w:top w:val="none" w:sz="0" w:space="0" w:color="auto"/>
        <w:left w:val="none" w:sz="0" w:space="0" w:color="auto"/>
        <w:bottom w:val="none" w:sz="0" w:space="0" w:color="auto"/>
        <w:right w:val="none" w:sz="0" w:space="0" w:color="auto"/>
      </w:divBdr>
    </w:div>
    <w:div w:id="1281573608">
      <w:bodyDiv w:val="1"/>
      <w:marLeft w:val="0"/>
      <w:marRight w:val="0"/>
      <w:marTop w:val="0"/>
      <w:marBottom w:val="0"/>
      <w:divBdr>
        <w:top w:val="none" w:sz="0" w:space="0" w:color="auto"/>
        <w:left w:val="none" w:sz="0" w:space="0" w:color="auto"/>
        <w:bottom w:val="none" w:sz="0" w:space="0" w:color="auto"/>
        <w:right w:val="none" w:sz="0" w:space="0" w:color="auto"/>
      </w:divBdr>
    </w:div>
    <w:div w:id="1285232154">
      <w:bodyDiv w:val="1"/>
      <w:marLeft w:val="0"/>
      <w:marRight w:val="0"/>
      <w:marTop w:val="0"/>
      <w:marBottom w:val="0"/>
      <w:divBdr>
        <w:top w:val="none" w:sz="0" w:space="0" w:color="auto"/>
        <w:left w:val="none" w:sz="0" w:space="0" w:color="auto"/>
        <w:bottom w:val="none" w:sz="0" w:space="0" w:color="auto"/>
        <w:right w:val="none" w:sz="0" w:space="0" w:color="auto"/>
      </w:divBdr>
    </w:div>
    <w:div w:id="1288665195">
      <w:bodyDiv w:val="1"/>
      <w:marLeft w:val="0"/>
      <w:marRight w:val="0"/>
      <w:marTop w:val="0"/>
      <w:marBottom w:val="0"/>
      <w:divBdr>
        <w:top w:val="none" w:sz="0" w:space="0" w:color="auto"/>
        <w:left w:val="none" w:sz="0" w:space="0" w:color="auto"/>
        <w:bottom w:val="none" w:sz="0" w:space="0" w:color="auto"/>
        <w:right w:val="none" w:sz="0" w:space="0" w:color="auto"/>
      </w:divBdr>
    </w:div>
    <w:div w:id="1293437172">
      <w:bodyDiv w:val="1"/>
      <w:marLeft w:val="0"/>
      <w:marRight w:val="0"/>
      <w:marTop w:val="0"/>
      <w:marBottom w:val="0"/>
      <w:divBdr>
        <w:top w:val="none" w:sz="0" w:space="0" w:color="auto"/>
        <w:left w:val="none" w:sz="0" w:space="0" w:color="auto"/>
        <w:bottom w:val="none" w:sz="0" w:space="0" w:color="auto"/>
        <w:right w:val="none" w:sz="0" w:space="0" w:color="auto"/>
      </w:divBdr>
    </w:div>
    <w:div w:id="1293903074">
      <w:bodyDiv w:val="1"/>
      <w:marLeft w:val="0"/>
      <w:marRight w:val="0"/>
      <w:marTop w:val="0"/>
      <w:marBottom w:val="0"/>
      <w:divBdr>
        <w:top w:val="none" w:sz="0" w:space="0" w:color="auto"/>
        <w:left w:val="none" w:sz="0" w:space="0" w:color="auto"/>
        <w:bottom w:val="none" w:sz="0" w:space="0" w:color="auto"/>
        <w:right w:val="none" w:sz="0" w:space="0" w:color="auto"/>
      </w:divBdr>
    </w:div>
    <w:div w:id="1300652706">
      <w:bodyDiv w:val="1"/>
      <w:marLeft w:val="0"/>
      <w:marRight w:val="0"/>
      <w:marTop w:val="0"/>
      <w:marBottom w:val="0"/>
      <w:divBdr>
        <w:top w:val="none" w:sz="0" w:space="0" w:color="auto"/>
        <w:left w:val="none" w:sz="0" w:space="0" w:color="auto"/>
        <w:bottom w:val="none" w:sz="0" w:space="0" w:color="auto"/>
        <w:right w:val="none" w:sz="0" w:space="0" w:color="auto"/>
      </w:divBdr>
    </w:div>
    <w:div w:id="1301230457">
      <w:bodyDiv w:val="1"/>
      <w:marLeft w:val="0"/>
      <w:marRight w:val="0"/>
      <w:marTop w:val="0"/>
      <w:marBottom w:val="0"/>
      <w:divBdr>
        <w:top w:val="none" w:sz="0" w:space="0" w:color="auto"/>
        <w:left w:val="none" w:sz="0" w:space="0" w:color="auto"/>
        <w:bottom w:val="none" w:sz="0" w:space="0" w:color="auto"/>
        <w:right w:val="none" w:sz="0" w:space="0" w:color="auto"/>
      </w:divBdr>
    </w:div>
    <w:div w:id="1302425353">
      <w:bodyDiv w:val="1"/>
      <w:marLeft w:val="0"/>
      <w:marRight w:val="0"/>
      <w:marTop w:val="0"/>
      <w:marBottom w:val="0"/>
      <w:divBdr>
        <w:top w:val="none" w:sz="0" w:space="0" w:color="auto"/>
        <w:left w:val="none" w:sz="0" w:space="0" w:color="auto"/>
        <w:bottom w:val="none" w:sz="0" w:space="0" w:color="auto"/>
        <w:right w:val="none" w:sz="0" w:space="0" w:color="auto"/>
      </w:divBdr>
    </w:div>
    <w:div w:id="1302811078">
      <w:bodyDiv w:val="1"/>
      <w:marLeft w:val="0"/>
      <w:marRight w:val="0"/>
      <w:marTop w:val="0"/>
      <w:marBottom w:val="0"/>
      <w:divBdr>
        <w:top w:val="none" w:sz="0" w:space="0" w:color="auto"/>
        <w:left w:val="none" w:sz="0" w:space="0" w:color="auto"/>
        <w:bottom w:val="none" w:sz="0" w:space="0" w:color="auto"/>
        <w:right w:val="none" w:sz="0" w:space="0" w:color="auto"/>
      </w:divBdr>
    </w:div>
    <w:div w:id="1310866250">
      <w:bodyDiv w:val="1"/>
      <w:marLeft w:val="0"/>
      <w:marRight w:val="0"/>
      <w:marTop w:val="0"/>
      <w:marBottom w:val="0"/>
      <w:divBdr>
        <w:top w:val="none" w:sz="0" w:space="0" w:color="auto"/>
        <w:left w:val="none" w:sz="0" w:space="0" w:color="auto"/>
        <w:bottom w:val="none" w:sz="0" w:space="0" w:color="auto"/>
        <w:right w:val="none" w:sz="0" w:space="0" w:color="auto"/>
      </w:divBdr>
    </w:div>
    <w:div w:id="1311904468">
      <w:bodyDiv w:val="1"/>
      <w:marLeft w:val="0"/>
      <w:marRight w:val="0"/>
      <w:marTop w:val="0"/>
      <w:marBottom w:val="0"/>
      <w:divBdr>
        <w:top w:val="none" w:sz="0" w:space="0" w:color="auto"/>
        <w:left w:val="none" w:sz="0" w:space="0" w:color="auto"/>
        <w:bottom w:val="none" w:sz="0" w:space="0" w:color="auto"/>
        <w:right w:val="none" w:sz="0" w:space="0" w:color="auto"/>
      </w:divBdr>
    </w:div>
    <w:div w:id="1315718565">
      <w:bodyDiv w:val="1"/>
      <w:marLeft w:val="0"/>
      <w:marRight w:val="0"/>
      <w:marTop w:val="0"/>
      <w:marBottom w:val="0"/>
      <w:divBdr>
        <w:top w:val="none" w:sz="0" w:space="0" w:color="auto"/>
        <w:left w:val="none" w:sz="0" w:space="0" w:color="auto"/>
        <w:bottom w:val="none" w:sz="0" w:space="0" w:color="auto"/>
        <w:right w:val="none" w:sz="0" w:space="0" w:color="auto"/>
      </w:divBdr>
    </w:div>
    <w:div w:id="1315837441">
      <w:bodyDiv w:val="1"/>
      <w:marLeft w:val="0"/>
      <w:marRight w:val="0"/>
      <w:marTop w:val="0"/>
      <w:marBottom w:val="0"/>
      <w:divBdr>
        <w:top w:val="none" w:sz="0" w:space="0" w:color="auto"/>
        <w:left w:val="none" w:sz="0" w:space="0" w:color="auto"/>
        <w:bottom w:val="none" w:sz="0" w:space="0" w:color="auto"/>
        <w:right w:val="none" w:sz="0" w:space="0" w:color="auto"/>
      </w:divBdr>
    </w:div>
    <w:div w:id="1316254826">
      <w:bodyDiv w:val="1"/>
      <w:marLeft w:val="0"/>
      <w:marRight w:val="0"/>
      <w:marTop w:val="0"/>
      <w:marBottom w:val="0"/>
      <w:divBdr>
        <w:top w:val="none" w:sz="0" w:space="0" w:color="auto"/>
        <w:left w:val="none" w:sz="0" w:space="0" w:color="auto"/>
        <w:bottom w:val="none" w:sz="0" w:space="0" w:color="auto"/>
        <w:right w:val="none" w:sz="0" w:space="0" w:color="auto"/>
      </w:divBdr>
    </w:div>
    <w:div w:id="1318454156">
      <w:bodyDiv w:val="1"/>
      <w:marLeft w:val="0"/>
      <w:marRight w:val="0"/>
      <w:marTop w:val="0"/>
      <w:marBottom w:val="0"/>
      <w:divBdr>
        <w:top w:val="none" w:sz="0" w:space="0" w:color="auto"/>
        <w:left w:val="none" w:sz="0" w:space="0" w:color="auto"/>
        <w:bottom w:val="none" w:sz="0" w:space="0" w:color="auto"/>
        <w:right w:val="none" w:sz="0" w:space="0" w:color="auto"/>
      </w:divBdr>
    </w:div>
    <w:div w:id="1318529499">
      <w:bodyDiv w:val="1"/>
      <w:marLeft w:val="0"/>
      <w:marRight w:val="0"/>
      <w:marTop w:val="0"/>
      <w:marBottom w:val="0"/>
      <w:divBdr>
        <w:top w:val="none" w:sz="0" w:space="0" w:color="auto"/>
        <w:left w:val="none" w:sz="0" w:space="0" w:color="auto"/>
        <w:bottom w:val="none" w:sz="0" w:space="0" w:color="auto"/>
        <w:right w:val="none" w:sz="0" w:space="0" w:color="auto"/>
      </w:divBdr>
    </w:div>
    <w:div w:id="1321882683">
      <w:bodyDiv w:val="1"/>
      <w:marLeft w:val="0"/>
      <w:marRight w:val="0"/>
      <w:marTop w:val="0"/>
      <w:marBottom w:val="0"/>
      <w:divBdr>
        <w:top w:val="none" w:sz="0" w:space="0" w:color="auto"/>
        <w:left w:val="none" w:sz="0" w:space="0" w:color="auto"/>
        <w:bottom w:val="none" w:sz="0" w:space="0" w:color="auto"/>
        <w:right w:val="none" w:sz="0" w:space="0" w:color="auto"/>
      </w:divBdr>
    </w:div>
    <w:div w:id="1325280669">
      <w:bodyDiv w:val="1"/>
      <w:marLeft w:val="0"/>
      <w:marRight w:val="0"/>
      <w:marTop w:val="0"/>
      <w:marBottom w:val="0"/>
      <w:divBdr>
        <w:top w:val="none" w:sz="0" w:space="0" w:color="auto"/>
        <w:left w:val="none" w:sz="0" w:space="0" w:color="auto"/>
        <w:bottom w:val="none" w:sz="0" w:space="0" w:color="auto"/>
        <w:right w:val="none" w:sz="0" w:space="0" w:color="auto"/>
      </w:divBdr>
    </w:div>
    <w:div w:id="1326981747">
      <w:bodyDiv w:val="1"/>
      <w:marLeft w:val="0"/>
      <w:marRight w:val="0"/>
      <w:marTop w:val="0"/>
      <w:marBottom w:val="0"/>
      <w:divBdr>
        <w:top w:val="none" w:sz="0" w:space="0" w:color="auto"/>
        <w:left w:val="none" w:sz="0" w:space="0" w:color="auto"/>
        <w:bottom w:val="none" w:sz="0" w:space="0" w:color="auto"/>
        <w:right w:val="none" w:sz="0" w:space="0" w:color="auto"/>
      </w:divBdr>
    </w:div>
    <w:div w:id="1327974563">
      <w:bodyDiv w:val="1"/>
      <w:marLeft w:val="0"/>
      <w:marRight w:val="0"/>
      <w:marTop w:val="0"/>
      <w:marBottom w:val="0"/>
      <w:divBdr>
        <w:top w:val="none" w:sz="0" w:space="0" w:color="auto"/>
        <w:left w:val="none" w:sz="0" w:space="0" w:color="auto"/>
        <w:bottom w:val="none" w:sz="0" w:space="0" w:color="auto"/>
        <w:right w:val="none" w:sz="0" w:space="0" w:color="auto"/>
      </w:divBdr>
    </w:div>
    <w:div w:id="1329403559">
      <w:bodyDiv w:val="1"/>
      <w:marLeft w:val="0"/>
      <w:marRight w:val="0"/>
      <w:marTop w:val="0"/>
      <w:marBottom w:val="0"/>
      <w:divBdr>
        <w:top w:val="none" w:sz="0" w:space="0" w:color="auto"/>
        <w:left w:val="none" w:sz="0" w:space="0" w:color="auto"/>
        <w:bottom w:val="none" w:sz="0" w:space="0" w:color="auto"/>
        <w:right w:val="none" w:sz="0" w:space="0" w:color="auto"/>
      </w:divBdr>
    </w:div>
    <w:div w:id="1333022426">
      <w:bodyDiv w:val="1"/>
      <w:marLeft w:val="0"/>
      <w:marRight w:val="0"/>
      <w:marTop w:val="0"/>
      <w:marBottom w:val="0"/>
      <w:divBdr>
        <w:top w:val="none" w:sz="0" w:space="0" w:color="auto"/>
        <w:left w:val="none" w:sz="0" w:space="0" w:color="auto"/>
        <w:bottom w:val="none" w:sz="0" w:space="0" w:color="auto"/>
        <w:right w:val="none" w:sz="0" w:space="0" w:color="auto"/>
      </w:divBdr>
    </w:div>
    <w:div w:id="1334410529">
      <w:bodyDiv w:val="1"/>
      <w:marLeft w:val="0"/>
      <w:marRight w:val="0"/>
      <w:marTop w:val="0"/>
      <w:marBottom w:val="0"/>
      <w:divBdr>
        <w:top w:val="none" w:sz="0" w:space="0" w:color="auto"/>
        <w:left w:val="none" w:sz="0" w:space="0" w:color="auto"/>
        <w:bottom w:val="none" w:sz="0" w:space="0" w:color="auto"/>
        <w:right w:val="none" w:sz="0" w:space="0" w:color="auto"/>
      </w:divBdr>
    </w:div>
    <w:div w:id="1336113293">
      <w:bodyDiv w:val="1"/>
      <w:marLeft w:val="0"/>
      <w:marRight w:val="0"/>
      <w:marTop w:val="0"/>
      <w:marBottom w:val="0"/>
      <w:divBdr>
        <w:top w:val="none" w:sz="0" w:space="0" w:color="auto"/>
        <w:left w:val="none" w:sz="0" w:space="0" w:color="auto"/>
        <w:bottom w:val="none" w:sz="0" w:space="0" w:color="auto"/>
        <w:right w:val="none" w:sz="0" w:space="0" w:color="auto"/>
      </w:divBdr>
    </w:div>
    <w:div w:id="1336422294">
      <w:bodyDiv w:val="1"/>
      <w:marLeft w:val="0"/>
      <w:marRight w:val="0"/>
      <w:marTop w:val="0"/>
      <w:marBottom w:val="0"/>
      <w:divBdr>
        <w:top w:val="none" w:sz="0" w:space="0" w:color="auto"/>
        <w:left w:val="none" w:sz="0" w:space="0" w:color="auto"/>
        <w:bottom w:val="none" w:sz="0" w:space="0" w:color="auto"/>
        <w:right w:val="none" w:sz="0" w:space="0" w:color="auto"/>
      </w:divBdr>
    </w:div>
    <w:div w:id="1336765722">
      <w:bodyDiv w:val="1"/>
      <w:marLeft w:val="0"/>
      <w:marRight w:val="0"/>
      <w:marTop w:val="0"/>
      <w:marBottom w:val="0"/>
      <w:divBdr>
        <w:top w:val="none" w:sz="0" w:space="0" w:color="auto"/>
        <w:left w:val="none" w:sz="0" w:space="0" w:color="auto"/>
        <w:bottom w:val="none" w:sz="0" w:space="0" w:color="auto"/>
        <w:right w:val="none" w:sz="0" w:space="0" w:color="auto"/>
      </w:divBdr>
    </w:div>
    <w:div w:id="1336881864">
      <w:bodyDiv w:val="1"/>
      <w:marLeft w:val="0"/>
      <w:marRight w:val="0"/>
      <w:marTop w:val="0"/>
      <w:marBottom w:val="0"/>
      <w:divBdr>
        <w:top w:val="none" w:sz="0" w:space="0" w:color="auto"/>
        <w:left w:val="none" w:sz="0" w:space="0" w:color="auto"/>
        <w:bottom w:val="none" w:sz="0" w:space="0" w:color="auto"/>
        <w:right w:val="none" w:sz="0" w:space="0" w:color="auto"/>
      </w:divBdr>
    </w:div>
    <w:div w:id="1338119228">
      <w:bodyDiv w:val="1"/>
      <w:marLeft w:val="0"/>
      <w:marRight w:val="0"/>
      <w:marTop w:val="0"/>
      <w:marBottom w:val="0"/>
      <w:divBdr>
        <w:top w:val="none" w:sz="0" w:space="0" w:color="auto"/>
        <w:left w:val="none" w:sz="0" w:space="0" w:color="auto"/>
        <w:bottom w:val="none" w:sz="0" w:space="0" w:color="auto"/>
        <w:right w:val="none" w:sz="0" w:space="0" w:color="auto"/>
      </w:divBdr>
    </w:div>
    <w:div w:id="1339457045">
      <w:bodyDiv w:val="1"/>
      <w:marLeft w:val="0"/>
      <w:marRight w:val="0"/>
      <w:marTop w:val="0"/>
      <w:marBottom w:val="0"/>
      <w:divBdr>
        <w:top w:val="none" w:sz="0" w:space="0" w:color="auto"/>
        <w:left w:val="none" w:sz="0" w:space="0" w:color="auto"/>
        <w:bottom w:val="none" w:sz="0" w:space="0" w:color="auto"/>
        <w:right w:val="none" w:sz="0" w:space="0" w:color="auto"/>
      </w:divBdr>
    </w:div>
    <w:div w:id="1340086264">
      <w:bodyDiv w:val="1"/>
      <w:marLeft w:val="0"/>
      <w:marRight w:val="0"/>
      <w:marTop w:val="0"/>
      <w:marBottom w:val="0"/>
      <w:divBdr>
        <w:top w:val="none" w:sz="0" w:space="0" w:color="auto"/>
        <w:left w:val="none" w:sz="0" w:space="0" w:color="auto"/>
        <w:bottom w:val="none" w:sz="0" w:space="0" w:color="auto"/>
        <w:right w:val="none" w:sz="0" w:space="0" w:color="auto"/>
      </w:divBdr>
    </w:div>
    <w:div w:id="1343168985">
      <w:bodyDiv w:val="1"/>
      <w:marLeft w:val="0"/>
      <w:marRight w:val="0"/>
      <w:marTop w:val="0"/>
      <w:marBottom w:val="0"/>
      <w:divBdr>
        <w:top w:val="none" w:sz="0" w:space="0" w:color="auto"/>
        <w:left w:val="none" w:sz="0" w:space="0" w:color="auto"/>
        <w:bottom w:val="none" w:sz="0" w:space="0" w:color="auto"/>
        <w:right w:val="none" w:sz="0" w:space="0" w:color="auto"/>
      </w:divBdr>
    </w:div>
    <w:div w:id="1344747785">
      <w:bodyDiv w:val="1"/>
      <w:marLeft w:val="0"/>
      <w:marRight w:val="0"/>
      <w:marTop w:val="0"/>
      <w:marBottom w:val="0"/>
      <w:divBdr>
        <w:top w:val="none" w:sz="0" w:space="0" w:color="auto"/>
        <w:left w:val="none" w:sz="0" w:space="0" w:color="auto"/>
        <w:bottom w:val="none" w:sz="0" w:space="0" w:color="auto"/>
        <w:right w:val="none" w:sz="0" w:space="0" w:color="auto"/>
      </w:divBdr>
    </w:div>
    <w:div w:id="1344818211">
      <w:bodyDiv w:val="1"/>
      <w:marLeft w:val="0"/>
      <w:marRight w:val="0"/>
      <w:marTop w:val="0"/>
      <w:marBottom w:val="0"/>
      <w:divBdr>
        <w:top w:val="none" w:sz="0" w:space="0" w:color="auto"/>
        <w:left w:val="none" w:sz="0" w:space="0" w:color="auto"/>
        <w:bottom w:val="none" w:sz="0" w:space="0" w:color="auto"/>
        <w:right w:val="none" w:sz="0" w:space="0" w:color="auto"/>
      </w:divBdr>
    </w:div>
    <w:div w:id="1346857932">
      <w:bodyDiv w:val="1"/>
      <w:marLeft w:val="0"/>
      <w:marRight w:val="0"/>
      <w:marTop w:val="0"/>
      <w:marBottom w:val="0"/>
      <w:divBdr>
        <w:top w:val="none" w:sz="0" w:space="0" w:color="auto"/>
        <w:left w:val="none" w:sz="0" w:space="0" w:color="auto"/>
        <w:bottom w:val="none" w:sz="0" w:space="0" w:color="auto"/>
        <w:right w:val="none" w:sz="0" w:space="0" w:color="auto"/>
      </w:divBdr>
    </w:div>
    <w:div w:id="1350064104">
      <w:bodyDiv w:val="1"/>
      <w:marLeft w:val="0"/>
      <w:marRight w:val="0"/>
      <w:marTop w:val="0"/>
      <w:marBottom w:val="0"/>
      <w:divBdr>
        <w:top w:val="none" w:sz="0" w:space="0" w:color="auto"/>
        <w:left w:val="none" w:sz="0" w:space="0" w:color="auto"/>
        <w:bottom w:val="none" w:sz="0" w:space="0" w:color="auto"/>
        <w:right w:val="none" w:sz="0" w:space="0" w:color="auto"/>
      </w:divBdr>
    </w:div>
    <w:div w:id="1353217142">
      <w:bodyDiv w:val="1"/>
      <w:marLeft w:val="0"/>
      <w:marRight w:val="0"/>
      <w:marTop w:val="0"/>
      <w:marBottom w:val="0"/>
      <w:divBdr>
        <w:top w:val="none" w:sz="0" w:space="0" w:color="auto"/>
        <w:left w:val="none" w:sz="0" w:space="0" w:color="auto"/>
        <w:bottom w:val="none" w:sz="0" w:space="0" w:color="auto"/>
        <w:right w:val="none" w:sz="0" w:space="0" w:color="auto"/>
      </w:divBdr>
    </w:div>
    <w:div w:id="1354721123">
      <w:bodyDiv w:val="1"/>
      <w:marLeft w:val="0"/>
      <w:marRight w:val="0"/>
      <w:marTop w:val="0"/>
      <w:marBottom w:val="0"/>
      <w:divBdr>
        <w:top w:val="none" w:sz="0" w:space="0" w:color="auto"/>
        <w:left w:val="none" w:sz="0" w:space="0" w:color="auto"/>
        <w:bottom w:val="none" w:sz="0" w:space="0" w:color="auto"/>
        <w:right w:val="none" w:sz="0" w:space="0" w:color="auto"/>
      </w:divBdr>
    </w:div>
    <w:div w:id="1359312877">
      <w:bodyDiv w:val="1"/>
      <w:marLeft w:val="0"/>
      <w:marRight w:val="0"/>
      <w:marTop w:val="0"/>
      <w:marBottom w:val="0"/>
      <w:divBdr>
        <w:top w:val="none" w:sz="0" w:space="0" w:color="auto"/>
        <w:left w:val="none" w:sz="0" w:space="0" w:color="auto"/>
        <w:bottom w:val="none" w:sz="0" w:space="0" w:color="auto"/>
        <w:right w:val="none" w:sz="0" w:space="0" w:color="auto"/>
      </w:divBdr>
    </w:div>
    <w:div w:id="1360548711">
      <w:bodyDiv w:val="1"/>
      <w:marLeft w:val="0"/>
      <w:marRight w:val="0"/>
      <w:marTop w:val="0"/>
      <w:marBottom w:val="0"/>
      <w:divBdr>
        <w:top w:val="none" w:sz="0" w:space="0" w:color="auto"/>
        <w:left w:val="none" w:sz="0" w:space="0" w:color="auto"/>
        <w:bottom w:val="none" w:sz="0" w:space="0" w:color="auto"/>
        <w:right w:val="none" w:sz="0" w:space="0" w:color="auto"/>
      </w:divBdr>
    </w:div>
    <w:div w:id="1360667215">
      <w:bodyDiv w:val="1"/>
      <w:marLeft w:val="0"/>
      <w:marRight w:val="0"/>
      <w:marTop w:val="0"/>
      <w:marBottom w:val="0"/>
      <w:divBdr>
        <w:top w:val="none" w:sz="0" w:space="0" w:color="auto"/>
        <w:left w:val="none" w:sz="0" w:space="0" w:color="auto"/>
        <w:bottom w:val="none" w:sz="0" w:space="0" w:color="auto"/>
        <w:right w:val="none" w:sz="0" w:space="0" w:color="auto"/>
      </w:divBdr>
    </w:div>
    <w:div w:id="1362509359">
      <w:bodyDiv w:val="1"/>
      <w:marLeft w:val="0"/>
      <w:marRight w:val="0"/>
      <w:marTop w:val="0"/>
      <w:marBottom w:val="0"/>
      <w:divBdr>
        <w:top w:val="none" w:sz="0" w:space="0" w:color="auto"/>
        <w:left w:val="none" w:sz="0" w:space="0" w:color="auto"/>
        <w:bottom w:val="none" w:sz="0" w:space="0" w:color="auto"/>
        <w:right w:val="none" w:sz="0" w:space="0" w:color="auto"/>
      </w:divBdr>
    </w:div>
    <w:div w:id="1369992307">
      <w:bodyDiv w:val="1"/>
      <w:marLeft w:val="0"/>
      <w:marRight w:val="0"/>
      <w:marTop w:val="0"/>
      <w:marBottom w:val="0"/>
      <w:divBdr>
        <w:top w:val="none" w:sz="0" w:space="0" w:color="auto"/>
        <w:left w:val="none" w:sz="0" w:space="0" w:color="auto"/>
        <w:bottom w:val="none" w:sz="0" w:space="0" w:color="auto"/>
        <w:right w:val="none" w:sz="0" w:space="0" w:color="auto"/>
      </w:divBdr>
    </w:div>
    <w:div w:id="1369993819">
      <w:bodyDiv w:val="1"/>
      <w:marLeft w:val="0"/>
      <w:marRight w:val="0"/>
      <w:marTop w:val="0"/>
      <w:marBottom w:val="0"/>
      <w:divBdr>
        <w:top w:val="none" w:sz="0" w:space="0" w:color="auto"/>
        <w:left w:val="none" w:sz="0" w:space="0" w:color="auto"/>
        <w:bottom w:val="none" w:sz="0" w:space="0" w:color="auto"/>
        <w:right w:val="none" w:sz="0" w:space="0" w:color="auto"/>
      </w:divBdr>
    </w:div>
    <w:div w:id="1372152540">
      <w:bodyDiv w:val="1"/>
      <w:marLeft w:val="0"/>
      <w:marRight w:val="0"/>
      <w:marTop w:val="0"/>
      <w:marBottom w:val="0"/>
      <w:divBdr>
        <w:top w:val="none" w:sz="0" w:space="0" w:color="auto"/>
        <w:left w:val="none" w:sz="0" w:space="0" w:color="auto"/>
        <w:bottom w:val="none" w:sz="0" w:space="0" w:color="auto"/>
        <w:right w:val="none" w:sz="0" w:space="0" w:color="auto"/>
      </w:divBdr>
    </w:div>
    <w:div w:id="1374843737">
      <w:bodyDiv w:val="1"/>
      <w:marLeft w:val="0"/>
      <w:marRight w:val="0"/>
      <w:marTop w:val="0"/>
      <w:marBottom w:val="0"/>
      <w:divBdr>
        <w:top w:val="none" w:sz="0" w:space="0" w:color="auto"/>
        <w:left w:val="none" w:sz="0" w:space="0" w:color="auto"/>
        <w:bottom w:val="none" w:sz="0" w:space="0" w:color="auto"/>
        <w:right w:val="none" w:sz="0" w:space="0" w:color="auto"/>
      </w:divBdr>
    </w:div>
    <w:div w:id="1378816331">
      <w:bodyDiv w:val="1"/>
      <w:marLeft w:val="0"/>
      <w:marRight w:val="0"/>
      <w:marTop w:val="0"/>
      <w:marBottom w:val="0"/>
      <w:divBdr>
        <w:top w:val="none" w:sz="0" w:space="0" w:color="auto"/>
        <w:left w:val="none" w:sz="0" w:space="0" w:color="auto"/>
        <w:bottom w:val="none" w:sz="0" w:space="0" w:color="auto"/>
        <w:right w:val="none" w:sz="0" w:space="0" w:color="auto"/>
      </w:divBdr>
    </w:div>
    <w:div w:id="1381438401">
      <w:bodyDiv w:val="1"/>
      <w:marLeft w:val="0"/>
      <w:marRight w:val="0"/>
      <w:marTop w:val="0"/>
      <w:marBottom w:val="0"/>
      <w:divBdr>
        <w:top w:val="none" w:sz="0" w:space="0" w:color="auto"/>
        <w:left w:val="none" w:sz="0" w:space="0" w:color="auto"/>
        <w:bottom w:val="none" w:sz="0" w:space="0" w:color="auto"/>
        <w:right w:val="none" w:sz="0" w:space="0" w:color="auto"/>
      </w:divBdr>
    </w:div>
    <w:div w:id="1393192918">
      <w:bodyDiv w:val="1"/>
      <w:marLeft w:val="0"/>
      <w:marRight w:val="0"/>
      <w:marTop w:val="0"/>
      <w:marBottom w:val="0"/>
      <w:divBdr>
        <w:top w:val="none" w:sz="0" w:space="0" w:color="auto"/>
        <w:left w:val="none" w:sz="0" w:space="0" w:color="auto"/>
        <w:bottom w:val="none" w:sz="0" w:space="0" w:color="auto"/>
        <w:right w:val="none" w:sz="0" w:space="0" w:color="auto"/>
      </w:divBdr>
    </w:div>
    <w:div w:id="1393625521">
      <w:bodyDiv w:val="1"/>
      <w:marLeft w:val="0"/>
      <w:marRight w:val="0"/>
      <w:marTop w:val="0"/>
      <w:marBottom w:val="0"/>
      <w:divBdr>
        <w:top w:val="none" w:sz="0" w:space="0" w:color="auto"/>
        <w:left w:val="none" w:sz="0" w:space="0" w:color="auto"/>
        <w:bottom w:val="none" w:sz="0" w:space="0" w:color="auto"/>
        <w:right w:val="none" w:sz="0" w:space="0" w:color="auto"/>
      </w:divBdr>
    </w:div>
    <w:div w:id="1394348308">
      <w:bodyDiv w:val="1"/>
      <w:marLeft w:val="0"/>
      <w:marRight w:val="0"/>
      <w:marTop w:val="0"/>
      <w:marBottom w:val="0"/>
      <w:divBdr>
        <w:top w:val="none" w:sz="0" w:space="0" w:color="auto"/>
        <w:left w:val="none" w:sz="0" w:space="0" w:color="auto"/>
        <w:bottom w:val="none" w:sz="0" w:space="0" w:color="auto"/>
        <w:right w:val="none" w:sz="0" w:space="0" w:color="auto"/>
      </w:divBdr>
    </w:div>
    <w:div w:id="1394624220">
      <w:bodyDiv w:val="1"/>
      <w:marLeft w:val="0"/>
      <w:marRight w:val="0"/>
      <w:marTop w:val="0"/>
      <w:marBottom w:val="0"/>
      <w:divBdr>
        <w:top w:val="none" w:sz="0" w:space="0" w:color="auto"/>
        <w:left w:val="none" w:sz="0" w:space="0" w:color="auto"/>
        <w:bottom w:val="none" w:sz="0" w:space="0" w:color="auto"/>
        <w:right w:val="none" w:sz="0" w:space="0" w:color="auto"/>
      </w:divBdr>
    </w:div>
    <w:div w:id="1396466580">
      <w:bodyDiv w:val="1"/>
      <w:marLeft w:val="0"/>
      <w:marRight w:val="0"/>
      <w:marTop w:val="0"/>
      <w:marBottom w:val="0"/>
      <w:divBdr>
        <w:top w:val="none" w:sz="0" w:space="0" w:color="auto"/>
        <w:left w:val="none" w:sz="0" w:space="0" w:color="auto"/>
        <w:bottom w:val="none" w:sz="0" w:space="0" w:color="auto"/>
        <w:right w:val="none" w:sz="0" w:space="0" w:color="auto"/>
      </w:divBdr>
    </w:div>
    <w:div w:id="1396968934">
      <w:bodyDiv w:val="1"/>
      <w:marLeft w:val="0"/>
      <w:marRight w:val="0"/>
      <w:marTop w:val="0"/>
      <w:marBottom w:val="0"/>
      <w:divBdr>
        <w:top w:val="none" w:sz="0" w:space="0" w:color="auto"/>
        <w:left w:val="none" w:sz="0" w:space="0" w:color="auto"/>
        <w:bottom w:val="none" w:sz="0" w:space="0" w:color="auto"/>
        <w:right w:val="none" w:sz="0" w:space="0" w:color="auto"/>
      </w:divBdr>
    </w:div>
    <w:div w:id="1405954037">
      <w:bodyDiv w:val="1"/>
      <w:marLeft w:val="0"/>
      <w:marRight w:val="0"/>
      <w:marTop w:val="0"/>
      <w:marBottom w:val="0"/>
      <w:divBdr>
        <w:top w:val="none" w:sz="0" w:space="0" w:color="auto"/>
        <w:left w:val="none" w:sz="0" w:space="0" w:color="auto"/>
        <w:bottom w:val="none" w:sz="0" w:space="0" w:color="auto"/>
        <w:right w:val="none" w:sz="0" w:space="0" w:color="auto"/>
      </w:divBdr>
    </w:div>
    <w:div w:id="1407459943">
      <w:bodyDiv w:val="1"/>
      <w:marLeft w:val="0"/>
      <w:marRight w:val="0"/>
      <w:marTop w:val="0"/>
      <w:marBottom w:val="0"/>
      <w:divBdr>
        <w:top w:val="none" w:sz="0" w:space="0" w:color="auto"/>
        <w:left w:val="none" w:sz="0" w:space="0" w:color="auto"/>
        <w:bottom w:val="none" w:sz="0" w:space="0" w:color="auto"/>
        <w:right w:val="none" w:sz="0" w:space="0" w:color="auto"/>
      </w:divBdr>
    </w:div>
    <w:div w:id="1408455055">
      <w:bodyDiv w:val="1"/>
      <w:marLeft w:val="0"/>
      <w:marRight w:val="0"/>
      <w:marTop w:val="0"/>
      <w:marBottom w:val="0"/>
      <w:divBdr>
        <w:top w:val="none" w:sz="0" w:space="0" w:color="auto"/>
        <w:left w:val="none" w:sz="0" w:space="0" w:color="auto"/>
        <w:bottom w:val="none" w:sz="0" w:space="0" w:color="auto"/>
        <w:right w:val="none" w:sz="0" w:space="0" w:color="auto"/>
      </w:divBdr>
    </w:div>
    <w:div w:id="1409694362">
      <w:bodyDiv w:val="1"/>
      <w:marLeft w:val="0"/>
      <w:marRight w:val="0"/>
      <w:marTop w:val="0"/>
      <w:marBottom w:val="0"/>
      <w:divBdr>
        <w:top w:val="none" w:sz="0" w:space="0" w:color="auto"/>
        <w:left w:val="none" w:sz="0" w:space="0" w:color="auto"/>
        <w:bottom w:val="none" w:sz="0" w:space="0" w:color="auto"/>
        <w:right w:val="none" w:sz="0" w:space="0" w:color="auto"/>
      </w:divBdr>
    </w:div>
    <w:div w:id="1411734877">
      <w:bodyDiv w:val="1"/>
      <w:marLeft w:val="0"/>
      <w:marRight w:val="0"/>
      <w:marTop w:val="0"/>
      <w:marBottom w:val="0"/>
      <w:divBdr>
        <w:top w:val="none" w:sz="0" w:space="0" w:color="auto"/>
        <w:left w:val="none" w:sz="0" w:space="0" w:color="auto"/>
        <w:bottom w:val="none" w:sz="0" w:space="0" w:color="auto"/>
        <w:right w:val="none" w:sz="0" w:space="0" w:color="auto"/>
      </w:divBdr>
    </w:div>
    <w:div w:id="1413745292">
      <w:bodyDiv w:val="1"/>
      <w:marLeft w:val="0"/>
      <w:marRight w:val="0"/>
      <w:marTop w:val="0"/>
      <w:marBottom w:val="0"/>
      <w:divBdr>
        <w:top w:val="none" w:sz="0" w:space="0" w:color="auto"/>
        <w:left w:val="none" w:sz="0" w:space="0" w:color="auto"/>
        <w:bottom w:val="none" w:sz="0" w:space="0" w:color="auto"/>
        <w:right w:val="none" w:sz="0" w:space="0" w:color="auto"/>
      </w:divBdr>
    </w:div>
    <w:div w:id="1415123536">
      <w:bodyDiv w:val="1"/>
      <w:marLeft w:val="0"/>
      <w:marRight w:val="0"/>
      <w:marTop w:val="0"/>
      <w:marBottom w:val="0"/>
      <w:divBdr>
        <w:top w:val="none" w:sz="0" w:space="0" w:color="auto"/>
        <w:left w:val="none" w:sz="0" w:space="0" w:color="auto"/>
        <w:bottom w:val="none" w:sz="0" w:space="0" w:color="auto"/>
        <w:right w:val="none" w:sz="0" w:space="0" w:color="auto"/>
      </w:divBdr>
    </w:div>
    <w:div w:id="1417702930">
      <w:bodyDiv w:val="1"/>
      <w:marLeft w:val="0"/>
      <w:marRight w:val="0"/>
      <w:marTop w:val="0"/>
      <w:marBottom w:val="0"/>
      <w:divBdr>
        <w:top w:val="none" w:sz="0" w:space="0" w:color="auto"/>
        <w:left w:val="none" w:sz="0" w:space="0" w:color="auto"/>
        <w:bottom w:val="none" w:sz="0" w:space="0" w:color="auto"/>
        <w:right w:val="none" w:sz="0" w:space="0" w:color="auto"/>
      </w:divBdr>
    </w:div>
    <w:div w:id="1420521907">
      <w:bodyDiv w:val="1"/>
      <w:marLeft w:val="0"/>
      <w:marRight w:val="0"/>
      <w:marTop w:val="0"/>
      <w:marBottom w:val="0"/>
      <w:divBdr>
        <w:top w:val="none" w:sz="0" w:space="0" w:color="auto"/>
        <w:left w:val="none" w:sz="0" w:space="0" w:color="auto"/>
        <w:bottom w:val="none" w:sz="0" w:space="0" w:color="auto"/>
        <w:right w:val="none" w:sz="0" w:space="0" w:color="auto"/>
      </w:divBdr>
    </w:div>
    <w:div w:id="1423065718">
      <w:bodyDiv w:val="1"/>
      <w:marLeft w:val="0"/>
      <w:marRight w:val="0"/>
      <w:marTop w:val="0"/>
      <w:marBottom w:val="0"/>
      <w:divBdr>
        <w:top w:val="none" w:sz="0" w:space="0" w:color="auto"/>
        <w:left w:val="none" w:sz="0" w:space="0" w:color="auto"/>
        <w:bottom w:val="none" w:sz="0" w:space="0" w:color="auto"/>
        <w:right w:val="none" w:sz="0" w:space="0" w:color="auto"/>
      </w:divBdr>
    </w:div>
    <w:div w:id="1425883058">
      <w:bodyDiv w:val="1"/>
      <w:marLeft w:val="0"/>
      <w:marRight w:val="0"/>
      <w:marTop w:val="0"/>
      <w:marBottom w:val="0"/>
      <w:divBdr>
        <w:top w:val="none" w:sz="0" w:space="0" w:color="auto"/>
        <w:left w:val="none" w:sz="0" w:space="0" w:color="auto"/>
        <w:bottom w:val="none" w:sz="0" w:space="0" w:color="auto"/>
        <w:right w:val="none" w:sz="0" w:space="0" w:color="auto"/>
      </w:divBdr>
    </w:div>
    <w:div w:id="1427965660">
      <w:bodyDiv w:val="1"/>
      <w:marLeft w:val="0"/>
      <w:marRight w:val="0"/>
      <w:marTop w:val="0"/>
      <w:marBottom w:val="0"/>
      <w:divBdr>
        <w:top w:val="none" w:sz="0" w:space="0" w:color="auto"/>
        <w:left w:val="none" w:sz="0" w:space="0" w:color="auto"/>
        <w:bottom w:val="none" w:sz="0" w:space="0" w:color="auto"/>
        <w:right w:val="none" w:sz="0" w:space="0" w:color="auto"/>
      </w:divBdr>
    </w:div>
    <w:div w:id="1430194341">
      <w:bodyDiv w:val="1"/>
      <w:marLeft w:val="0"/>
      <w:marRight w:val="0"/>
      <w:marTop w:val="0"/>
      <w:marBottom w:val="0"/>
      <w:divBdr>
        <w:top w:val="none" w:sz="0" w:space="0" w:color="auto"/>
        <w:left w:val="none" w:sz="0" w:space="0" w:color="auto"/>
        <w:bottom w:val="none" w:sz="0" w:space="0" w:color="auto"/>
        <w:right w:val="none" w:sz="0" w:space="0" w:color="auto"/>
      </w:divBdr>
    </w:div>
    <w:div w:id="1430393822">
      <w:bodyDiv w:val="1"/>
      <w:marLeft w:val="0"/>
      <w:marRight w:val="0"/>
      <w:marTop w:val="0"/>
      <w:marBottom w:val="0"/>
      <w:divBdr>
        <w:top w:val="none" w:sz="0" w:space="0" w:color="auto"/>
        <w:left w:val="none" w:sz="0" w:space="0" w:color="auto"/>
        <w:bottom w:val="none" w:sz="0" w:space="0" w:color="auto"/>
        <w:right w:val="none" w:sz="0" w:space="0" w:color="auto"/>
      </w:divBdr>
    </w:div>
    <w:div w:id="1432235519">
      <w:bodyDiv w:val="1"/>
      <w:marLeft w:val="0"/>
      <w:marRight w:val="0"/>
      <w:marTop w:val="0"/>
      <w:marBottom w:val="0"/>
      <w:divBdr>
        <w:top w:val="none" w:sz="0" w:space="0" w:color="auto"/>
        <w:left w:val="none" w:sz="0" w:space="0" w:color="auto"/>
        <w:bottom w:val="none" w:sz="0" w:space="0" w:color="auto"/>
        <w:right w:val="none" w:sz="0" w:space="0" w:color="auto"/>
      </w:divBdr>
    </w:div>
    <w:div w:id="1432437026">
      <w:bodyDiv w:val="1"/>
      <w:marLeft w:val="0"/>
      <w:marRight w:val="0"/>
      <w:marTop w:val="0"/>
      <w:marBottom w:val="0"/>
      <w:divBdr>
        <w:top w:val="none" w:sz="0" w:space="0" w:color="auto"/>
        <w:left w:val="none" w:sz="0" w:space="0" w:color="auto"/>
        <w:bottom w:val="none" w:sz="0" w:space="0" w:color="auto"/>
        <w:right w:val="none" w:sz="0" w:space="0" w:color="auto"/>
      </w:divBdr>
    </w:div>
    <w:div w:id="1432507303">
      <w:bodyDiv w:val="1"/>
      <w:marLeft w:val="0"/>
      <w:marRight w:val="0"/>
      <w:marTop w:val="0"/>
      <w:marBottom w:val="0"/>
      <w:divBdr>
        <w:top w:val="none" w:sz="0" w:space="0" w:color="auto"/>
        <w:left w:val="none" w:sz="0" w:space="0" w:color="auto"/>
        <w:bottom w:val="none" w:sz="0" w:space="0" w:color="auto"/>
        <w:right w:val="none" w:sz="0" w:space="0" w:color="auto"/>
      </w:divBdr>
    </w:div>
    <w:div w:id="1433434826">
      <w:bodyDiv w:val="1"/>
      <w:marLeft w:val="0"/>
      <w:marRight w:val="0"/>
      <w:marTop w:val="0"/>
      <w:marBottom w:val="0"/>
      <w:divBdr>
        <w:top w:val="none" w:sz="0" w:space="0" w:color="auto"/>
        <w:left w:val="none" w:sz="0" w:space="0" w:color="auto"/>
        <w:bottom w:val="none" w:sz="0" w:space="0" w:color="auto"/>
        <w:right w:val="none" w:sz="0" w:space="0" w:color="auto"/>
      </w:divBdr>
    </w:div>
    <w:div w:id="1434519750">
      <w:bodyDiv w:val="1"/>
      <w:marLeft w:val="0"/>
      <w:marRight w:val="0"/>
      <w:marTop w:val="0"/>
      <w:marBottom w:val="0"/>
      <w:divBdr>
        <w:top w:val="none" w:sz="0" w:space="0" w:color="auto"/>
        <w:left w:val="none" w:sz="0" w:space="0" w:color="auto"/>
        <w:bottom w:val="none" w:sz="0" w:space="0" w:color="auto"/>
        <w:right w:val="none" w:sz="0" w:space="0" w:color="auto"/>
      </w:divBdr>
    </w:div>
    <w:div w:id="1435979388">
      <w:bodyDiv w:val="1"/>
      <w:marLeft w:val="0"/>
      <w:marRight w:val="0"/>
      <w:marTop w:val="0"/>
      <w:marBottom w:val="0"/>
      <w:divBdr>
        <w:top w:val="none" w:sz="0" w:space="0" w:color="auto"/>
        <w:left w:val="none" w:sz="0" w:space="0" w:color="auto"/>
        <w:bottom w:val="none" w:sz="0" w:space="0" w:color="auto"/>
        <w:right w:val="none" w:sz="0" w:space="0" w:color="auto"/>
      </w:divBdr>
    </w:div>
    <w:div w:id="1438409468">
      <w:bodyDiv w:val="1"/>
      <w:marLeft w:val="0"/>
      <w:marRight w:val="0"/>
      <w:marTop w:val="0"/>
      <w:marBottom w:val="0"/>
      <w:divBdr>
        <w:top w:val="none" w:sz="0" w:space="0" w:color="auto"/>
        <w:left w:val="none" w:sz="0" w:space="0" w:color="auto"/>
        <w:bottom w:val="none" w:sz="0" w:space="0" w:color="auto"/>
        <w:right w:val="none" w:sz="0" w:space="0" w:color="auto"/>
      </w:divBdr>
    </w:div>
    <w:div w:id="1438452342">
      <w:bodyDiv w:val="1"/>
      <w:marLeft w:val="0"/>
      <w:marRight w:val="0"/>
      <w:marTop w:val="0"/>
      <w:marBottom w:val="0"/>
      <w:divBdr>
        <w:top w:val="none" w:sz="0" w:space="0" w:color="auto"/>
        <w:left w:val="none" w:sz="0" w:space="0" w:color="auto"/>
        <w:bottom w:val="none" w:sz="0" w:space="0" w:color="auto"/>
        <w:right w:val="none" w:sz="0" w:space="0" w:color="auto"/>
      </w:divBdr>
    </w:div>
    <w:div w:id="1438911236">
      <w:bodyDiv w:val="1"/>
      <w:marLeft w:val="0"/>
      <w:marRight w:val="0"/>
      <w:marTop w:val="0"/>
      <w:marBottom w:val="0"/>
      <w:divBdr>
        <w:top w:val="none" w:sz="0" w:space="0" w:color="auto"/>
        <w:left w:val="none" w:sz="0" w:space="0" w:color="auto"/>
        <w:bottom w:val="none" w:sz="0" w:space="0" w:color="auto"/>
        <w:right w:val="none" w:sz="0" w:space="0" w:color="auto"/>
      </w:divBdr>
    </w:div>
    <w:div w:id="1439792275">
      <w:bodyDiv w:val="1"/>
      <w:marLeft w:val="0"/>
      <w:marRight w:val="0"/>
      <w:marTop w:val="0"/>
      <w:marBottom w:val="0"/>
      <w:divBdr>
        <w:top w:val="none" w:sz="0" w:space="0" w:color="auto"/>
        <w:left w:val="none" w:sz="0" w:space="0" w:color="auto"/>
        <w:bottom w:val="none" w:sz="0" w:space="0" w:color="auto"/>
        <w:right w:val="none" w:sz="0" w:space="0" w:color="auto"/>
      </w:divBdr>
    </w:div>
    <w:div w:id="1444031177">
      <w:bodyDiv w:val="1"/>
      <w:marLeft w:val="0"/>
      <w:marRight w:val="0"/>
      <w:marTop w:val="0"/>
      <w:marBottom w:val="0"/>
      <w:divBdr>
        <w:top w:val="none" w:sz="0" w:space="0" w:color="auto"/>
        <w:left w:val="none" w:sz="0" w:space="0" w:color="auto"/>
        <w:bottom w:val="none" w:sz="0" w:space="0" w:color="auto"/>
        <w:right w:val="none" w:sz="0" w:space="0" w:color="auto"/>
      </w:divBdr>
    </w:div>
    <w:div w:id="1445803442">
      <w:bodyDiv w:val="1"/>
      <w:marLeft w:val="0"/>
      <w:marRight w:val="0"/>
      <w:marTop w:val="0"/>
      <w:marBottom w:val="0"/>
      <w:divBdr>
        <w:top w:val="none" w:sz="0" w:space="0" w:color="auto"/>
        <w:left w:val="none" w:sz="0" w:space="0" w:color="auto"/>
        <w:bottom w:val="none" w:sz="0" w:space="0" w:color="auto"/>
        <w:right w:val="none" w:sz="0" w:space="0" w:color="auto"/>
      </w:divBdr>
    </w:div>
    <w:div w:id="1447237308">
      <w:bodyDiv w:val="1"/>
      <w:marLeft w:val="0"/>
      <w:marRight w:val="0"/>
      <w:marTop w:val="0"/>
      <w:marBottom w:val="0"/>
      <w:divBdr>
        <w:top w:val="none" w:sz="0" w:space="0" w:color="auto"/>
        <w:left w:val="none" w:sz="0" w:space="0" w:color="auto"/>
        <w:bottom w:val="none" w:sz="0" w:space="0" w:color="auto"/>
        <w:right w:val="none" w:sz="0" w:space="0" w:color="auto"/>
      </w:divBdr>
    </w:div>
    <w:div w:id="1447580445">
      <w:bodyDiv w:val="1"/>
      <w:marLeft w:val="0"/>
      <w:marRight w:val="0"/>
      <w:marTop w:val="0"/>
      <w:marBottom w:val="0"/>
      <w:divBdr>
        <w:top w:val="none" w:sz="0" w:space="0" w:color="auto"/>
        <w:left w:val="none" w:sz="0" w:space="0" w:color="auto"/>
        <w:bottom w:val="none" w:sz="0" w:space="0" w:color="auto"/>
        <w:right w:val="none" w:sz="0" w:space="0" w:color="auto"/>
      </w:divBdr>
    </w:div>
    <w:div w:id="1459565269">
      <w:bodyDiv w:val="1"/>
      <w:marLeft w:val="0"/>
      <w:marRight w:val="0"/>
      <w:marTop w:val="0"/>
      <w:marBottom w:val="0"/>
      <w:divBdr>
        <w:top w:val="none" w:sz="0" w:space="0" w:color="auto"/>
        <w:left w:val="none" w:sz="0" w:space="0" w:color="auto"/>
        <w:bottom w:val="none" w:sz="0" w:space="0" w:color="auto"/>
        <w:right w:val="none" w:sz="0" w:space="0" w:color="auto"/>
      </w:divBdr>
    </w:div>
    <w:div w:id="1461339664">
      <w:bodyDiv w:val="1"/>
      <w:marLeft w:val="0"/>
      <w:marRight w:val="0"/>
      <w:marTop w:val="0"/>
      <w:marBottom w:val="0"/>
      <w:divBdr>
        <w:top w:val="none" w:sz="0" w:space="0" w:color="auto"/>
        <w:left w:val="none" w:sz="0" w:space="0" w:color="auto"/>
        <w:bottom w:val="none" w:sz="0" w:space="0" w:color="auto"/>
        <w:right w:val="none" w:sz="0" w:space="0" w:color="auto"/>
      </w:divBdr>
    </w:div>
    <w:div w:id="1464351927">
      <w:bodyDiv w:val="1"/>
      <w:marLeft w:val="0"/>
      <w:marRight w:val="0"/>
      <w:marTop w:val="0"/>
      <w:marBottom w:val="0"/>
      <w:divBdr>
        <w:top w:val="none" w:sz="0" w:space="0" w:color="auto"/>
        <w:left w:val="none" w:sz="0" w:space="0" w:color="auto"/>
        <w:bottom w:val="none" w:sz="0" w:space="0" w:color="auto"/>
        <w:right w:val="none" w:sz="0" w:space="0" w:color="auto"/>
      </w:divBdr>
    </w:div>
    <w:div w:id="1466121003">
      <w:bodyDiv w:val="1"/>
      <w:marLeft w:val="0"/>
      <w:marRight w:val="0"/>
      <w:marTop w:val="0"/>
      <w:marBottom w:val="0"/>
      <w:divBdr>
        <w:top w:val="none" w:sz="0" w:space="0" w:color="auto"/>
        <w:left w:val="none" w:sz="0" w:space="0" w:color="auto"/>
        <w:bottom w:val="none" w:sz="0" w:space="0" w:color="auto"/>
        <w:right w:val="none" w:sz="0" w:space="0" w:color="auto"/>
      </w:divBdr>
    </w:div>
    <w:div w:id="1467157879">
      <w:bodyDiv w:val="1"/>
      <w:marLeft w:val="0"/>
      <w:marRight w:val="0"/>
      <w:marTop w:val="0"/>
      <w:marBottom w:val="0"/>
      <w:divBdr>
        <w:top w:val="none" w:sz="0" w:space="0" w:color="auto"/>
        <w:left w:val="none" w:sz="0" w:space="0" w:color="auto"/>
        <w:bottom w:val="none" w:sz="0" w:space="0" w:color="auto"/>
        <w:right w:val="none" w:sz="0" w:space="0" w:color="auto"/>
      </w:divBdr>
    </w:div>
    <w:div w:id="1467695218">
      <w:bodyDiv w:val="1"/>
      <w:marLeft w:val="0"/>
      <w:marRight w:val="0"/>
      <w:marTop w:val="0"/>
      <w:marBottom w:val="0"/>
      <w:divBdr>
        <w:top w:val="none" w:sz="0" w:space="0" w:color="auto"/>
        <w:left w:val="none" w:sz="0" w:space="0" w:color="auto"/>
        <w:bottom w:val="none" w:sz="0" w:space="0" w:color="auto"/>
        <w:right w:val="none" w:sz="0" w:space="0" w:color="auto"/>
      </w:divBdr>
    </w:div>
    <w:div w:id="1468477523">
      <w:bodyDiv w:val="1"/>
      <w:marLeft w:val="0"/>
      <w:marRight w:val="0"/>
      <w:marTop w:val="0"/>
      <w:marBottom w:val="0"/>
      <w:divBdr>
        <w:top w:val="none" w:sz="0" w:space="0" w:color="auto"/>
        <w:left w:val="none" w:sz="0" w:space="0" w:color="auto"/>
        <w:bottom w:val="none" w:sz="0" w:space="0" w:color="auto"/>
        <w:right w:val="none" w:sz="0" w:space="0" w:color="auto"/>
      </w:divBdr>
    </w:div>
    <w:div w:id="1478765498">
      <w:bodyDiv w:val="1"/>
      <w:marLeft w:val="0"/>
      <w:marRight w:val="0"/>
      <w:marTop w:val="0"/>
      <w:marBottom w:val="0"/>
      <w:divBdr>
        <w:top w:val="none" w:sz="0" w:space="0" w:color="auto"/>
        <w:left w:val="none" w:sz="0" w:space="0" w:color="auto"/>
        <w:bottom w:val="none" w:sz="0" w:space="0" w:color="auto"/>
        <w:right w:val="none" w:sz="0" w:space="0" w:color="auto"/>
      </w:divBdr>
    </w:div>
    <w:div w:id="1479497492">
      <w:bodyDiv w:val="1"/>
      <w:marLeft w:val="0"/>
      <w:marRight w:val="0"/>
      <w:marTop w:val="0"/>
      <w:marBottom w:val="0"/>
      <w:divBdr>
        <w:top w:val="none" w:sz="0" w:space="0" w:color="auto"/>
        <w:left w:val="none" w:sz="0" w:space="0" w:color="auto"/>
        <w:bottom w:val="none" w:sz="0" w:space="0" w:color="auto"/>
        <w:right w:val="none" w:sz="0" w:space="0" w:color="auto"/>
      </w:divBdr>
    </w:div>
    <w:div w:id="1479952162">
      <w:bodyDiv w:val="1"/>
      <w:marLeft w:val="0"/>
      <w:marRight w:val="0"/>
      <w:marTop w:val="0"/>
      <w:marBottom w:val="0"/>
      <w:divBdr>
        <w:top w:val="none" w:sz="0" w:space="0" w:color="auto"/>
        <w:left w:val="none" w:sz="0" w:space="0" w:color="auto"/>
        <w:bottom w:val="none" w:sz="0" w:space="0" w:color="auto"/>
        <w:right w:val="none" w:sz="0" w:space="0" w:color="auto"/>
      </w:divBdr>
    </w:div>
    <w:div w:id="1481460961">
      <w:bodyDiv w:val="1"/>
      <w:marLeft w:val="0"/>
      <w:marRight w:val="0"/>
      <w:marTop w:val="0"/>
      <w:marBottom w:val="0"/>
      <w:divBdr>
        <w:top w:val="none" w:sz="0" w:space="0" w:color="auto"/>
        <w:left w:val="none" w:sz="0" w:space="0" w:color="auto"/>
        <w:bottom w:val="none" w:sz="0" w:space="0" w:color="auto"/>
        <w:right w:val="none" w:sz="0" w:space="0" w:color="auto"/>
      </w:divBdr>
    </w:div>
    <w:div w:id="1487286784">
      <w:bodyDiv w:val="1"/>
      <w:marLeft w:val="0"/>
      <w:marRight w:val="0"/>
      <w:marTop w:val="0"/>
      <w:marBottom w:val="0"/>
      <w:divBdr>
        <w:top w:val="none" w:sz="0" w:space="0" w:color="auto"/>
        <w:left w:val="none" w:sz="0" w:space="0" w:color="auto"/>
        <w:bottom w:val="none" w:sz="0" w:space="0" w:color="auto"/>
        <w:right w:val="none" w:sz="0" w:space="0" w:color="auto"/>
      </w:divBdr>
    </w:div>
    <w:div w:id="1489402418">
      <w:bodyDiv w:val="1"/>
      <w:marLeft w:val="0"/>
      <w:marRight w:val="0"/>
      <w:marTop w:val="0"/>
      <w:marBottom w:val="0"/>
      <w:divBdr>
        <w:top w:val="none" w:sz="0" w:space="0" w:color="auto"/>
        <w:left w:val="none" w:sz="0" w:space="0" w:color="auto"/>
        <w:bottom w:val="none" w:sz="0" w:space="0" w:color="auto"/>
        <w:right w:val="none" w:sz="0" w:space="0" w:color="auto"/>
      </w:divBdr>
    </w:div>
    <w:div w:id="1496143301">
      <w:bodyDiv w:val="1"/>
      <w:marLeft w:val="0"/>
      <w:marRight w:val="0"/>
      <w:marTop w:val="0"/>
      <w:marBottom w:val="0"/>
      <w:divBdr>
        <w:top w:val="none" w:sz="0" w:space="0" w:color="auto"/>
        <w:left w:val="none" w:sz="0" w:space="0" w:color="auto"/>
        <w:bottom w:val="none" w:sz="0" w:space="0" w:color="auto"/>
        <w:right w:val="none" w:sz="0" w:space="0" w:color="auto"/>
      </w:divBdr>
    </w:div>
    <w:div w:id="1498494401">
      <w:bodyDiv w:val="1"/>
      <w:marLeft w:val="0"/>
      <w:marRight w:val="0"/>
      <w:marTop w:val="0"/>
      <w:marBottom w:val="0"/>
      <w:divBdr>
        <w:top w:val="none" w:sz="0" w:space="0" w:color="auto"/>
        <w:left w:val="none" w:sz="0" w:space="0" w:color="auto"/>
        <w:bottom w:val="none" w:sz="0" w:space="0" w:color="auto"/>
        <w:right w:val="none" w:sz="0" w:space="0" w:color="auto"/>
      </w:divBdr>
    </w:div>
    <w:div w:id="1498688050">
      <w:bodyDiv w:val="1"/>
      <w:marLeft w:val="0"/>
      <w:marRight w:val="0"/>
      <w:marTop w:val="0"/>
      <w:marBottom w:val="0"/>
      <w:divBdr>
        <w:top w:val="none" w:sz="0" w:space="0" w:color="auto"/>
        <w:left w:val="none" w:sz="0" w:space="0" w:color="auto"/>
        <w:bottom w:val="none" w:sz="0" w:space="0" w:color="auto"/>
        <w:right w:val="none" w:sz="0" w:space="0" w:color="auto"/>
      </w:divBdr>
    </w:div>
    <w:div w:id="1498882046">
      <w:bodyDiv w:val="1"/>
      <w:marLeft w:val="0"/>
      <w:marRight w:val="0"/>
      <w:marTop w:val="0"/>
      <w:marBottom w:val="0"/>
      <w:divBdr>
        <w:top w:val="none" w:sz="0" w:space="0" w:color="auto"/>
        <w:left w:val="none" w:sz="0" w:space="0" w:color="auto"/>
        <w:bottom w:val="none" w:sz="0" w:space="0" w:color="auto"/>
        <w:right w:val="none" w:sz="0" w:space="0" w:color="auto"/>
      </w:divBdr>
    </w:div>
    <w:div w:id="1500458730">
      <w:bodyDiv w:val="1"/>
      <w:marLeft w:val="0"/>
      <w:marRight w:val="0"/>
      <w:marTop w:val="0"/>
      <w:marBottom w:val="0"/>
      <w:divBdr>
        <w:top w:val="none" w:sz="0" w:space="0" w:color="auto"/>
        <w:left w:val="none" w:sz="0" w:space="0" w:color="auto"/>
        <w:bottom w:val="none" w:sz="0" w:space="0" w:color="auto"/>
        <w:right w:val="none" w:sz="0" w:space="0" w:color="auto"/>
      </w:divBdr>
    </w:div>
    <w:div w:id="1501042755">
      <w:bodyDiv w:val="1"/>
      <w:marLeft w:val="0"/>
      <w:marRight w:val="0"/>
      <w:marTop w:val="0"/>
      <w:marBottom w:val="0"/>
      <w:divBdr>
        <w:top w:val="none" w:sz="0" w:space="0" w:color="auto"/>
        <w:left w:val="none" w:sz="0" w:space="0" w:color="auto"/>
        <w:bottom w:val="none" w:sz="0" w:space="0" w:color="auto"/>
        <w:right w:val="none" w:sz="0" w:space="0" w:color="auto"/>
      </w:divBdr>
    </w:div>
    <w:div w:id="1505515225">
      <w:bodyDiv w:val="1"/>
      <w:marLeft w:val="0"/>
      <w:marRight w:val="0"/>
      <w:marTop w:val="0"/>
      <w:marBottom w:val="0"/>
      <w:divBdr>
        <w:top w:val="none" w:sz="0" w:space="0" w:color="auto"/>
        <w:left w:val="none" w:sz="0" w:space="0" w:color="auto"/>
        <w:bottom w:val="none" w:sz="0" w:space="0" w:color="auto"/>
        <w:right w:val="none" w:sz="0" w:space="0" w:color="auto"/>
      </w:divBdr>
    </w:div>
    <w:div w:id="1506357743">
      <w:bodyDiv w:val="1"/>
      <w:marLeft w:val="0"/>
      <w:marRight w:val="0"/>
      <w:marTop w:val="0"/>
      <w:marBottom w:val="0"/>
      <w:divBdr>
        <w:top w:val="none" w:sz="0" w:space="0" w:color="auto"/>
        <w:left w:val="none" w:sz="0" w:space="0" w:color="auto"/>
        <w:bottom w:val="none" w:sz="0" w:space="0" w:color="auto"/>
        <w:right w:val="none" w:sz="0" w:space="0" w:color="auto"/>
      </w:divBdr>
    </w:div>
    <w:div w:id="1510292694">
      <w:bodyDiv w:val="1"/>
      <w:marLeft w:val="0"/>
      <w:marRight w:val="0"/>
      <w:marTop w:val="0"/>
      <w:marBottom w:val="0"/>
      <w:divBdr>
        <w:top w:val="none" w:sz="0" w:space="0" w:color="auto"/>
        <w:left w:val="none" w:sz="0" w:space="0" w:color="auto"/>
        <w:bottom w:val="none" w:sz="0" w:space="0" w:color="auto"/>
        <w:right w:val="none" w:sz="0" w:space="0" w:color="auto"/>
      </w:divBdr>
    </w:div>
    <w:div w:id="1511984731">
      <w:bodyDiv w:val="1"/>
      <w:marLeft w:val="0"/>
      <w:marRight w:val="0"/>
      <w:marTop w:val="0"/>
      <w:marBottom w:val="0"/>
      <w:divBdr>
        <w:top w:val="none" w:sz="0" w:space="0" w:color="auto"/>
        <w:left w:val="none" w:sz="0" w:space="0" w:color="auto"/>
        <w:bottom w:val="none" w:sz="0" w:space="0" w:color="auto"/>
        <w:right w:val="none" w:sz="0" w:space="0" w:color="auto"/>
      </w:divBdr>
    </w:div>
    <w:div w:id="1515726582">
      <w:bodyDiv w:val="1"/>
      <w:marLeft w:val="0"/>
      <w:marRight w:val="0"/>
      <w:marTop w:val="0"/>
      <w:marBottom w:val="0"/>
      <w:divBdr>
        <w:top w:val="none" w:sz="0" w:space="0" w:color="auto"/>
        <w:left w:val="none" w:sz="0" w:space="0" w:color="auto"/>
        <w:bottom w:val="none" w:sz="0" w:space="0" w:color="auto"/>
        <w:right w:val="none" w:sz="0" w:space="0" w:color="auto"/>
      </w:divBdr>
    </w:div>
    <w:div w:id="1522620431">
      <w:bodyDiv w:val="1"/>
      <w:marLeft w:val="0"/>
      <w:marRight w:val="0"/>
      <w:marTop w:val="0"/>
      <w:marBottom w:val="0"/>
      <w:divBdr>
        <w:top w:val="none" w:sz="0" w:space="0" w:color="auto"/>
        <w:left w:val="none" w:sz="0" w:space="0" w:color="auto"/>
        <w:bottom w:val="none" w:sz="0" w:space="0" w:color="auto"/>
        <w:right w:val="none" w:sz="0" w:space="0" w:color="auto"/>
      </w:divBdr>
    </w:div>
    <w:div w:id="1524319518">
      <w:bodyDiv w:val="1"/>
      <w:marLeft w:val="0"/>
      <w:marRight w:val="0"/>
      <w:marTop w:val="0"/>
      <w:marBottom w:val="0"/>
      <w:divBdr>
        <w:top w:val="none" w:sz="0" w:space="0" w:color="auto"/>
        <w:left w:val="none" w:sz="0" w:space="0" w:color="auto"/>
        <w:bottom w:val="none" w:sz="0" w:space="0" w:color="auto"/>
        <w:right w:val="none" w:sz="0" w:space="0" w:color="auto"/>
      </w:divBdr>
    </w:div>
    <w:div w:id="1525745461">
      <w:bodyDiv w:val="1"/>
      <w:marLeft w:val="0"/>
      <w:marRight w:val="0"/>
      <w:marTop w:val="0"/>
      <w:marBottom w:val="0"/>
      <w:divBdr>
        <w:top w:val="none" w:sz="0" w:space="0" w:color="auto"/>
        <w:left w:val="none" w:sz="0" w:space="0" w:color="auto"/>
        <w:bottom w:val="none" w:sz="0" w:space="0" w:color="auto"/>
        <w:right w:val="none" w:sz="0" w:space="0" w:color="auto"/>
      </w:divBdr>
    </w:div>
    <w:div w:id="1527719742">
      <w:bodyDiv w:val="1"/>
      <w:marLeft w:val="0"/>
      <w:marRight w:val="0"/>
      <w:marTop w:val="0"/>
      <w:marBottom w:val="0"/>
      <w:divBdr>
        <w:top w:val="none" w:sz="0" w:space="0" w:color="auto"/>
        <w:left w:val="none" w:sz="0" w:space="0" w:color="auto"/>
        <w:bottom w:val="none" w:sz="0" w:space="0" w:color="auto"/>
        <w:right w:val="none" w:sz="0" w:space="0" w:color="auto"/>
      </w:divBdr>
    </w:div>
    <w:div w:id="1528711098">
      <w:bodyDiv w:val="1"/>
      <w:marLeft w:val="0"/>
      <w:marRight w:val="0"/>
      <w:marTop w:val="0"/>
      <w:marBottom w:val="0"/>
      <w:divBdr>
        <w:top w:val="none" w:sz="0" w:space="0" w:color="auto"/>
        <w:left w:val="none" w:sz="0" w:space="0" w:color="auto"/>
        <w:bottom w:val="none" w:sz="0" w:space="0" w:color="auto"/>
        <w:right w:val="none" w:sz="0" w:space="0" w:color="auto"/>
      </w:divBdr>
    </w:div>
    <w:div w:id="1530333607">
      <w:bodyDiv w:val="1"/>
      <w:marLeft w:val="0"/>
      <w:marRight w:val="0"/>
      <w:marTop w:val="0"/>
      <w:marBottom w:val="0"/>
      <w:divBdr>
        <w:top w:val="none" w:sz="0" w:space="0" w:color="auto"/>
        <w:left w:val="none" w:sz="0" w:space="0" w:color="auto"/>
        <w:bottom w:val="none" w:sz="0" w:space="0" w:color="auto"/>
        <w:right w:val="none" w:sz="0" w:space="0" w:color="auto"/>
      </w:divBdr>
    </w:div>
    <w:div w:id="1531140273">
      <w:bodyDiv w:val="1"/>
      <w:marLeft w:val="0"/>
      <w:marRight w:val="0"/>
      <w:marTop w:val="0"/>
      <w:marBottom w:val="0"/>
      <w:divBdr>
        <w:top w:val="none" w:sz="0" w:space="0" w:color="auto"/>
        <w:left w:val="none" w:sz="0" w:space="0" w:color="auto"/>
        <w:bottom w:val="none" w:sz="0" w:space="0" w:color="auto"/>
        <w:right w:val="none" w:sz="0" w:space="0" w:color="auto"/>
      </w:divBdr>
    </w:div>
    <w:div w:id="1531796369">
      <w:bodyDiv w:val="1"/>
      <w:marLeft w:val="0"/>
      <w:marRight w:val="0"/>
      <w:marTop w:val="0"/>
      <w:marBottom w:val="0"/>
      <w:divBdr>
        <w:top w:val="none" w:sz="0" w:space="0" w:color="auto"/>
        <w:left w:val="none" w:sz="0" w:space="0" w:color="auto"/>
        <w:bottom w:val="none" w:sz="0" w:space="0" w:color="auto"/>
        <w:right w:val="none" w:sz="0" w:space="0" w:color="auto"/>
      </w:divBdr>
    </w:div>
    <w:div w:id="1532108123">
      <w:bodyDiv w:val="1"/>
      <w:marLeft w:val="0"/>
      <w:marRight w:val="0"/>
      <w:marTop w:val="0"/>
      <w:marBottom w:val="0"/>
      <w:divBdr>
        <w:top w:val="none" w:sz="0" w:space="0" w:color="auto"/>
        <w:left w:val="none" w:sz="0" w:space="0" w:color="auto"/>
        <w:bottom w:val="none" w:sz="0" w:space="0" w:color="auto"/>
        <w:right w:val="none" w:sz="0" w:space="0" w:color="auto"/>
      </w:divBdr>
    </w:div>
    <w:div w:id="1534728054">
      <w:bodyDiv w:val="1"/>
      <w:marLeft w:val="0"/>
      <w:marRight w:val="0"/>
      <w:marTop w:val="0"/>
      <w:marBottom w:val="0"/>
      <w:divBdr>
        <w:top w:val="none" w:sz="0" w:space="0" w:color="auto"/>
        <w:left w:val="none" w:sz="0" w:space="0" w:color="auto"/>
        <w:bottom w:val="none" w:sz="0" w:space="0" w:color="auto"/>
        <w:right w:val="none" w:sz="0" w:space="0" w:color="auto"/>
      </w:divBdr>
    </w:div>
    <w:div w:id="1539856556">
      <w:bodyDiv w:val="1"/>
      <w:marLeft w:val="0"/>
      <w:marRight w:val="0"/>
      <w:marTop w:val="0"/>
      <w:marBottom w:val="0"/>
      <w:divBdr>
        <w:top w:val="none" w:sz="0" w:space="0" w:color="auto"/>
        <w:left w:val="none" w:sz="0" w:space="0" w:color="auto"/>
        <w:bottom w:val="none" w:sz="0" w:space="0" w:color="auto"/>
        <w:right w:val="none" w:sz="0" w:space="0" w:color="auto"/>
      </w:divBdr>
    </w:div>
    <w:div w:id="1540359653">
      <w:bodyDiv w:val="1"/>
      <w:marLeft w:val="0"/>
      <w:marRight w:val="0"/>
      <w:marTop w:val="0"/>
      <w:marBottom w:val="0"/>
      <w:divBdr>
        <w:top w:val="none" w:sz="0" w:space="0" w:color="auto"/>
        <w:left w:val="none" w:sz="0" w:space="0" w:color="auto"/>
        <w:bottom w:val="none" w:sz="0" w:space="0" w:color="auto"/>
        <w:right w:val="none" w:sz="0" w:space="0" w:color="auto"/>
      </w:divBdr>
    </w:div>
    <w:div w:id="1541283924">
      <w:bodyDiv w:val="1"/>
      <w:marLeft w:val="0"/>
      <w:marRight w:val="0"/>
      <w:marTop w:val="0"/>
      <w:marBottom w:val="0"/>
      <w:divBdr>
        <w:top w:val="none" w:sz="0" w:space="0" w:color="auto"/>
        <w:left w:val="none" w:sz="0" w:space="0" w:color="auto"/>
        <w:bottom w:val="none" w:sz="0" w:space="0" w:color="auto"/>
        <w:right w:val="none" w:sz="0" w:space="0" w:color="auto"/>
      </w:divBdr>
    </w:div>
    <w:div w:id="1542279574">
      <w:bodyDiv w:val="1"/>
      <w:marLeft w:val="0"/>
      <w:marRight w:val="0"/>
      <w:marTop w:val="0"/>
      <w:marBottom w:val="0"/>
      <w:divBdr>
        <w:top w:val="none" w:sz="0" w:space="0" w:color="auto"/>
        <w:left w:val="none" w:sz="0" w:space="0" w:color="auto"/>
        <w:bottom w:val="none" w:sz="0" w:space="0" w:color="auto"/>
        <w:right w:val="none" w:sz="0" w:space="0" w:color="auto"/>
      </w:divBdr>
    </w:div>
    <w:div w:id="1548955609">
      <w:bodyDiv w:val="1"/>
      <w:marLeft w:val="0"/>
      <w:marRight w:val="0"/>
      <w:marTop w:val="0"/>
      <w:marBottom w:val="0"/>
      <w:divBdr>
        <w:top w:val="none" w:sz="0" w:space="0" w:color="auto"/>
        <w:left w:val="none" w:sz="0" w:space="0" w:color="auto"/>
        <w:bottom w:val="none" w:sz="0" w:space="0" w:color="auto"/>
        <w:right w:val="none" w:sz="0" w:space="0" w:color="auto"/>
      </w:divBdr>
    </w:div>
    <w:div w:id="1555965462">
      <w:bodyDiv w:val="1"/>
      <w:marLeft w:val="0"/>
      <w:marRight w:val="0"/>
      <w:marTop w:val="0"/>
      <w:marBottom w:val="0"/>
      <w:divBdr>
        <w:top w:val="none" w:sz="0" w:space="0" w:color="auto"/>
        <w:left w:val="none" w:sz="0" w:space="0" w:color="auto"/>
        <w:bottom w:val="none" w:sz="0" w:space="0" w:color="auto"/>
        <w:right w:val="none" w:sz="0" w:space="0" w:color="auto"/>
      </w:divBdr>
    </w:div>
    <w:div w:id="1556118155">
      <w:bodyDiv w:val="1"/>
      <w:marLeft w:val="0"/>
      <w:marRight w:val="0"/>
      <w:marTop w:val="0"/>
      <w:marBottom w:val="0"/>
      <w:divBdr>
        <w:top w:val="none" w:sz="0" w:space="0" w:color="auto"/>
        <w:left w:val="none" w:sz="0" w:space="0" w:color="auto"/>
        <w:bottom w:val="none" w:sz="0" w:space="0" w:color="auto"/>
        <w:right w:val="none" w:sz="0" w:space="0" w:color="auto"/>
      </w:divBdr>
    </w:div>
    <w:div w:id="1556509472">
      <w:bodyDiv w:val="1"/>
      <w:marLeft w:val="0"/>
      <w:marRight w:val="0"/>
      <w:marTop w:val="0"/>
      <w:marBottom w:val="0"/>
      <w:divBdr>
        <w:top w:val="none" w:sz="0" w:space="0" w:color="auto"/>
        <w:left w:val="none" w:sz="0" w:space="0" w:color="auto"/>
        <w:bottom w:val="none" w:sz="0" w:space="0" w:color="auto"/>
        <w:right w:val="none" w:sz="0" w:space="0" w:color="auto"/>
      </w:divBdr>
    </w:div>
    <w:div w:id="1559970776">
      <w:bodyDiv w:val="1"/>
      <w:marLeft w:val="0"/>
      <w:marRight w:val="0"/>
      <w:marTop w:val="0"/>
      <w:marBottom w:val="0"/>
      <w:divBdr>
        <w:top w:val="none" w:sz="0" w:space="0" w:color="auto"/>
        <w:left w:val="none" w:sz="0" w:space="0" w:color="auto"/>
        <w:bottom w:val="none" w:sz="0" w:space="0" w:color="auto"/>
        <w:right w:val="none" w:sz="0" w:space="0" w:color="auto"/>
      </w:divBdr>
    </w:div>
    <w:div w:id="1562982752">
      <w:bodyDiv w:val="1"/>
      <w:marLeft w:val="0"/>
      <w:marRight w:val="0"/>
      <w:marTop w:val="0"/>
      <w:marBottom w:val="0"/>
      <w:divBdr>
        <w:top w:val="none" w:sz="0" w:space="0" w:color="auto"/>
        <w:left w:val="none" w:sz="0" w:space="0" w:color="auto"/>
        <w:bottom w:val="none" w:sz="0" w:space="0" w:color="auto"/>
        <w:right w:val="none" w:sz="0" w:space="0" w:color="auto"/>
      </w:divBdr>
    </w:div>
    <w:div w:id="1565021117">
      <w:bodyDiv w:val="1"/>
      <w:marLeft w:val="0"/>
      <w:marRight w:val="0"/>
      <w:marTop w:val="0"/>
      <w:marBottom w:val="0"/>
      <w:divBdr>
        <w:top w:val="none" w:sz="0" w:space="0" w:color="auto"/>
        <w:left w:val="none" w:sz="0" w:space="0" w:color="auto"/>
        <w:bottom w:val="none" w:sz="0" w:space="0" w:color="auto"/>
        <w:right w:val="none" w:sz="0" w:space="0" w:color="auto"/>
      </w:divBdr>
    </w:div>
    <w:div w:id="1568801014">
      <w:bodyDiv w:val="1"/>
      <w:marLeft w:val="0"/>
      <w:marRight w:val="0"/>
      <w:marTop w:val="0"/>
      <w:marBottom w:val="0"/>
      <w:divBdr>
        <w:top w:val="none" w:sz="0" w:space="0" w:color="auto"/>
        <w:left w:val="none" w:sz="0" w:space="0" w:color="auto"/>
        <w:bottom w:val="none" w:sz="0" w:space="0" w:color="auto"/>
        <w:right w:val="none" w:sz="0" w:space="0" w:color="auto"/>
      </w:divBdr>
    </w:div>
    <w:div w:id="1570070808">
      <w:bodyDiv w:val="1"/>
      <w:marLeft w:val="0"/>
      <w:marRight w:val="0"/>
      <w:marTop w:val="0"/>
      <w:marBottom w:val="0"/>
      <w:divBdr>
        <w:top w:val="none" w:sz="0" w:space="0" w:color="auto"/>
        <w:left w:val="none" w:sz="0" w:space="0" w:color="auto"/>
        <w:bottom w:val="none" w:sz="0" w:space="0" w:color="auto"/>
        <w:right w:val="none" w:sz="0" w:space="0" w:color="auto"/>
      </w:divBdr>
    </w:div>
    <w:div w:id="1575430139">
      <w:bodyDiv w:val="1"/>
      <w:marLeft w:val="0"/>
      <w:marRight w:val="0"/>
      <w:marTop w:val="0"/>
      <w:marBottom w:val="0"/>
      <w:divBdr>
        <w:top w:val="none" w:sz="0" w:space="0" w:color="auto"/>
        <w:left w:val="none" w:sz="0" w:space="0" w:color="auto"/>
        <w:bottom w:val="none" w:sz="0" w:space="0" w:color="auto"/>
        <w:right w:val="none" w:sz="0" w:space="0" w:color="auto"/>
      </w:divBdr>
    </w:div>
    <w:div w:id="1579166657">
      <w:bodyDiv w:val="1"/>
      <w:marLeft w:val="0"/>
      <w:marRight w:val="0"/>
      <w:marTop w:val="0"/>
      <w:marBottom w:val="0"/>
      <w:divBdr>
        <w:top w:val="none" w:sz="0" w:space="0" w:color="auto"/>
        <w:left w:val="none" w:sz="0" w:space="0" w:color="auto"/>
        <w:bottom w:val="none" w:sz="0" w:space="0" w:color="auto"/>
        <w:right w:val="none" w:sz="0" w:space="0" w:color="auto"/>
      </w:divBdr>
    </w:div>
    <w:div w:id="1580015316">
      <w:bodyDiv w:val="1"/>
      <w:marLeft w:val="0"/>
      <w:marRight w:val="0"/>
      <w:marTop w:val="0"/>
      <w:marBottom w:val="0"/>
      <w:divBdr>
        <w:top w:val="none" w:sz="0" w:space="0" w:color="auto"/>
        <w:left w:val="none" w:sz="0" w:space="0" w:color="auto"/>
        <w:bottom w:val="none" w:sz="0" w:space="0" w:color="auto"/>
        <w:right w:val="none" w:sz="0" w:space="0" w:color="auto"/>
      </w:divBdr>
    </w:div>
    <w:div w:id="1580821086">
      <w:bodyDiv w:val="1"/>
      <w:marLeft w:val="0"/>
      <w:marRight w:val="0"/>
      <w:marTop w:val="0"/>
      <w:marBottom w:val="0"/>
      <w:divBdr>
        <w:top w:val="none" w:sz="0" w:space="0" w:color="auto"/>
        <w:left w:val="none" w:sz="0" w:space="0" w:color="auto"/>
        <w:bottom w:val="none" w:sz="0" w:space="0" w:color="auto"/>
        <w:right w:val="none" w:sz="0" w:space="0" w:color="auto"/>
      </w:divBdr>
    </w:div>
    <w:div w:id="1580942036">
      <w:bodyDiv w:val="1"/>
      <w:marLeft w:val="0"/>
      <w:marRight w:val="0"/>
      <w:marTop w:val="0"/>
      <w:marBottom w:val="0"/>
      <w:divBdr>
        <w:top w:val="none" w:sz="0" w:space="0" w:color="auto"/>
        <w:left w:val="none" w:sz="0" w:space="0" w:color="auto"/>
        <w:bottom w:val="none" w:sz="0" w:space="0" w:color="auto"/>
        <w:right w:val="none" w:sz="0" w:space="0" w:color="auto"/>
      </w:divBdr>
    </w:div>
    <w:div w:id="1582717771">
      <w:bodyDiv w:val="1"/>
      <w:marLeft w:val="0"/>
      <w:marRight w:val="0"/>
      <w:marTop w:val="0"/>
      <w:marBottom w:val="0"/>
      <w:divBdr>
        <w:top w:val="none" w:sz="0" w:space="0" w:color="auto"/>
        <w:left w:val="none" w:sz="0" w:space="0" w:color="auto"/>
        <w:bottom w:val="none" w:sz="0" w:space="0" w:color="auto"/>
        <w:right w:val="none" w:sz="0" w:space="0" w:color="auto"/>
      </w:divBdr>
    </w:div>
    <w:div w:id="1584030194">
      <w:bodyDiv w:val="1"/>
      <w:marLeft w:val="0"/>
      <w:marRight w:val="0"/>
      <w:marTop w:val="0"/>
      <w:marBottom w:val="0"/>
      <w:divBdr>
        <w:top w:val="none" w:sz="0" w:space="0" w:color="auto"/>
        <w:left w:val="none" w:sz="0" w:space="0" w:color="auto"/>
        <w:bottom w:val="none" w:sz="0" w:space="0" w:color="auto"/>
        <w:right w:val="none" w:sz="0" w:space="0" w:color="auto"/>
      </w:divBdr>
    </w:div>
    <w:div w:id="1587422010">
      <w:bodyDiv w:val="1"/>
      <w:marLeft w:val="0"/>
      <w:marRight w:val="0"/>
      <w:marTop w:val="0"/>
      <w:marBottom w:val="0"/>
      <w:divBdr>
        <w:top w:val="none" w:sz="0" w:space="0" w:color="auto"/>
        <w:left w:val="none" w:sz="0" w:space="0" w:color="auto"/>
        <w:bottom w:val="none" w:sz="0" w:space="0" w:color="auto"/>
        <w:right w:val="none" w:sz="0" w:space="0" w:color="auto"/>
      </w:divBdr>
    </w:div>
    <w:div w:id="1588423284">
      <w:bodyDiv w:val="1"/>
      <w:marLeft w:val="0"/>
      <w:marRight w:val="0"/>
      <w:marTop w:val="0"/>
      <w:marBottom w:val="0"/>
      <w:divBdr>
        <w:top w:val="none" w:sz="0" w:space="0" w:color="auto"/>
        <w:left w:val="none" w:sz="0" w:space="0" w:color="auto"/>
        <w:bottom w:val="none" w:sz="0" w:space="0" w:color="auto"/>
        <w:right w:val="none" w:sz="0" w:space="0" w:color="auto"/>
      </w:divBdr>
    </w:div>
    <w:div w:id="1591769890">
      <w:bodyDiv w:val="1"/>
      <w:marLeft w:val="0"/>
      <w:marRight w:val="0"/>
      <w:marTop w:val="0"/>
      <w:marBottom w:val="0"/>
      <w:divBdr>
        <w:top w:val="none" w:sz="0" w:space="0" w:color="auto"/>
        <w:left w:val="none" w:sz="0" w:space="0" w:color="auto"/>
        <w:bottom w:val="none" w:sz="0" w:space="0" w:color="auto"/>
        <w:right w:val="none" w:sz="0" w:space="0" w:color="auto"/>
      </w:divBdr>
    </w:div>
    <w:div w:id="1593127457">
      <w:bodyDiv w:val="1"/>
      <w:marLeft w:val="0"/>
      <w:marRight w:val="0"/>
      <w:marTop w:val="0"/>
      <w:marBottom w:val="0"/>
      <w:divBdr>
        <w:top w:val="none" w:sz="0" w:space="0" w:color="auto"/>
        <w:left w:val="none" w:sz="0" w:space="0" w:color="auto"/>
        <w:bottom w:val="none" w:sz="0" w:space="0" w:color="auto"/>
        <w:right w:val="none" w:sz="0" w:space="0" w:color="auto"/>
      </w:divBdr>
    </w:div>
    <w:div w:id="1595702523">
      <w:bodyDiv w:val="1"/>
      <w:marLeft w:val="0"/>
      <w:marRight w:val="0"/>
      <w:marTop w:val="0"/>
      <w:marBottom w:val="0"/>
      <w:divBdr>
        <w:top w:val="none" w:sz="0" w:space="0" w:color="auto"/>
        <w:left w:val="none" w:sz="0" w:space="0" w:color="auto"/>
        <w:bottom w:val="none" w:sz="0" w:space="0" w:color="auto"/>
        <w:right w:val="none" w:sz="0" w:space="0" w:color="auto"/>
      </w:divBdr>
    </w:div>
    <w:div w:id="1600138363">
      <w:bodyDiv w:val="1"/>
      <w:marLeft w:val="0"/>
      <w:marRight w:val="0"/>
      <w:marTop w:val="0"/>
      <w:marBottom w:val="0"/>
      <w:divBdr>
        <w:top w:val="none" w:sz="0" w:space="0" w:color="auto"/>
        <w:left w:val="none" w:sz="0" w:space="0" w:color="auto"/>
        <w:bottom w:val="none" w:sz="0" w:space="0" w:color="auto"/>
        <w:right w:val="none" w:sz="0" w:space="0" w:color="auto"/>
      </w:divBdr>
    </w:div>
    <w:div w:id="1600210541">
      <w:bodyDiv w:val="1"/>
      <w:marLeft w:val="0"/>
      <w:marRight w:val="0"/>
      <w:marTop w:val="0"/>
      <w:marBottom w:val="0"/>
      <w:divBdr>
        <w:top w:val="none" w:sz="0" w:space="0" w:color="auto"/>
        <w:left w:val="none" w:sz="0" w:space="0" w:color="auto"/>
        <w:bottom w:val="none" w:sz="0" w:space="0" w:color="auto"/>
        <w:right w:val="none" w:sz="0" w:space="0" w:color="auto"/>
      </w:divBdr>
    </w:div>
    <w:div w:id="1602447383">
      <w:bodyDiv w:val="1"/>
      <w:marLeft w:val="0"/>
      <w:marRight w:val="0"/>
      <w:marTop w:val="0"/>
      <w:marBottom w:val="0"/>
      <w:divBdr>
        <w:top w:val="none" w:sz="0" w:space="0" w:color="auto"/>
        <w:left w:val="none" w:sz="0" w:space="0" w:color="auto"/>
        <w:bottom w:val="none" w:sz="0" w:space="0" w:color="auto"/>
        <w:right w:val="none" w:sz="0" w:space="0" w:color="auto"/>
      </w:divBdr>
    </w:div>
    <w:div w:id="1603415682">
      <w:bodyDiv w:val="1"/>
      <w:marLeft w:val="0"/>
      <w:marRight w:val="0"/>
      <w:marTop w:val="0"/>
      <w:marBottom w:val="0"/>
      <w:divBdr>
        <w:top w:val="none" w:sz="0" w:space="0" w:color="auto"/>
        <w:left w:val="none" w:sz="0" w:space="0" w:color="auto"/>
        <w:bottom w:val="none" w:sz="0" w:space="0" w:color="auto"/>
        <w:right w:val="none" w:sz="0" w:space="0" w:color="auto"/>
      </w:divBdr>
    </w:div>
    <w:div w:id="1612395309">
      <w:bodyDiv w:val="1"/>
      <w:marLeft w:val="0"/>
      <w:marRight w:val="0"/>
      <w:marTop w:val="0"/>
      <w:marBottom w:val="0"/>
      <w:divBdr>
        <w:top w:val="none" w:sz="0" w:space="0" w:color="auto"/>
        <w:left w:val="none" w:sz="0" w:space="0" w:color="auto"/>
        <w:bottom w:val="none" w:sz="0" w:space="0" w:color="auto"/>
        <w:right w:val="none" w:sz="0" w:space="0" w:color="auto"/>
      </w:divBdr>
    </w:div>
    <w:div w:id="1613434361">
      <w:bodyDiv w:val="1"/>
      <w:marLeft w:val="0"/>
      <w:marRight w:val="0"/>
      <w:marTop w:val="0"/>
      <w:marBottom w:val="0"/>
      <w:divBdr>
        <w:top w:val="none" w:sz="0" w:space="0" w:color="auto"/>
        <w:left w:val="none" w:sz="0" w:space="0" w:color="auto"/>
        <w:bottom w:val="none" w:sz="0" w:space="0" w:color="auto"/>
        <w:right w:val="none" w:sz="0" w:space="0" w:color="auto"/>
      </w:divBdr>
    </w:div>
    <w:div w:id="1614315071">
      <w:bodyDiv w:val="1"/>
      <w:marLeft w:val="0"/>
      <w:marRight w:val="0"/>
      <w:marTop w:val="0"/>
      <w:marBottom w:val="0"/>
      <w:divBdr>
        <w:top w:val="none" w:sz="0" w:space="0" w:color="auto"/>
        <w:left w:val="none" w:sz="0" w:space="0" w:color="auto"/>
        <w:bottom w:val="none" w:sz="0" w:space="0" w:color="auto"/>
        <w:right w:val="none" w:sz="0" w:space="0" w:color="auto"/>
      </w:divBdr>
    </w:div>
    <w:div w:id="1614510909">
      <w:bodyDiv w:val="1"/>
      <w:marLeft w:val="0"/>
      <w:marRight w:val="0"/>
      <w:marTop w:val="0"/>
      <w:marBottom w:val="0"/>
      <w:divBdr>
        <w:top w:val="none" w:sz="0" w:space="0" w:color="auto"/>
        <w:left w:val="none" w:sz="0" w:space="0" w:color="auto"/>
        <w:bottom w:val="none" w:sz="0" w:space="0" w:color="auto"/>
        <w:right w:val="none" w:sz="0" w:space="0" w:color="auto"/>
      </w:divBdr>
    </w:div>
    <w:div w:id="1615861393">
      <w:bodyDiv w:val="1"/>
      <w:marLeft w:val="0"/>
      <w:marRight w:val="0"/>
      <w:marTop w:val="0"/>
      <w:marBottom w:val="0"/>
      <w:divBdr>
        <w:top w:val="none" w:sz="0" w:space="0" w:color="auto"/>
        <w:left w:val="none" w:sz="0" w:space="0" w:color="auto"/>
        <w:bottom w:val="none" w:sz="0" w:space="0" w:color="auto"/>
        <w:right w:val="none" w:sz="0" w:space="0" w:color="auto"/>
      </w:divBdr>
    </w:div>
    <w:div w:id="1616059694">
      <w:bodyDiv w:val="1"/>
      <w:marLeft w:val="0"/>
      <w:marRight w:val="0"/>
      <w:marTop w:val="0"/>
      <w:marBottom w:val="0"/>
      <w:divBdr>
        <w:top w:val="none" w:sz="0" w:space="0" w:color="auto"/>
        <w:left w:val="none" w:sz="0" w:space="0" w:color="auto"/>
        <w:bottom w:val="none" w:sz="0" w:space="0" w:color="auto"/>
        <w:right w:val="none" w:sz="0" w:space="0" w:color="auto"/>
      </w:divBdr>
    </w:div>
    <w:div w:id="1617325984">
      <w:bodyDiv w:val="1"/>
      <w:marLeft w:val="0"/>
      <w:marRight w:val="0"/>
      <w:marTop w:val="0"/>
      <w:marBottom w:val="0"/>
      <w:divBdr>
        <w:top w:val="none" w:sz="0" w:space="0" w:color="auto"/>
        <w:left w:val="none" w:sz="0" w:space="0" w:color="auto"/>
        <w:bottom w:val="none" w:sz="0" w:space="0" w:color="auto"/>
        <w:right w:val="none" w:sz="0" w:space="0" w:color="auto"/>
      </w:divBdr>
    </w:div>
    <w:div w:id="1620794057">
      <w:bodyDiv w:val="1"/>
      <w:marLeft w:val="0"/>
      <w:marRight w:val="0"/>
      <w:marTop w:val="0"/>
      <w:marBottom w:val="0"/>
      <w:divBdr>
        <w:top w:val="none" w:sz="0" w:space="0" w:color="auto"/>
        <w:left w:val="none" w:sz="0" w:space="0" w:color="auto"/>
        <w:bottom w:val="none" w:sz="0" w:space="0" w:color="auto"/>
        <w:right w:val="none" w:sz="0" w:space="0" w:color="auto"/>
      </w:divBdr>
    </w:div>
    <w:div w:id="1625111775">
      <w:bodyDiv w:val="1"/>
      <w:marLeft w:val="0"/>
      <w:marRight w:val="0"/>
      <w:marTop w:val="0"/>
      <w:marBottom w:val="0"/>
      <w:divBdr>
        <w:top w:val="none" w:sz="0" w:space="0" w:color="auto"/>
        <w:left w:val="none" w:sz="0" w:space="0" w:color="auto"/>
        <w:bottom w:val="none" w:sz="0" w:space="0" w:color="auto"/>
        <w:right w:val="none" w:sz="0" w:space="0" w:color="auto"/>
      </w:divBdr>
    </w:div>
    <w:div w:id="1627198323">
      <w:bodyDiv w:val="1"/>
      <w:marLeft w:val="0"/>
      <w:marRight w:val="0"/>
      <w:marTop w:val="0"/>
      <w:marBottom w:val="0"/>
      <w:divBdr>
        <w:top w:val="none" w:sz="0" w:space="0" w:color="auto"/>
        <w:left w:val="none" w:sz="0" w:space="0" w:color="auto"/>
        <w:bottom w:val="none" w:sz="0" w:space="0" w:color="auto"/>
        <w:right w:val="none" w:sz="0" w:space="0" w:color="auto"/>
      </w:divBdr>
    </w:div>
    <w:div w:id="1631130623">
      <w:bodyDiv w:val="1"/>
      <w:marLeft w:val="0"/>
      <w:marRight w:val="0"/>
      <w:marTop w:val="0"/>
      <w:marBottom w:val="0"/>
      <w:divBdr>
        <w:top w:val="none" w:sz="0" w:space="0" w:color="auto"/>
        <w:left w:val="none" w:sz="0" w:space="0" w:color="auto"/>
        <w:bottom w:val="none" w:sz="0" w:space="0" w:color="auto"/>
        <w:right w:val="none" w:sz="0" w:space="0" w:color="auto"/>
      </w:divBdr>
    </w:div>
    <w:div w:id="1633633895">
      <w:bodyDiv w:val="1"/>
      <w:marLeft w:val="0"/>
      <w:marRight w:val="0"/>
      <w:marTop w:val="0"/>
      <w:marBottom w:val="0"/>
      <w:divBdr>
        <w:top w:val="none" w:sz="0" w:space="0" w:color="auto"/>
        <w:left w:val="none" w:sz="0" w:space="0" w:color="auto"/>
        <w:bottom w:val="none" w:sz="0" w:space="0" w:color="auto"/>
        <w:right w:val="none" w:sz="0" w:space="0" w:color="auto"/>
      </w:divBdr>
    </w:div>
    <w:div w:id="1640112217">
      <w:bodyDiv w:val="1"/>
      <w:marLeft w:val="0"/>
      <w:marRight w:val="0"/>
      <w:marTop w:val="0"/>
      <w:marBottom w:val="0"/>
      <w:divBdr>
        <w:top w:val="none" w:sz="0" w:space="0" w:color="auto"/>
        <w:left w:val="none" w:sz="0" w:space="0" w:color="auto"/>
        <w:bottom w:val="none" w:sz="0" w:space="0" w:color="auto"/>
        <w:right w:val="none" w:sz="0" w:space="0" w:color="auto"/>
      </w:divBdr>
    </w:div>
    <w:div w:id="1642005291">
      <w:bodyDiv w:val="1"/>
      <w:marLeft w:val="0"/>
      <w:marRight w:val="0"/>
      <w:marTop w:val="0"/>
      <w:marBottom w:val="0"/>
      <w:divBdr>
        <w:top w:val="none" w:sz="0" w:space="0" w:color="auto"/>
        <w:left w:val="none" w:sz="0" w:space="0" w:color="auto"/>
        <w:bottom w:val="none" w:sz="0" w:space="0" w:color="auto"/>
        <w:right w:val="none" w:sz="0" w:space="0" w:color="auto"/>
      </w:divBdr>
    </w:div>
    <w:div w:id="1647584203">
      <w:bodyDiv w:val="1"/>
      <w:marLeft w:val="0"/>
      <w:marRight w:val="0"/>
      <w:marTop w:val="0"/>
      <w:marBottom w:val="0"/>
      <w:divBdr>
        <w:top w:val="none" w:sz="0" w:space="0" w:color="auto"/>
        <w:left w:val="none" w:sz="0" w:space="0" w:color="auto"/>
        <w:bottom w:val="none" w:sz="0" w:space="0" w:color="auto"/>
        <w:right w:val="none" w:sz="0" w:space="0" w:color="auto"/>
      </w:divBdr>
    </w:div>
    <w:div w:id="1647930803">
      <w:bodyDiv w:val="1"/>
      <w:marLeft w:val="0"/>
      <w:marRight w:val="0"/>
      <w:marTop w:val="0"/>
      <w:marBottom w:val="0"/>
      <w:divBdr>
        <w:top w:val="none" w:sz="0" w:space="0" w:color="auto"/>
        <w:left w:val="none" w:sz="0" w:space="0" w:color="auto"/>
        <w:bottom w:val="none" w:sz="0" w:space="0" w:color="auto"/>
        <w:right w:val="none" w:sz="0" w:space="0" w:color="auto"/>
      </w:divBdr>
    </w:div>
    <w:div w:id="1648586516">
      <w:bodyDiv w:val="1"/>
      <w:marLeft w:val="0"/>
      <w:marRight w:val="0"/>
      <w:marTop w:val="0"/>
      <w:marBottom w:val="0"/>
      <w:divBdr>
        <w:top w:val="none" w:sz="0" w:space="0" w:color="auto"/>
        <w:left w:val="none" w:sz="0" w:space="0" w:color="auto"/>
        <w:bottom w:val="none" w:sz="0" w:space="0" w:color="auto"/>
        <w:right w:val="none" w:sz="0" w:space="0" w:color="auto"/>
      </w:divBdr>
    </w:div>
    <w:div w:id="1649823970">
      <w:bodyDiv w:val="1"/>
      <w:marLeft w:val="0"/>
      <w:marRight w:val="0"/>
      <w:marTop w:val="0"/>
      <w:marBottom w:val="0"/>
      <w:divBdr>
        <w:top w:val="none" w:sz="0" w:space="0" w:color="auto"/>
        <w:left w:val="none" w:sz="0" w:space="0" w:color="auto"/>
        <w:bottom w:val="none" w:sz="0" w:space="0" w:color="auto"/>
        <w:right w:val="none" w:sz="0" w:space="0" w:color="auto"/>
      </w:divBdr>
    </w:div>
    <w:div w:id="1652710078">
      <w:bodyDiv w:val="1"/>
      <w:marLeft w:val="0"/>
      <w:marRight w:val="0"/>
      <w:marTop w:val="0"/>
      <w:marBottom w:val="0"/>
      <w:divBdr>
        <w:top w:val="none" w:sz="0" w:space="0" w:color="auto"/>
        <w:left w:val="none" w:sz="0" w:space="0" w:color="auto"/>
        <w:bottom w:val="none" w:sz="0" w:space="0" w:color="auto"/>
        <w:right w:val="none" w:sz="0" w:space="0" w:color="auto"/>
      </w:divBdr>
    </w:div>
    <w:div w:id="1655602203">
      <w:bodyDiv w:val="1"/>
      <w:marLeft w:val="0"/>
      <w:marRight w:val="0"/>
      <w:marTop w:val="0"/>
      <w:marBottom w:val="0"/>
      <w:divBdr>
        <w:top w:val="none" w:sz="0" w:space="0" w:color="auto"/>
        <w:left w:val="none" w:sz="0" w:space="0" w:color="auto"/>
        <w:bottom w:val="none" w:sz="0" w:space="0" w:color="auto"/>
        <w:right w:val="none" w:sz="0" w:space="0" w:color="auto"/>
      </w:divBdr>
    </w:div>
    <w:div w:id="1656883620">
      <w:bodyDiv w:val="1"/>
      <w:marLeft w:val="0"/>
      <w:marRight w:val="0"/>
      <w:marTop w:val="0"/>
      <w:marBottom w:val="0"/>
      <w:divBdr>
        <w:top w:val="none" w:sz="0" w:space="0" w:color="auto"/>
        <w:left w:val="none" w:sz="0" w:space="0" w:color="auto"/>
        <w:bottom w:val="none" w:sz="0" w:space="0" w:color="auto"/>
        <w:right w:val="none" w:sz="0" w:space="0" w:color="auto"/>
      </w:divBdr>
    </w:div>
    <w:div w:id="1658609061">
      <w:bodyDiv w:val="1"/>
      <w:marLeft w:val="0"/>
      <w:marRight w:val="0"/>
      <w:marTop w:val="0"/>
      <w:marBottom w:val="0"/>
      <w:divBdr>
        <w:top w:val="none" w:sz="0" w:space="0" w:color="auto"/>
        <w:left w:val="none" w:sz="0" w:space="0" w:color="auto"/>
        <w:bottom w:val="none" w:sz="0" w:space="0" w:color="auto"/>
        <w:right w:val="none" w:sz="0" w:space="0" w:color="auto"/>
      </w:divBdr>
    </w:div>
    <w:div w:id="1661038087">
      <w:bodyDiv w:val="1"/>
      <w:marLeft w:val="0"/>
      <w:marRight w:val="0"/>
      <w:marTop w:val="0"/>
      <w:marBottom w:val="0"/>
      <w:divBdr>
        <w:top w:val="none" w:sz="0" w:space="0" w:color="auto"/>
        <w:left w:val="none" w:sz="0" w:space="0" w:color="auto"/>
        <w:bottom w:val="none" w:sz="0" w:space="0" w:color="auto"/>
        <w:right w:val="none" w:sz="0" w:space="0" w:color="auto"/>
      </w:divBdr>
    </w:div>
    <w:div w:id="1664506376">
      <w:bodyDiv w:val="1"/>
      <w:marLeft w:val="0"/>
      <w:marRight w:val="0"/>
      <w:marTop w:val="0"/>
      <w:marBottom w:val="0"/>
      <w:divBdr>
        <w:top w:val="none" w:sz="0" w:space="0" w:color="auto"/>
        <w:left w:val="none" w:sz="0" w:space="0" w:color="auto"/>
        <w:bottom w:val="none" w:sz="0" w:space="0" w:color="auto"/>
        <w:right w:val="none" w:sz="0" w:space="0" w:color="auto"/>
      </w:divBdr>
    </w:div>
    <w:div w:id="1667825864">
      <w:bodyDiv w:val="1"/>
      <w:marLeft w:val="0"/>
      <w:marRight w:val="0"/>
      <w:marTop w:val="0"/>
      <w:marBottom w:val="0"/>
      <w:divBdr>
        <w:top w:val="none" w:sz="0" w:space="0" w:color="auto"/>
        <w:left w:val="none" w:sz="0" w:space="0" w:color="auto"/>
        <w:bottom w:val="none" w:sz="0" w:space="0" w:color="auto"/>
        <w:right w:val="none" w:sz="0" w:space="0" w:color="auto"/>
      </w:divBdr>
    </w:div>
    <w:div w:id="1669752476">
      <w:bodyDiv w:val="1"/>
      <w:marLeft w:val="0"/>
      <w:marRight w:val="0"/>
      <w:marTop w:val="0"/>
      <w:marBottom w:val="0"/>
      <w:divBdr>
        <w:top w:val="none" w:sz="0" w:space="0" w:color="auto"/>
        <w:left w:val="none" w:sz="0" w:space="0" w:color="auto"/>
        <w:bottom w:val="none" w:sz="0" w:space="0" w:color="auto"/>
        <w:right w:val="none" w:sz="0" w:space="0" w:color="auto"/>
      </w:divBdr>
    </w:div>
    <w:div w:id="1674185527">
      <w:bodyDiv w:val="1"/>
      <w:marLeft w:val="0"/>
      <w:marRight w:val="0"/>
      <w:marTop w:val="0"/>
      <w:marBottom w:val="0"/>
      <w:divBdr>
        <w:top w:val="none" w:sz="0" w:space="0" w:color="auto"/>
        <w:left w:val="none" w:sz="0" w:space="0" w:color="auto"/>
        <w:bottom w:val="none" w:sz="0" w:space="0" w:color="auto"/>
        <w:right w:val="none" w:sz="0" w:space="0" w:color="auto"/>
      </w:divBdr>
    </w:div>
    <w:div w:id="1676835341">
      <w:bodyDiv w:val="1"/>
      <w:marLeft w:val="0"/>
      <w:marRight w:val="0"/>
      <w:marTop w:val="0"/>
      <w:marBottom w:val="0"/>
      <w:divBdr>
        <w:top w:val="none" w:sz="0" w:space="0" w:color="auto"/>
        <w:left w:val="none" w:sz="0" w:space="0" w:color="auto"/>
        <w:bottom w:val="none" w:sz="0" w:space="0" w:color="auto"/>
        <w:right w:val="none" w:sz="0" w:space="0" w:color="auto"/>
      </w:divBdr>
    </w:div>
    <w:div w:id="1677076664">
      <w:bodyDiv w:val="1"/>
      <w:marLeft w:val="0"/>
      <w:marRight w:val="0"/>
      <w:marTop w:val="0"/>
      <w:marBottom w:val="0"/>
      <w:divBdr>
        <w:top w:val="none" w:sz="0" w:space="0" w:color="auto"/>
        <w:left w:val="none" w:sz="0" w:space="0" w:color="auto"/>
        <w:bottom w:val="none" w:sz="0" w:space="0" w:color="auto"/>
        <w:right w:val="none" w:sz="0" w:space="0" w:color="auto"/>
      </w:divBdr>
    </w:div>
    <w:div w:id="1677607551">
      <w:bodyDiv w:val="1"/>
      <w:marLeft w:val="0"/>
      <w:marRight w:val="0"/>
      <w:marTop w:val="0"/>
      <w:marBottom w:val="0"/>
      <w:divBdr>
        <w:top w:val="none" w:sz="0" w:space="0" w:color="auto"/>
        <w:left w:val="none" w:sz="0" w:space="0" w:color="auto"/>
        <w:bottom w:val="none" w:sz="0" w:space="0" w:color="auto"/>
        <w:right w:val="none" w:sz="0" w:space="0" w:color="auto"/>
      </w:divBdr>
    </w:div>
    <w:div w:id="1679235829">
      <w:bodyDiv w:val="1"/>
      <w:marLeft w:val="0"/>
      <w:marRight w:val="0"/>
      <w:marTop w:val="0"/>
      <w:marBottom w:val="0"/>
      <w:divBdr>
        <w:top w:val="none" w:sz="0" w:space="0" w:color="auto"/>
        <w:left w:val="none" w:sz="0" w:space="0" w:color="auto"/>
        <w:bottom w:val="none" w:sz="0" w:space="0" w:color="auto"/>
        <w:right w:val="none" w:sz="0" w:space="0" w:color="auto"/>
      </w:divBdr>
    </w:div>
    <w:div w:id="1682243731">
      <w:bodyDiv w:val="1"/>
      <w:marLeft w:val="0"/>
      <w:marRight w:val="0"/>
      <w:marTop w:val="0"/>
      <w:marBottom w:val="0"/>
      <w:divBdr>
        <w:top w:val="none" w:sz="0" w:space="0" w:color="auto"/>
        <w:left w:val="none" w:sz="0" w:space="0" w:color="auto"/>
        <w:bottom w:val="none" w:sz="0" w:space="0" w:color="auto"/>
        <w:right w:val="none" w:sz="0" w:space="0" w:color="auto"/>
      </w:divBdr>
    </w:div>
    <w:div w:id="1685089356">
      <w:bodyDiv w:val="1"/>
      <w:marLeft w:val="0"/>
      <w:marRight w:val="0"/>
      <w:marTop w:val="0"/>
      <w:marBottom w:val="0"/>
      <w:divBdr>
        <w:top w:val="none" w:sz="0" w:space="0" w:color="auto"/>
        <w:left w:val="none" w:sz="0" w:space="0" w:color="auto"/>
        <w:bottom w:val="none" w:sz="0" w:space="0" w:color="auto"/>
        <w:right w:val="none" w:sz="0" w:space="0" w:color="auto"/>
      </w:divBdr>
    </w:div>
    <w:div w:id="1685742016">
      <w:bodyDiv w:val="1"/>
      <w:marLeft w:val="0"/>
      <w:marRight w:val="0"/>
      <w:marTop w:val="0"/>
      <w:marBottom w:val="0"/>
      <w:divBdr>
        <w:top w:val="none" w:sz="0" w:space="0" w:color="auto"/>
        <w:left w:val="none" w:sz="0" w:space="0" w:color="auto"/>
        <w:bottom w:val="none" w:sz="0" w:space="0" w:color="auto"/>
        <w:right w:val="none" w:sz="0" w:space="0" w:color="auto"/>
      </w:divBdr>
    </w:div>
    <w:div w:id="1687169169">
      <w:bodyDiv w:val="1"/>
      <w:marLeft w:val="0"/>
      <w:marRight w:val="0"/>
      <w:marTop w:val="0"/>
      <w:marBottom w:val="0"/>
      <w:divBdr>
        <w:top w:val="none" w:sz="0" w:space="0" w:color="auto"/>
        <w:left w:val="none" w:sz="0" w:space="0" w:color="auto"/>
        <w:bottom w:val="none" w:sz="0" w:space="0" w:color="auto"/>
        <w:right w:val="none" w:sz="0" w:space="0" w:color="auto"/>
      </w:divBdr>
    </w:div>
    <w:div w:id="1688170899">
      <w:bodyDiv w:val="1"/>
      <w:marLeft w:val="0"/>
      <w:marRight w:val="0"/>
      <w:marTop w:val="0"/>
      <w:marBottom w:val="0"/>
      <w:divBdr>
        <w:top w:val="none" w:sz="0" w:space="0" w:color="auto"/>
        <w:left w:val="none" w:sz="0" w:space="0" w:color="auto"/>
        <w:bottom w:val="none" w:sz="0" w:space="0" w:color="auto"/>
        <w:right w:val="none" w:sz="0" w:space="0" w:color="auto"/>
      </w:divBdr>
    </w:div>
    <w:div w:id="1690448855">
      <w:bodyDiv w:val="1"/>
      <w:marLeft w:val="0"/>
      <w:marRight w:val="0"/>
      <w:marTop w:val="0"/>
      <w:marBottom w:val="0"/>
      <w:divBdr>
        <w:top w:val="none" w:sz="0" w:space="0" w:color="auto"/>
        <w:left w:val="none" w:sz="0" w:space="0" w:color="auto"/>
        <w:bottom w:val="none" w:sz="0" w:space="0" w:color="auto"/>
        <w:right w:val="none" w:sz="0" w:space="0" w:color="auto"/>
      </w:divBdr>
    </w:div>
    <w:div w:id="1695957257">
      <w:bodyDiv w:val="1"/>
      <w:marLeft w:val="0"/>
      <w:marRight w:val="0"/>
      <w:marTop w:val="0"/>
      <w:marBottom w:val="0"/>
      <w:divBdr>
        <w:top w:val="none" w:sz="0" w:space="0" w:color="auto"/>
        <w:left w:val="none" w:sz="0" w:space="0" w:color="auto"/>
        <w:bottom w:val="none" w:sz="0" w:space="0" w:color="auto"/>
        <w:right w:val="none" w:sz="0" w:space="0" w:color="auto"/>
      </w:divBdr>
    </w:div>
    <w:div w:id="1696926021">
      <w:bodyDiv w:val="1"/>
      <w:marLeft w:val="0"/>
      <w:marRight w:val="0"/>
      <w:marTop w:val="0"/>
      <w:marBottom w:val="0"/>
      <w:divBdr>
        <w:top w:val="none" w:sz="0" w:space="0" w:color="auto"/>
        <w:left w:val="none" w:sz="0" w:space="0" w:color="auto"/>
        <w:bottom w:val="none" w:sz="0" w:space="0" w:color="auto"/>
        <w:right w:val="none" w:sz="0" w:space="0" w:color="auto"/>
      </w:divBdr>
    </w:div>
    <w:div w:id="1699309254">
      <w:bodyDiv w:val="1"/>
      <w:marLeft w:val="0"/>
      <w:marRight w:val="0"/>
      <w:marTop w:val="0"/>
      <w:marBottom w:val="0"/>
      <w:divBdr>
        <w:top w:val="none" w:sz="0" w:space="0" w:color="auto"/>
        <w:left w:val="none" w:sz="0" w:space="0" w:color="auto"/>
        <w:bottom w:val="none" w:sz="0" w:space="0" w:color="auto"/>
        <w:right w:val="none" w:sz="0" w:space="0" w:color="auto"/>
      </w:divBdr>
    </w:div>
    <w:div w:id="1701055107">
      <w:bodyDiv w:val="1"/>
      <w:marLeft w:val="0"/>
      <w:marRight w:val="0"/>
      <w:marTop w:val="0"/>
      <w:marBottom w:val="0"/>
      <w:divBdr>
        <w:top w:val="none" w:sz="0" w:space="0" w:color="auto"/>
        <w:left w:val="none" w:sz="0" w:space="0" w:color="auto"/>
        <w:bottom w:val="none" w:sz="0" w:space="0" w:color="auto"/>
        <w:right w:val="none" w:sz="0" w:space="0" w:color="auto"/>
      </w:divBdr>
    </w:div>
    <w:div w:id="1701474541">
      <w:bodyDiv w:val="1"/>
      <w:marLeft w:val="0"/>
      <w:marRight w:val="0"/>
      <w:marTop w:val="0"/>
      <w:marBottom w:val="0"/>
      <w:divBdr>
        <w:top w:val="none" w:sz="0" w:space="0" w:color="auto"/>
        <w:left w:val="none" w:sz="0" w:space="0" w:color="auto"/>
        <w:bottom w:val="none" w:sz="0" w:space="0" w:color="auto"/>
        <w:right w:val="none" w:sz="0" w:space="0" w:color="auto"/>
      </w:divBdr>
    </w:div>
    <w:div w:id="1701971136">
      <w:bodyDiv w:val="1"/>
      <w:marLeft w:val="0"/>
      <w:marRight w:val="0"/>
      <w:marTop w:val="0"/>
      <w:marBottom w:val="0"/>
      <w:divBdr>
        <w:top w:val="none" w:sz="0" w:space="0" w:color="auto"/>
        <w:left w:val="none" w:sz="0" w:space="0" w:color="auto"/>
        <w:bottom w:val="none" w:sz="0" w:space="0" w:color="auto"/>
        <w:right w:val="none" w:sz="0" w:space="0" w:color="auto"/>
      </w:divBdr>
    </w:div>
    <w:div w:id="1703894559">
      <w:bodyDiv w:val="1"/>
      <w:marLeft w:val="0"/>
      <w:marRight w:val="0"/>
      <w:marTop w:val="0"/>
      <w:marBottom w:val="0"/>
      <w:divBdr>
        <w:top w:val="none" w:sz="0" w:space="0" w:color="auto"/>
        <w:left w:val="none" w:sz="0" w:space="0" w:color="auto"/>
        <w:bottom w:val="none" w:sz="0" w:space="0" w:color="auto"/>
        <w:right w:val="none" w:sz="0" w:space="0" w:color="auto"/>
      </w:divBdr>
    </w:div>
    <w:div w:id="1708021549">
      <w:bodyDiv w:val="1"/>
      <w:marLeft w:val="0"/>
      <w:marRight w:val="0"/>
      <w:marTop w:val="0"/>
      <w:marBottom w:val="0"/>
      <w:divBdr>
        <w:top w:val="none" w:sz="0" w:space="0" w:color="auto"/>
        <w:left w:val="none" w:sz="0" w:space="0" w:color="auto"/>
        <w:bottom w:val="none" w:sz="0" w:space="0" w:color="auto"/>
        <w:right w:val="none" w:sz="0" w:space="0" w:color="auto"/>
      </w:divBdr>
    </w:div>
    <w:div w:id="1711152897">
      <w:bodyDiv w:val="1"/>
      <w:marLeft w:val="0"/>
      <w:marRight w:val="0"/>
      <w:marTop w:val="0"/>
      <w:marBottom w:val="0"/>
      <w:divBdr>
        <w:top w:val="none" w:sz="0" w:space="0" w:color="auto"/>
        <w:left w:val="none" w:sz="0" w:space="0" w:color="auto"/>
        <w:bottom w:val="none" w:sz="0" w:space="0" w:color="auto"/>
        <w:right w:val="none" w:sz="0" w:space="0" w:color="auto"/>
      </w:divBdr>
    </w:div>
    <w:div w:id="1711689390">
      <w:bodyDiv w:val="1"/>
      <w:marLeft w:val="0"/>
      <w:marRight w:val="0"/>
      <w:marTop w:val="0"/>
      <w:marBottom w:val="0"/>
      <w:divBdr>
        <w:top w:val="none" w:sz="0" w:space="0" w:color="auto"/>
        <w:left w:val="none" w:sz="0" w:space="0" w:color="auto"/>
        <w:bottom w:val="none" w:sz="0" w:space="0" w:color="auto"/>
        <w:right w:val="none" w:sz="0" w:space="0" w:color="auto"/>
      </w:divBdr>
    </w:div>
    <w:div w:id="1714113642">
      <w:bodyDiv w:val="1"/>
      <w:marLeft w:val="0"/>
      <w:marRight w:val="0"/>
      <w:marTop w:val="0"/>
      <w:marBottom w:val="0"/>
      <w:divBdr>
        <w:top w:val="none" w:sz="0" w:space="0" w:color="auto"/>
        <w:left w:val="none" w:sz="0" w:space="0" w:color="auto"/>
        <w:bottom w:val="none" w:sz="0" w:space="0" w:color="auto"/>
        <w:right w:val="none" w:sz="0" w:space="0" w:color="auto"/>
      </w:divBdr>
    </w:div>
    <w:div w:id="1718625318">
      <w:bodyDiv w:val="1"/>
      <w:marLeft w:val="0"/>
      <w:marRight w:val="0"/>
      <w:marTop w:val="0"/>
      <w:marBottom w:val="0"/>
      <w:divBdr>
        <w:top w:val="none" w:sz="0" w:space="0" w:color="auto"/>
        <w:left w:val="none" w:sz="0" w:space="0" w:color="auto"/>
        <w:bottom w:val="none" w:sz="0" w:space="0" w:color="auto"/>
        <w:right w:val="none" w:sz="0" w:space="0" w:color="auto"/>
      </w:divBdr>
    </w:div>
    <w:div w:id="1718970850">
      <w:bodyDiv w:val="1"/>
      <w:marLeft w:val="0"/>
      <w:marRight w:val="0"/>
      <w:marTop w:val="0"/>
      <w:marBottom w:val="0"/>
      <w:divBdr>
        <w:top w:val="none" w:sz="0" w:space="0" w:color="auto"/>
        <w:left w:val="none" w:sz="0" w:space="0" w:color="auto"/>
        <w:bottom w:val="none" w:sz="0" w:space="0" w:color="auto"/>
        <w:right w:val="none" w:sz="0" w:space="0" w:color="auto"/>
      </w:divBdr>
    </w:div>
    <w:div w:id="1720274935">
      <w:bodyDiv w:val="1"/>
      <w:marLeft w:val="0"/>
      <w:marRight w:val="0"/>
      <w:marTop w:val="0"/>
      <w:marBottom w:val="0"/>
      <w:divBdr>
        <w:top w:val="none" w:sz="0" w:space="0" w:color="auto"/>
        <w:left w:val="none" w:sz="0" w:space="0" w:color="auto"/>
        <w:bottom w:val="none" w:sz="0" w:space="0" w:color="auto"/>
        <w:right w:val="none" w:sz="0" w:space="0" w:color="auto"/>
      </w:divBdr>
    </w:div>
    <w:div w:id="1720740662">
      <w:bodyDiv w:val="1"/>
      <w:marLeft w:val="0"/>
      <w:marRight w:val="0"/>
      <w:marTop w:val="0"/>
      <w:marBottom w:val="0"/>
      <w:divBdr>
        <w:top w:val="none" w:sz="0" w:space="0" w:color="auto"/>
        <w:left w:val="none" w:sz="0" w:space="0" w:color="auto"/>
        <w:bottom w:val="none" w:sz="0" w:space="0" w:color="auto"/>
        <w:right w:val="none" w:sz="0" w:space="0" w:color="auto"/>
      </w:divBdr>
    </w:div>
    <w:div w:id="1722512856">
      <w:bodyDiv w:val="1"/>
      <w:marLeft w:val="0"/>
      <w:marRight w:val="0"/>
      <w:marTop w:val="0"/>
      <w:marBottom w:val="0"/>
      <w:divBdr>
        <w:top w:val="none" w:sz="0" w:space="0" w:color="auto"/>
        <w:left w:val="none" w:sz="0" w:space="0" w:color="auto"/>
        <w:bottom w:val="none" w:sz="0" w:space="0" w:color="auto"/>
        <w:right w:val="none" w:sz="0" w:space="0" w:color="auto"/>
      </w:divBdr>
    </w:div>
    <w:div w:id="1723019098">
      <w:bodyDiv w:val="1"/>
      <w:marLeft w:val="0"/>
      <w:marRight w:val="0"/>
      <w:marTop w:val="0"/>
      <w:marBottom w:val="0"/>
      <w:divBdr>
        <w:top w:val="none" w:sz="0" w:space="0" w:color="auto"/>
        <w:left w:val="none" w:sz="0" w:space="0" w:color="auto"/>
        <w:bottom w:val="none" w:sz="0" w:space="0" w:color="auto"/>
        <w:right w:val="none" w:sz="0" w:space="0" w:color="auto"/>
      </w:divBdr>
    </w:div>
    <w:div w:id="1724406801">
      <w:bodyDiv w:val="1"/>
      <w:marLeft w:val="0"/>
      <w:marRight w:val="0"/>
      <w:marTop w:val="0"/>
      <w:marBottom w:val="0"/>
      <w:divBdr>
        <w:top w:val="none" w:sz="0" w:space="0" w:color="auto"/>
        <w:left w:val="none" w:sz="0" w:space="0" w:color="auto"/>
        <w:bottom w:val="none" w:sz="0" w:space="0" w:color="auto"/>
        <w:right w:val="none" w:sz="0" w:space="0" w:color="auto"/>
      </w:divBdr>
    </w:div>
    <w:div w:id="1727139186">
      <w:bodyDiv w:val="1"/>
      <w:marLeft w:val="0"/>
      <w:marRight w:val="0"/>
      <w:marTop w:val="0"/>
      <w:marBottom w:val="0"/>
      <w:divBdr>
        <w:top w:val="none" w:sz="0" w:space="0" w:color="auto"/>
        <w:left w:val="none" w:sz="0" w:space="0" w:color="auto"/>
        <w:bottom w:val="none" w:sz="0" w:space="0" w:color="auto"/>
        <w:right w:val="none" w:sz="0" w:space="0" w:color="auto"/>
      </w:divBdr>
    </w:div>
    <w:div w:id="1727561306">
      <w:bodyDiv w:val="1"/>
      <w:marLeft w:val="0"/>
      <w:marRight w:val="0"/>
      <w:marTop w:val="0"/>
      <w:marBottom w:val="0"/>
      <w:divBdr>
        <w:top w:val="none" w:sz="0" w:space="0" w:color="auto"/>
        <w:left w:val="none" w:sz="0" w:space="0" w:color="auto"/>
        <w:bottom w:val="none" w:sz="0" w:space="0" w:color="auto"/>
        <w:right w:val="none" w:sz="0" w:space="0" w:color="auto"/>
      </w:divBdr>
    </w:div>
    <w:div w:id="1727684410">
      <w:bodyDiv w:val="1"/>
      <w:marLeft w:val="0"/>
      <w:marRight w:val="0"/>
      <w:marTop w:val="0"/>
      <w:marBottom w:val="0"/>
      <w:divBdr>
        <w:top w:val="none" w:sz="0" w:space="0" w:color="auto"/>
        <w:left w:val="none" w:sz="0" w:space="0" w:color="auto"/>
        <w:bottom w:val="none" w:sz="0" w:space="0" w:color="auto"/>
        <w:right w:val="none" w:sz="0" w:space="0" w:color="auto"/>
      </w:divBdr>
    </w:div>
    <w:div w:id="1728335507">
      <w:bodyDiv w:val="1"/>
      <w:marLeft w:val="0"/>
      <w:marRight w:val="0"/>
      <w:marTop w:val="0"/>
      <w:marBottom w:val="0"/>
      <w:divBdr>
        <w:top w:val="none" w:sz="0" w:space="0" w:color="auto"/>
        <w:left w:val="none" w:sz="0" w:space="0" w:color="auto"/>
        <w:bottom w:val="none" w:sz="0" w:space="0" w:color="auto"/>
        <w:right w:val="none" w:sz="0" w:space="0" w:color="auto"/>
      </w:divBdr>
    </w:div>
    <w:div w:id="1728801905">
      <w:bodyDiv w:val="1"/>
      <w:marLeft w:val="0"/>
      <w:marRight w:val="0"/>
      <w:marTop w:val="0"/>
      <w:marBottom w:val="0"/>
      <w:divBdr>
        <w:top w:val="none" w:sz="0" w:space="0" w:color="auto"/>
        <w:left w:val="none" w:sz="0" w:space="0" w:color="auto"/>
        <w:bottom w:val="none" w:sz="0" w:space="0" w:color="auto"/>
        <w:right w:val="none" w:sz="0" w:space="0" w:color="auto"/>
      </w:divBdr>
    </w:div>
    <w:div w:id="1731733926">
      <w:bodyDiv w:val="1"/>
      <w:marLeft w:val="0"/>
      <w:marRight w:val="0"/>
      <w:marTop w:val="0"/>
      <w:marBottom w:val="0"/>
      <w:divBdr>
        <w:top w:val="none" w:sz="0" w:space="0" w:color="auto"/>
        <w:left w:val="none" w:sz="0" w:space="0" w:color="auto"/>
        <w:bottom w:val="none" w:sz="0" w:space="0" w:color="auto"/>
        <w:right w:val="none" w:sz="0" w:space="0" w:color="auto"/>
      </w:divBdr>
    </w:div>
    <w:div w:id="1732339257">
      <w:bodyDiv w:val="1"/>
      <w:marLeft w:val="0"/>
      <w:marRight w:val="0"/>
      <w:marTop w:val="0"/>
      <w:marBottom w:val="0"/>
      <w:divBdr>
        <w:top w:val="none" w:sz="0" w:space="0" w:color="auto"/>
        <w:left w:val="none" w:sz="0" w:space="0" w:color="auto"/>
        <w:bottom w:val="none" w:sz="0" w:space="0" w:color="auto"/>
        <w:right w:val="none" w:sz="0" w:space="0" w:color="auto"/>
      </w:divBdr>
    </w:div>
    <w:div w:id="1732997068">
      <w:bodyDiv w:val="1"/>
      <w:marLeft w:val="0"/>
      <w:marRight w:val="0"/>
      <w:marTop w:val="0"/>
      <w:marBottom w:val="0"/>
      <w:divBdr>
        <w:top w:val="none" w:sz="0" w:space="0" w:color="auto"/>
        <w:left w:val="none" w:sz="0" w:space="0" w:color="auto"/>
        <w:bottom w:val="none" w:sz="0" w:space="0" w:color="auto"/>
        <w:right w:val="none" w:sz="0" w:space="0" w:color="auto"/>
      </w:divBdr>
    </w:div>
    <w:div w:id="1733313747">
      <w:bodyDiv w:val="1"/>
      <w:marLeft w:val="0"/>
      <w:marRight w:val="0"/>
      <w:marTop w:val="0"/>
      <w:marBottom w:val="0"/>
      <w:divBdr>
        <w:top w:val="none" w:sz="0" w:space="0" w:color="auto"/>
        <w:left w:val="none" w:sz="0" w:space="0" w:color="auto"/>
        <w:bottom w:val="none" w:sz="0" w:space="0" w:color="auto"/>
        <w:right w:val="none" w:sz="0" w:space="0" w:color="auto"/>
      </w:divBdr>
    </w:div>
    <w:div w:id="1740130611">
      <w:bodyDiv w:val="1"/>
      <w:marLeft w:val="0"/>
      <w:marRight w:val="0"/>
      <w:marTop w:val="0"/>
      <w:marBottom w:val="0"/>
      <w:divBdr>
        <w:top w:val="none" w:sz="0" w:space="0" w:color="auto"/>
        <w:left w:val="none" w:sz="0" w:space="0" w:color="auto"/>
        <w:bottom w:val="none" w:sz="0" w:space="0" w:color="auto"/>
        <w:right w:val="none" w:sz="0" w:space="0" w:color="auto"/>
      </w:divBdr>
    </w:div>
    <w:div w:id="1740908357">
      <w:bodyDiv w:val="1"/>
      <w:marLeft w:val="0"/>
      <w:marRight w:val="0"/>
      <w:marTop w:val="0"/>
      <w:marBottom w:val="0"/>
      <w:divBdr>
        <w:top w:val="none" w:sz="0" w:space="0" w:color="auto"/>
        <w:left w:val="none" w:sz="0" w:space="0" w:color="auto"/>
        <w:bottom w:val="none" w:sz="0" w:space="0" w:color="auto"/>
        <w:right w:val="none" w:sz="0" w:space="0" w:color="auto"/>
      </w:divBdr>
    </w:div>
    <w:div w:id="1742829433">
      <w:bodyDiv w:val="1"/>
      <w:marLeft w:val="0"/>
      <w:marRight w:val="0"/>
      <w:marTop w:val="0"/>
      <w:marBottom w:val="0"/>
      <w:divBdr>
        <w:top w:val="none" w:sz="0" w:space="0" w:color="auto"/>
        <w:left w:val="none" w:sz="0" w:space="0" w:color="auto"/>
        <w:bottom w:val="none" w:sz="0" w:space="0" w:color="auto"/>
        <w:right w:val="none" w:sz="0" w:space="0" w:color="auto"/>
      </w:divBdr>
    </w:div>
    <w:div w:id="1744831335">
      <w:bodyDiv w:val="1"/>
      <w:marLeft w:val="0"/>
      <w:marRight w:val="0"/>
      <w:marTop w:val="0"/>
      <w:marBottom w:val="0"/>
      <w:divBdr>
        <w:top w:val="none" w:sz="0" w:space="0" w:color="auto"/>
        <w:left w:val="none" w:sz="0" w:space="0" w:color="auto"/>
        <w:bottom w:val="none" w:sz="0" w:space="0" w:color="auto"/>
        <w:right w:val="none" w:sz="0" w:space="0" w:color="auto"/>
      </w:divBdr>
    </w:div>
    <w:div w:id="1745760758">
      <w:bodyDiv w:val="1"/>
      <w:marLeft w:val="0"/>
      <w:marRight w:val="0"/>
      <w:marTop w:val="0"/>
      <w:marBottom w:val="0"/>
      <w:divBdr>
        <w:top w:val="none" w:sz="0" w:space="0" w:color="auto"/>
        <w:left w:val="none" w:sz="0" w:space="0" w:color="auto"/>
        <w:bottom w:val="none" w:sz="0" w:space="0" w:color="auto"/>
        <w:right w:val="none" w:sz="0" w:space="0" w:color="auto"/>
      </w:divBdr>
    </w:div>
    <w:div w:id="1747874630">
      <w:bodyDiv w:val="1"/>
      <w:marLeft w:val="0"/>
      <w:marRight w:val="0"/>
      <w:marTop w:val="0"/>
      <w:marBottom w:val="0"/>
      <w:divBdr>
        <w:top w:val="none" w:sz="0" w:space="0" w:color="auto"/>
        <w:left w:val="none" w:sz="0" w:space="0" w:color="auto"/>
        <w:bottom w:val="none" w:sz="0" w:space="0" w:color="auto"/>
        <w:right w:val="none" w:sz="0" w:space="0" w:color="auto"/>
      </w:divBdr>
    </w:div>
    <w:div w:id="1751192033">
      <w:bodyDiv w:val="1"/>
      <w:marLeft w:val="0"/>
      <w:marRight w:val="0"/>
      <w:marTop w:val="0"/>
      <w:marBottom w:val="0"/>
      <w:divBdr>
        <w:top w:val="none" w:sz="0" w:space="0" w:color="auto"/>
        <w:left w:val="none" w:sz="0" w:space="0" w:color="auto"/>
        <w:bottom w:val="none" w:sz="0" w:space="0" w:color="auto"/>
        <w:right w:val="none" w:sz="0" w:space="0" w:color="auto"/>
      </w:divBdr>
    </w:div>
    <w:div w:id="1752460967">
      <w:bodyDiv w:val="1"/>
      <w:marLeft w:val="0"/>
      <w:marRight w:val="0"/>
      <w:marTop w:val="0"/>
      <w:marBottom w:val="0"/>
      <w:divBdr>
        <w:top w:val="none" w:sz="0" w:space="0" w:color="auto"/>
        <w:left w:val="none" w:sz="0" w:space="0" w:color="auto"/>
        <w:bottom w:val="none" w:sz="0" w:space="0" w:color="auto"/>
        <w:right w:val="none" w:sz="0" w:space="0" w:color="auto"/>
      </w:divBdr>
    </w:div>
    <w:div w:id="1754349375">
      <w:bodyDiv w:val="1"/>
      <w:marLeft w:val="0"/>
      <w:marRight w:val="0"/>
      <w:marTop w:val="0"/>
      <w:marBottom w:val="0"/>
      <w:divBdr>
        <w:top w:val="none" w:sz="0" w:space="0" w:color="auto"/>
        <w:left w:val="none" w:sz="0" w:space="0" w:color="auto"/>
        <w:bottom w:val="none" w:sz="0" w:space="0" w:color="auto"/>
        <w:right w:val="none" w:sz="0" w:space="0" w:color="auto"/>
      </w:divBdr>
    </w:div>
    <w:div w:id="1756242646">
      <w:bodyDiv w:val="1"/>
      <w:marLeft w:val="0"/>
      <w:marRight w:val="0"/>
      <w:marTop w:val="0"/>
      <w:marBottom w:val="0"/>
      <w:divBdr>
        <w:top w:val="none" w:sz="0" w:space="0" w:color="auto"/>
        <w:left w:val="none" w:sz="0" w:space="0" w:color="auto"/>
        <w:bottom w:val="none" w:sz="0" w:space="0" w:color="auto"/>
        <w:right w:val="none" w:sz="0" w:space="0" w:color="auto"/>
      </w:divBdr>
    </w:div>
    <w:div w:id="1758552229">
      <w:bodyDiv w:val="1"/>
      <w:marLeft w:val="0"/>
      <w:marRight w:val="0"/>
      <w:marTop w:val="0"/>
      <w:marBottom w:val="0"/>
      <w:divBdr>
        <w:top w:val="none" w:sz="0" w:space="0" w:color="auto"/>
        <w:left w:val="none" w:sz="0" w:space="0" w:color="auto"/>
        <w:bottom w:val="none" w:sz="0" w:space="0" w:color="auto"/>
        <w:right w:val="none" w:sz="0" w:space="0" w:color="auto"/>
      </w:divBdr>
    </w:div>
    <w:div w:id="1766225691">
      <w:bodyDiv w:val="1"/>
      <w:marLeft w:val="0"/>
      <w:marRight w:val="0"/>
      <w:marTop w:val="0"/>
      <w:marBottom w:val="0"/>
      <w:divBdr>
        <w:top w:val="none" w:sz="0" w:space="0" w:color="auto"/>
        <w:left w:val="none" w:sz="0" w:space="0" w:color="auto"/>
        <w:bottom w:val="none" w:sz="0" w:space="0" w:color="auto"/>
        <w:right w:val="none" w:sz="0" w:space="0" w:color="auto"/>
      </w:divBdr>
    </w:div>
    <w:div w:id="1766459768">
      <w:bodyDiv w:val="1"/>
      <w:marLeft w:val="0"/>
      <w:marRight w:val="0"/>
      <w:marTop w:val="0"/>
      <w:marBottom w:val="0"/>
      <w:divBdr>
        <w:top w:val="none" w:sz="0" w:space="0" w:color="auto"/>
        <w:left w:val="none" w:sz="0" w:space="0" w:color="auto"/>
        <w:bottom w:val="none" w:sz="0" w:space="0" w:color="auto"/>
        <w:right w:val="none" w:sz="0" w:space="0" w:color="auto"/>
      </w:divBdr>
    </w:div>
    <w:div w:id="1766879309">
      <w:bodyDiv w:val="1"/>
      <w:marLeft w:val="0"/>
      <w:marRight w:val="0"/>
      <w:marTop w:val="0"/>
      <w:marBottom w:val="0"/>
      <w:divBdr>
        <w:top w:val="none" w:sz="0" w:space="0" w:color="auto"/>
        <w:left w:val="none" w:sz="0" w:space="0" w:color="auto"/>
        <w:bottom w:val="none" w:sz="0" w:space="0" w:color="auto"/>
        <w:right w:val="none" w:sz="0" w:space="0" w:color="auto"/>
      </w:divBdr>
    </w:div>
    <w:div w:id="1767070473">
      <w:bodyDiv w:val="1"/>
      <w:marLeft w:val="0"/>
      <w:marRight w:val="0"/>
      <w:marTop w:val="0"/>
      <w:marBottom w:val="0"/>
      <w:divBdr>
        <w:top w:val="none" w:sz="0" w:space="0" w:color="auto"/>
        <w:left w:val="none" w:sz="0" w:space="0" w:color="auto"/>
        <w:bottom w:val="none" w:sz="0" w:space="0" w:color="auto"/>
        <w:right w:val="none" w:sz="0" w:space="0" w:color="auto"/>
      </w:divBdr>
    </w:div>
    <w:div w:id="1767726040">
      <w:bodyDiv w:val="1"/>
      <w:marLeft w:val="0"/>
      <w:marRight w:val="0"/>
      <w:marTop w:val="0"/>
      <w:marBottom w:val="0"/>
      <w:divBdr>
        <w:top w:val="none" w:sz="0" w:space="0" w:color="auto"/>
        <w:left w:val="none" w:sz="0" w:space="0" w:color="auto"/>
        <w:bottom w:val="none" w:sz="0" w:space="0" w:color="auto"/>
        <w:right w:val="none" w:sz="0" w:space="0" w:color="auto"/>
      </w:divBdr>
    </w:div>
    <w:div w:id="1767847487">
      <w:bodyDiv w:val="1"/>
      <w:marLeft w:val="0"/>
      <w:marRight w:val="0"/>
      <w:marTop w:val="0"/>
      <w:marBottom w:val="0"/>
      <w:divBdr>
        <w:top w:val="none" w:sz="0" w:space="0" w:color="auto"/>
        <w:left w:val="none" w:sz="0" w:space="0" w:color="auto"/>
        <w:bottom w:val="none" w:sz="0" w:space="0" w:color="auto"/>
        <w:right w:val="none" w:sz="0" w:space="0" w:color="auto"/>
      </w:divBdr>
    </w:div>
    <w:div w:id="1769890207">
      <w:bodyDiv w:val="1"/>
      <w:marLeft w:val="0"/>
      <w:marRight w:val="0"/>
      <w:marTop w:val="0"/>
      <w:marBottom w:val="0"/>
      <w:divBdr>
        <w:top w:val="none" w:sz="0" w:space="0" w:color="auto"/>
        <w:left w:val="none" w:sz="0" w:space="0" w:color="auto"/>
        <w:bottom w:val="none" w:sz="0" w:space="0" w:color="auto"/>
        <w:right w:val="none" w:sz="0" w:space="0" w:color="auto"/>
      </w:divBdr>
    </w:div>
    <w:div w:id="1770195444">
      <w:bodyDiv w:val="1"/>
      <w:marLeft w:val="0"/>
      <w:marRight w:val="0"/>
      <w:marTop w:val="0"/>
      <w:marBottom w:val="0"/>
      <w:divBdr>
        <w:top w:val="none" w:sz="0" w:space="0" w:color="auto"/>
        <w:left w:val="none" w:sz="0" w:space="0" w:color="auto"/>
        <w:bottom w:val="none" w:sz="0" w:space="0" w:color="auto"/>
        <w:right w:val="none" w:sz="0" w:space="0" w:color="auto"/>
      </w:divBdr>
    </w:div>
    <w:div w:id="1771117913">
      <w:bodyDiv w:val="1"/>
      <w:marLeft w:val="0"/>
      <w:marRight w:val="0"/>
      <w:marTop w:val="0"/>
      <w:marBottom w:val="0"/>
      <w:divBdr>
        <w:top w:val="none" w:sz="0" w:space="0" w:color="auto"/>
        <w:left w:val="none" w:sz="0" w:space="0" w:color="auto"/>
        <w:bottom w:val="none" w:sz="0" w:space="0" w:color="auto"/>
        <w:right w:val="none" w:sz="0" w:space="0" w:color="auto"/>
      </w:divBdr>
    </w:div>
    <w:div w:id="1772048940">
      <w:bodyDiv w:val="1"/>
      <w:marLeft w:val="0"/>
      <w:marRight w:val="0"/>
      <w:marTop w:val="0"/>
      <w:marBottom w:val="0"/>
      <w:divBdr>
        <w:top w:val="none" w:sz="0" w:space="0" w:color="auto"/>
        <w:left w:val="none" w:sz="0" w:space="0" w:color="auto"/>
        <w:bottom w:val="none" w:sz="0" w:space="0" w:color="auto"/>
        <w:right w:val="none" w:sz="0" w:space="0" w:color="auto"/>
      </w:divBdr>
    </w:div>
    <w:div w:id="1773669997">
      <w:bodyDiv w:val="1"/>
      <w:marLeft w:val="0"/>
      <w:marRight w:val="0"/>
      <w:marTop w:val="0"/>
      <w:marBottom w:val="0"/>
      <w:divBdr>
        <w:top w:val="none" w:sz="0" w:space="0" w:color="auto"/>
        <w:left w:val="none" w:sz="0" w:space="0" w:color="auto"/>
        <w:bottom w:val="none" w:sz="0" w:space="0" w:color="auto"/>
        <w:right w:val="none" w:sz="0" w:space="0" w:color="auto"/>
      </w:divBdr>
    </w:div>
    <w:div w:id="1775125344">
      <w:bodyDiv w:val="1"/>
      <w:marLeft w:val="0"/>
      <w:marRight w:val="0"/>
      <w:marTop w:val="0"/>
      <w:marBottom w:val="0"/>
      <w:divBdr>
        <w:top w:val="none" w:sz="0" w:space="0" w:color="auto"/>
        <w:left w:val="none" w:sz="0" w:space="0" w:color="auto"/>
        <w:bottom w:val="none" w:sz="0" w:space="0" w:color="auto"/>
        <w:right w:val="none" w:sz="0" w:space="0" w:color="auto"/>
      </w:divBdr>
    </w:div>
    <w:div w:id="1777210758">
      <w:bodyDiv w:val="1"/>
      <w:marLeft w:val="0"/>
      <w:marRight w:val="0"/>
      <w:marTop w:val="0"/>
      <w:marBottom w:val="0"/>
      <w:divBdr>
        <w:top w:val="none" w:sz="0" w:space="0" w:color="auto"/>
        <w:left w:val="none" w:sz="0" w:space="0" w:color="auto"/>
        <w:bottom w:val="none" w:sz="0" w:space="0" w:color="auto"/>
        <w:right w:val="none" w:sz="0" w:space="0" w:color="auto"/>
      </w:divBdr>
    </w:div>
    <w:div w:id="1779593817">
      <w:bodyDiv w:val="1"/>
      <w:marLeft w:val="0"/>
      <w:marRight w:val="0"/>
      <w:marTop w:val="0"/>
      <w:marBottom w:val="0"/>
      <w:divBdr>
        <w:top w:val="none" w:sz="0" w:space="0" w:color="auto"/>
        <w:left w:val="none" w:sz="0" w:space="0" w:color="auto"/>
        <w:bottom w:val="none" w:sz="0" w:space="0" w:color="auto"/>
        <w:right w:val="none" w:sz="0" w:space="0" w:color="auto"/>
      </w:divBdr>
    </w:div>
    <w:div w:id="1780876164">
      <w:bodyDiv w:val="1"/>
      <w:marLeft w:val="0"/>
      <w:marRight w:val="0"/>
      <w:marTop w:val="0"/>
      <w:marBottom w:val="0"/>
      <w:divBdr>
        <w:top w:val="none" w:sz="0" w:space="0" w:color="auto"/>
        <w:left w:val="none" w:sz="0" w:space="0" w:color="auto"/>
        <w:bottom w:val="none" w:sz="0" w:space="0" w:color="auto"/>
        <w:right w:val="none" w:sz="0" w:space="0" w:color="auto"/>
      </w:divBdr>
    </w:div>
    <w:div w:id="1783259442">
      <w:bodyDiv w:val="1"/>
      <w:marLeft w:val="0"/>
      <w:marRight w:val="0"/>
      <w:marTop w:val="0"/>
      <w:marBottom w:val="0"/>
      <w:divBdr>
        <w:top w:val="none" w:sz="0" w:space="0" w:color="auto"/>
        <w:left w:val="none" w:sz="0" w:space="0" w:color="auto"/>
        <w:bottom w:val="none" w:sz="0" w:space="0" w:color="auto"/>
        <w:right w:val="none" w:sz="0" w:space="0" w:color="auto"/>
      </w:divBdr>
    </w:div>
    <w:div w:id="1783720193">
      <w:bodyDiv w:val="1"/>
      <w:marLeft w:val="0"/>
      <w:marRight w:val="0"/>
      <w:marTop w:val="0"/>
      <w:marBottom w:val="0"/>
      <w:divBdr>
        <w:top w:val="none" w:sz="0" w:space="0" w:color="auto"/>
        <w:left w:val="none" w:sz="0" w:space="0" w:color="auto"/>
        <w:bottom w:val="none" w:sz="0" w:space="0" w:color="auto"/>
        <w:right w:val="none" w:sz="0" w:space="0" w:color="auto"/>
      </w:divBdr>
    </w:div>
    <w:div w:id="1784763571">
      <w:bodyDiv w:val="1"/>
      <w:marLeft w:val="0"/>
      <w:marRight w:val="0"/>
      <w:marTop w:val="0"/>
      <w:marBottom w:val="0"/>
      <w:divBdr>
        <w:top w:val="none" w:sz="0" w:space="0" w:color="auto"/>
        <w:left w:val="none" w:sz="0" w:space="0" w:color="auto"/>
        <w:bottom w:val="none" w:sz="0" w:space="0" w:color="auto"/>
        <w:right w:val="none" w:sz="0" w:space="0" w:color="auto"/>
      </w:divBdr>
    </w:div>
    <w:div w:id="1788504975">
      <w:bodyDiv w:val="1"/>
      <w:marLeft w:val="0"/>
      <w:marRight w:val="0"/>
      <w:marTop w:val="0"/>
      <w:marBottom w:val="0"/>
      <w:divBdr>
        <w:top w:val="none" w:sz="0" w:space="0" w:color="auto"/>
        <w:left w:val="none" w:sz="0" w:space="0" w:color="auto"/>
        <w:bottom w:val="none" w:sz="0" w:space="0" w:color="auto"/>
        <w:right w:val="none" w:sz="0" w:space="0" w:color="auto"/>
      </w:divBdr>
    </w:div>
    <w:div w:id="1791127814">
      <w:bodyDiv w:val="1"/>
      <w:marLeft w:val="0"/>
      <w:marRight w:val="0"/>
      <w:marTop w:val="0"/>
      <w:marBottom w:val="0"/>
      <w:divBdr>
        <w:top w:val="none" w:sz="0" w:space="0" w:color="auto"/>
        <w:left w:val="none" w:sz="0" w:space="0" w:color="auto"/>
        <w:bottom w:val="none" w:sz="0" w:space="0" w:color="auto"/>
        <w:right w:val="none" w:sz="0" w:space="0" w:color="auto"/>
      </w:divBdr>
    </w:div>
    <w:div w:id="1791775690">
      <w:bodyDiv w:val="1"/>
      <w:marLeft w:val="0"/>
      <w:marRight w:val="0"/>
      <w:marTop w:val="0"/>
      <w:marBottom w:val="0"/>
      <w:divBdr>
        <w:top w:val="none" w:sz="0" w:space="0" w:color="auto"/>
        <w:left w:val="none" w:sz="0" w:space="0" w:color="auto"/>
        <w:bottom w:val="none" w:sz="0" w:space="0" w:color="auto"/>
        <w:right w:val="none" w:sz="0" w:space="0" w:color="auto"/>
      </w:divBdr>
    </w:div>
    <w:div w:id="1794013958">
      <w:bodyDiv w:val="1"/>
      <w:marLeft w:val="0"/>
      <w:marRight w:val="0"/>
      <w:marTop w:val="0"/>
      <w:marBottom w:val="0"/>
      <w:divBdr>
        <w:top w:val="none" w:sz="0" w:space="0" w:color="auto"/>
        <w:left w:val="none" w:sz="0" w:space="0" w:color="auto"/>
        <w:bottom w:val="none" w:sz="0" w:space="0" w:color="auto"/>
        <w:right w:val="none" w:sz="0" w:space="0" w:color="auto"/>
      </w:divBdr>
    </w:div>
    <w:div w:id="1794133249">
      <w:bodyDiv w:val="1"/>
      <w:marLeft w:val="0"/>
      <w:marRight w:val="0"/>
      <w:marTop w:val="0"/>
      <w:marBottom w:val="0"/>
      <w:divBdr>
        <w:top w:val="none" w:sz="0" w:space="0" w:color="auto"/>
        <w:left w:val="none" w:sz="0" w:space="0" w:color="auto"/>
        <w:bottom w:val="none" w:sz="0" w:space="0" w:color="auto"/>
        <w:right w:val="none" w:sz="0" w:space="0" w:color="auto"/>
      </w:divBdr>
    </w:div>
    <w:div w:id="1795173976">
      <w:bodyDiv w:val="1"/>
      <w:marLeft w:val="0"/>
      <w:marRight w:val="0"/>
      <w:marTop w:val="0"/>
      <w:marBottom w:val="0"/>
      <w:divBdr>
        <w:top w:val="none" w:sz="0" w:space="0" w:color="auto"/>
        <w:left w:val="none" w:sz="0" w:space="0" w:color="auto"/>
        <w:bottom w:val="none" w:sz="0" w:space="0" w:color="auto"/>
        <w:right w:val="none" w:sz="0" w:space="0" w:color="auto"/>
      </w:divBdr>
    </w:div>
    <w:div w:id="1800488208">
      <w:bodyDiv w:val="1"/>
      <w:marLeft w:val="0"/>
      <w:marRight w:val="0"/>
      <w:marTop w:val="0"/>
      <w:marBottom w:val="0"/>
      <w:divBdr>
        <w:top w:val="none" w:sz="0" w:space="0" w:color="auto"/>
        <w:left w:val="none" w:sz="0" w:space="0" w:color="auto"/>
        <w:bottom w:val="none" w:sz="0" w:space="0" w:color="auto"/>
        <w:right w:val="none" w:sz="0" w:space="0" w:color="auto"/>
      </w:divBdr>
    </w:div>
    <w:div w:id="1801073391">
      <w:bodyDiv w:val="1"/>
      <w:marLeft w:val="0"/>
      <w:marRight w:val="0"/>
      <w:marTop w:val="0"/>
      <w:marBottom w:val="0"/>
      <w:divBdr>
        <w:top w:val="none" w:sz="0" w:space="0" w:color="auto"/>
        <w:left w:val="none" w:sz="0" w:space="0" w:color="auto"/>
        <w:bottom w:val="none" w:sz="0" w:space="0" w:color="auto"/>
        <w:right w:val="none" w:sz="0" w:space="0" w:color="auto"/>
      </w:divBdr>
    </w:div>
    <w:div w:id="1802114318">
      <w:bodyDiv w:val="1"/>
      <w:marLeft w:val="0"/>
      <w:marRight w:val="0"/>
      <w:marTop w:val="0"/>
      <w:marBottom w:val="0"/>
      <w:divBdr>
        <w:top w:val="none" w:sz="0" w:space="0" w:color="auto"/>
        <w:left w:val="none" w:sz="0" w:space="0" w:color="auto"/>
        <w:bottom w:val="none" w:sz="0" w:space="0" w:color="auto"/>
        <w:right w:val="none" w:sz="0" w:space="0" w:color="auto"/>
      </w:divBdr>
    </w:div>
    <w:div w:id="1806775404">
      <w:bodyDiv w:val="1"/>
      <w:marLeft w:val="0"/>
      <w:marRight w:val="0"/>
      <w:marTop w:val="0"/>
      <w:marBottom w:val="0"/>
      <w:divBdr>
        <w:top w:val="none" w:sz="0" w:space="0" w:color="auto"/>
        <w:left w:val="none" w:sz="0" w:space="0" w:color="auto"/>
        <w:bottom w:val="none" w:sz="0" w:space="0" w:color="auto"/>
        <w:right w:val="none" w:sz="0" w:space="0" w:color="auto"/>
      </w:divBdr>
    </w:div>
    <w:div w:id="1807164334">
      <w:bodyDiv w:val="1"/>
      <w:marLeft w:val="0"/>
      <w:marRight w:val="0"/>
      <w:marTop w:val="0"/>
      <w:marBottom w:val="0"/>
      <w:divBdr>
        <w:top w:val="none" w:sz="0" w:space="0" w:color="auto"/>
        <w:left w:val="none" w:sz="0" w:space="0" w:color="auto"/>
        <w:bottom w:val="none" w:sz="0" w:space="0" w:color="auto"/>
        <w:right w:val="none" w:sz="0" w:space="0" w:color="auto"/>
      </w:divBdr>
    </w:div>
    <w:div w:id="1811747619">
      <w:bodyDiv w:val="1"/>
      <w:marLeft w:val="0"/>
      <w:marRight w:val="0"/>
      <w:marTop w:val="0"/>
      <w:marBottom w:val="0"/>
      <w:divBdr>
        <w:top w:val="none" w:sz="0" w:space="0" w:color="auto"/>
        <w:left w:val="none" w:sz="0" w:space="0" w:color="auto"/>
        <w:bottom w:val="none" w:sz="0" w:space="0" w:color="auto"/>
        <w:right w:val="none" w:sz="0" w:space="0" w:color="auto"/>
      </w:divBdr>
    </w:div>
    <w:div w:id="1811899346">
      <w:bodyDiv w:val="1"/>
      <w:marLeft w:val="0"/>
      <w:marRight w:val="0"/>
      <w:marTop w:val="0"/>
      <w:marBottom w:val="0"/>
      <w:divBdr>
        <w:top w:val="none" w:sz="0" w:space="0" w:color="auto"/>
        <w:left w:val="none" w:sz="0" w:space="0" w:color="auto"/>
        <w:bottom w:val="none" w:sz="0" w:space="0" w:color="auto"/>
        <w:right w:val="none" w:sz="0" w:space="0" w:color="auto"/>
      </w:divBdr>
    </w:div>
    <w:div w:id="1813208949">
      <w:bodyDiv w:val="1"/>
      <w:marLeft w:val="0"/>
      <w:marRight w:val="0"/>
      <w:marTop w:val="0"/>
      <w:marBottom w:val="0"/>
      <w:divBdr>
        <w:top w:val="none" w:sz="0" w:space="0" w:color="auto"/>
        <w:left w:val="none" w:sz="0" w:space="0" w:color="auto"/>
        <w:bottom w:val="none" w:sz="0" w:space="0" w:color="auto"/>
        <w:right w:val="none" w:sz="0" w:space="0" w:color="auto"/>
      </w:divBdr>
    </w:div>
    <w:div w:id="1813674539">
      <w:bodyDiv w:val="1"/>
      <w:marLeft w:val="0"/>
      <w:marRight w:val="0"/>
      <w:marTop w:val="0"/>
      <w:marBottom w:val="0"/>
      <w:divBdr>
        <w:top w:val="none" w:sz="0" w:space="0" w:color="auto"/>
        <w:left w:val="none" w:sz="0" w:space="0" w:color="auto"/>
        <w:bottom w:val="none" w:sz="0" w:space="0" w:color="auto"/>
        <w:right w:val="none" w:sz="0" w:space="0" w:color="auto"/>
      </w:divBdr>
    </w:div>
    <w:div w:id="1813905789">
      <w:bodyDiv w:val="1"/>
      <w:marLeft w:val="0"/>
      <w:marRight w:val="0"/>
      <w:marTop w:val="0"/>
      <w:marBottom w:val="0"/>
      <w:divBdr>
        <w:top w:val="none" w:sz="0" w:space="0" w:color="auto"/>
        <w:left w:val="none" w:sz="0" w:space="0" w:color="auto"/>
        <w:bottom w:val="none" w:sz="0" w:space="0" w:color="auto"/>
        <w:right w:val="none" w:sz="0" w:space="0" w:color="auto"/>
      </w:divBdr>
    </w:div>
    <w:div w:id="1816096488">
      <w:bodyDiv w:val="1"/>
      <w:marLeft w:val="0"/>
      <w:marRight w:val="0"/>
      <w:marTop w:val="0"/>
      <w:marBottom w:val="0"/>
      <w:divBdr>
        <w:top w:val="none" w:sz="0" w:space="0" w:color="auto"/>
        <w:left w:val="none" w:sz="0" w:space="0" w:color="auto"/>
        <w:bottom w:val="none" w:sz="0" w:space="0" w:color="auto"/>
        <w:right w:val="none" w:sz="0" w:space="0" w:color="auto"/>
      </w:divBdr>
    </w:div>
    <w:div w:id="1818060850">
      <w:bodyDiv w:val="1"/>
      <w:marLeft w:val="0"/>
      <w:marRight w:val="0"/>
      <w:marTop w:val="0"/>
      <w:marBottom w:val="0"/>
      <w:divBdr>
        <w:top w:val="none" w:sz="0" w:space="0" w:color="auto"/>
        <w:left w:val="none" w:sz="0" w:space="0" w:color="auto"/>
        <w:bottom w:val="none" w:sz="0" w:space="0" w:color="auto"/>
        <w:right w:val="none" w:sz="0" w:space="0" w:color="auto"/>
      </w:divBdr>
    </w:div>
    <w:div w:id="1819104000">
      <w:bodyDiv w:val="1"/>
      <w:marLeft w:val="0"/>
      <w:marRight w:val="0"/>
      <w:marTop w:val="0"/>
      <w:marBottom w:val="0"/>
      <w:divBdr>
        <w:top w:val="none" w:sz="0" w:space="0" w:color="auto"/>
        <w:left w:val="none" w:sz="0" w:space="0" w:color="auto"/>
        <w:bottom w:val="none" w:sz="0" w:space="0" w:color="auto"/>
        <w:right w:val="none" w:sz="0" w:space="0" w:color="auto"/>
      </w:divBdr>
    </w:div>
    <w:div w:id="1820925865">
      <w:bodyDiv w:val="1"/>
      <w:marLeft w:val="0"/>
      <w:marRight w:val="0"/>
      <w:marTop w:val="0"/>
      <w:marBottom w:val="0"/>
      <w:divBdr>
        <w:top w:val="none" w:sz="0" w:space="0" w:color="auto"/>
        <w:left w:val="none" w:sz="0" w:space="0" w:color="auto"/>
        <w:bottom w:val="none" w:sz="0" w:space="0" w:color="auto"/>
        <w:right w:val="none" w:sz="0" w:space="0" w:color="auto"/>
      </w:divBdr>
    </w:div>
    <w:div w:id="1822385196">
      <w:bodyDiv w:val="1"/>
      <w:marLeft w:val="0"/>
      <w:marRight w:val="0"/>
      <w:marTop w:val="0"/>
      <w:marBottom w:val="0"/>
      <w:divBdr>
        <w:top w:val="none" w:sz="0" w:space="0" w:color="auto"/>
        <w:left w:val="none" w:sz="0" w:space="0" w:color="auto"/>
        <w:bottom w:val="none" w:sz="0" w:space="0" w:color="auto"/>
        <w:right w:val="none" w:sz="0" w:space="0" w:color="auto"/>
      </w:divBdr>
    </w:div>
    <w:div w:id="1828208062">
      <w:bodyDiv w:val="1"/>
      <w:marLeft w:val="0"/>
      <w:marRight w:val="0"/>
      <w:marTop w:val="0"/>
      <w:marBottom w:val="0"/>
      <w:divBdr>
        <w:top w:val="none" w:sz="0" w:space="0" w:color="auto"/>
        <w:left w:val="none" w:sz="0" w:space="0" w:color="auto"/>
        <w:bottom w:val="none" w:sz="0" w:space="0" w:color="auto"/>
        <w:right w:val="none" w:sz="0" w:space="0" w:color="auto"/>
      </w:divBdr>
    </w:div>
    <w:div w:id="1828741923">
      <w:bodyDiv w:val="1"/>
      <w:marLeft w:val="0"/>
      <w:marRight w:val="0"/>
      <w:marTop w:val="0"/>
      <w:marBottom w:val="0"/>
      <w:divBdr>
        <w:top w:val="none" w:sz="0" w:space="0" w:color="auto"/>
        <w:left w:val="none" w:sz="0" w:space="0" w:color="auto"/>
        <w:bottom w:val="none" w:sz="0" w:space="0" w:color="auto"/>
        <w:right w:val="none" w:sz="0" w:space="0" w:color="auto"/>
      </w:divBdr>
    </w:div>
    <w:div w:id="1830094992">
      <w:bodyDiv w:val="1"/>
      <w:marLeft w:val="0"/>
      <w:marRight w:val="0"/>
      <w:marTop w:val="0"/>
      <w:marBottom w:val="0"/>
      <w:divBdr>
        <w:top w:val="none" w:sz="0" w:space="0" w:color="auto"/>
        <w:left w:val="none" w:sz="0" w:space="0" w:color="auto"/>
        <w:bottom w:val="none" w:sz="0" w:space="0" w:color="auto"/>
        <w:right w:val="none" w:sz="0" w:space="0" w:color="auto"/>
      </w:divBdr>
    </w:div>
    <w:div w:id="1838301852">
      <w:bodyDiv w:val="1"/>
      <w:marLeft w:val="0"/>
      <w:marRight w:val="0"/>
      <w:marTop w:val="0"/>
      <w:marBottom w:val="0"/>
      <w:divBdr>
        <w:top w:val="none" w:sz="0" w:space="0" w:color="auto"/>
        <w:left w:val="none" w:sz="0" w:space="0" w:color="auto"/>
        <w:bottom w:val="none" w:sz="0" w:space="0" w:color="auto"/>
        <w:right w:val="none" w:sz="0" w:space="0" w:color="auto"/>
      </w:divBdr>
    </w:div>
    <w:div w:id="1839005884">
      <w:bodyDiv w:val="1"/>
      <w:marLeft w:val="0"/>
      <w:marRight w:val="0"/>
      <w:marTop w:val="0"/>
      <w:marBottom w:val="0"/>
      <w:divBdr>
        <w:top w:val="none" w:sz="0" w:space="0" w:color="auto"/>
        <w:left w:val="none" w:sz="0" w:space="0" w:color="auto"/>
        <w:bottom w:val="none" w:sz="0" w:space="0" w:color="auto"/>
        <w:right w:val="none" w:sz="0" w:space="0" w:color="auto"/>
      </w:divBdr>
    </w:div>
    <w:div w:id="1842162446">
      <w:bodyDiv w:val="1"/>
      <w:marLeft w:val="0"/>
      <w:marRight w:val="0"/>
      <w:marTop w:val="0"/>
      <w:marBottom w:val="0"/>
      <w:divBdr>
        <w:top w:val="none" w:sz="0" w:space="0" w:color="auto"/>
        <w:left w:val="none" w:sz="0" w:space="0" w:color="auto"/>
        <w:bottom w:val="none" w:sz="0" w:space="0" w:color="auto"/>
        <w:right w:val="none" w:sz="0" w:space="0" w:color="auto"/>
      </w:divBdr>
    </w:div>
    <w:div w:id="1842742890">
      <w:bodyDiv w:val="1"/>
      <w:marLeft w:val="0"/>
      <w:marRight w:val="0"/>
      <w:marTop w:val="0"/>
      <w:marBottom w:val="0"/>
      <w:divBdr>
        <w:top w:val="none" w:sz="0" w:space="0" w:color="auto"/>
        <w:left w:val="none" w:sz="0" w:space="0" w:color="auto"/>
        <w:bottom w:val="none" w:sz="0" w:space="0" w:color="auto"/>
        <w:right w:val="none" w:sz="0" w:space="0" w:color="auto"/>
      </w:divBdr>
    </w:div>
    <w:div w:id="1845120852">
      <w:bodyDiv w:val="1"/>
      <w:marLeft w:val="0"/>
      <w:marRight w:val="0"/>
      <w:marTop w:val="0"/>
      <w:marBottom w:val="0"/>
      <w:divBdr>
        <w:top w:val="none" w:sz="0" w:space="0" w:color="auto"/>
        <w:left w:val="none" w:sz="0" w:space="0" w:color="auto"/>
        <w:bottom w:val="none" w:sz="0" w:space="0" w:color="auto"/>
        <w:right w:val="none" w:sz="0" w:space="0" w:color="auto"/>
      </w:divBdr>
    </w:div>
    <w:div w:id="1848203753">
      <w:bodyDiv w:val="1"/>
      <w:marLeft w:val="0"/>
      <w:marRight w:val="0"/>
      <w:marTop w:val="0"/>
      <w:marBottom w:val="0"/>
      <w:divBdr>
        <w:top w:val="none" w:sz="0" w:space="0" w:color="auto"/>
        <w:left w:val="none" w:sz="0" w:space="0" w:color="auto"/>
        <w:bottom w:val="none" w:sz="0" w:space="0" w:color="auto"/>
        <w:right w:val="none" w:sz="0" w:space="0" w:color="auto"/>
      </w:divBdr>
    </w:div>
    <w:div w:id="1849323309">
      <w:bodyDiv w:val="1"/>
      <w:marLeft w:val="0"/>
      <w:marRight w:val="0"/>
      <w:marTop w:val="0"/>
      <w:marBottom w:val="0"/>
      <w:divBdr>
        <w:top w:val="none" w:sz="0" w:space="0" w:color="auto"/>
        <w:left w:val="none" w:sz="0" w:space="0" w:color="auto"/>
        <w:bottom w:val="none" w:sz="0" w:space="0" w:color="auto"/>
        <w:right w:val="none" w:sz="0" w:space="0" w:color="auto"/>
      </w:divBdr>
    </w:div>
    <w:div w:id="1850562184">
      <w:bodyDiv w:val="1"/>
      <w:marLeft w:val="0"/>
      <w:marRight w:val="0"/>
      <w:marTop w:val="0"/>
      <w:marBottom w:val="0"/>
      <w:divBdr>
        <w:top w:val="none" w:sz="0" w:space="0" w:color="auto"/>
        <w:left w:val="none" w:sz="0" w:space="0" w:color="auto"/>
        <w:bottom w:val="none" w:sz="0" w:space="0" w:color="auto"/>
        <w:right w:val="none" w:sz="0" w:space="0" w:color="auto"/>
      </w:divBdr>
    </w:div>
    <w:div w:id="1853446894">
      <w:bodyDiv w:val="1"/>
      <w:marLeft w:val="0"/>
      <w:marRight w:val="0"/>
      <w:marTop w:val="0"/>
      <w:marBottom w:val="0"/>
      <w:divBdr>
        <w:top w:val="none" w:sz="0" w:space="0" w:color="auto"/>
        <w:left w:val="none" w:sz="0" w:space="0" w:color="auto"/>
        <w:bottom w:val="none" w:sz="0" w:space="0" w:color="auto"/>
        <w:right w:val="none" w:sz="0" w:space="0" w:color="auto"/>
      </w:divBdr>
    </w:div>
    <w:div w:id="1861504980">
      <w:bodyDiv w:val="1"/>
      <w:marLeft w:val="0"/>
      <w:marRight w:val="0"/>
      <w:marTop w:val="0"/>
      <w:marBottom w:val="0"/>
      <w:divBdr>
        <w:top w:val="none" w:sz="0" w:space="0" w:color="auto"/>
        <w:left w:val="none" w:sz="0" w:space="0" w:color="auto"/>
        <w:bottom w:val="none" w:sz="0" w:space="0" w:color="auto"/>
        <w:right w:val="none" w:sz="0" w:space="0" w:color="auto"/>
      </w:divBdr>
    </w:div>
    <w:div w:id="1867056012">
      <w:bodyDiv w:val="1"/>
      <w:marLeft w:val="0"/>
      <w:marRight w:val="0"/>
      <w:marTop w:val="0"/>
      <w:marBottom w:val="0"/>
      <w:divBdr>
        <w:top w:val="none" w:sz="0" w:space="0" w:color="auto"/>
        <w:left w:val="none" w:sz="0" w:space="0" w:color="auto"/>
        <w:bottom w:val="none" w:sz="0" w:space="0" w:color="auto"/>
        <w:right w:val="none" w:sz="0" w:space="0" w:color="auto"/>
      </w:divBdr>
    </w:div>
    <w:div w:id="1869365556">
      <w:bodyDiv w:val="1"/>
      <w:marLeft w:val="0"/>
      <w:marRight w:val="0"/>
      <w:marTop w:val="0"/>
      <w:marBottom w:val="0"/>
      <w:divBdr>
        <w:top w:val="none" w:sz="0" w:space="0" w:color="auto"/>
        <w:left w:val="none" w:sz="0" w:space="0" w:color="auto"/>
        <w:bottom w:val="none" w:sz="0" w:space="0" w:color="auto"/>
        <w:right w:val="none" w:sz="0" w:space="0" w:color="auto"/>
      </w:divBdr>
    </w:div>
    <w:div w:id="1871991859">
      <w:bodyDiv w:val="1"/>
      <w:marLeft w:val="0"/>
      <w:marRight w:val="0"/>
      <w:marTop w:val="0"/>
      <w:marBottom w:val="0"/>
      <w:divBdr>
        <w:top w:val="none" w:sz="0" w:space="0" w:color="auto"/>
        <w:left w:val="none" w:sz="0" w:space="0" w:color="auto"/>
        <w:bottom w:val="none" w:sz="0" w:space="0" w:color="auto"/>
        <w:right w:val="none" w:sz="0" w:space="0" w:color="auto"/>
      </w:divBdr>
    </w:div>
    <w:div w:id="1873490806">
      <w:bodyDiv w:val="1"/>
      <w:marLeft w:val="0"/>
      <w:marRight w:val="0"/>
      <w:marTop w:val="0"/>
      <w:marBottom w:val="0"/>
      <w:divBdr>
        <w:top w:val="none" w:sz="0" w:space="0" w:color="auto"/>
        <w:left w:val="none" w:sz="0" w:space="0" w:color="auto"/>
        <w:bottom w:val="none" w:sz="0" w:space="0" w:color="auto"/>
        <w:right w:val="none" w:sz="0" w:space="0" w:color="auto"/>
      </w:divBdr>
    </w:div>
    <w:div w:id="1878739726">
      <w:bodyDiv w:val="1"/>
      <w:marLeft w:val="0"/>
      <w:marRight w:val="0"/>
      <w:marTop w:val="0"/>
      <w:marBottom w:val="0"/>
      <w:divBdr>
        <w:top w:val="none" w:sz="0" w:space="0" w:color="auto"/>
        <w:left w:val="none" w:sz="0" w:space="0" w:color="auto"/>
        <w:bottom w:val="none" w:sz="0" w:space="0" w:color="auto"/>
        <w:right w:val="none" w:sz="0" w:space="0" w:color="auto"/>
      </w:divBdr>
    </w:div>
    <w:div w:id="1879005207">
      <w:bodyDiv w:val="1"/>
      <w:marLeft w:val="0"/>
      <w:marRight w:val="0"/>
      <w:marTop w:val="0"/>
      <w:marBottom w:val="0"/>
      <w:divBdr>
        <w:top w:val="none" w:sz="0" w:space="0" w:color="auto"/>
        <w:left w:val="none" w:sz="0" w:space="0" w:color="auto"/>
        <w:bottom w:val="none" w:sz="0" w:space="0" w:color="auto"/>
        <w:right w:val="none" w:sz="0" w:space="0" w:color="auto"/>
      </w:divBdr>
    </w:div>
    <w:div w:id="1882669538">
      <w:bodyDiv w:val="1"/>
      <w:marLeft w:val="0"/>
      <w:marRight w:val="0"/>
      <w:marTop w:val="0"/>
      <w:marBottom w:val="0"/>
      <w:divBdr>
        <w:top w:val="none" w:sz="0" w:space="0" w:color="auto"/>
        <w:left w:val="none" w:sz="0" w:space="0" w:color="auto"/>
        <w:bottom w:val="none" w:sz="0" w:space="0" w:color="auto"/>
        <w:right w:val="none" w:sz="0" w:space="0" w:color="auto"/>
      </w:divBdr>
    </w:div>
    <w:div w:id="1883398177">
      <w:bodyDiv w:val="1"/>
      <w:marLeft w:val="0"/>
      <w:marRight w:val="0"/>
      <w:marTop w:val="0"/>
      <w:marBottom w:val="0"/>
      <w:divBdr>
        <w:top w:val="none" w:sz="0" w:space="0" w:color="auto"/>
        <w:left w:val="none" w:sz="0" w:space="0" w:color="auto"/>
        <w:bottom w:val="none" w:sz="0" w:space="0" w:color="auto"/>
        <w:right w:val="none" w:sz="0" w:space="0" w:color="auto"/>
      </w:divBdr>
    </w:div>
    <w:div w:id="1884561679">
      <w:bodyDiv w:val="1"/>
      <w:marLeft w:val="0"/>
      <w:marRight w:val="0"/>
      <w:marTop w:val="0"/>
      <w:marBottom w:val="0"/>
      <w:divBdr>
        <w:top w:val="none" w:sz="0" w:space="0" w:color="auto"/>
        <w:left w:val="none" w:sz="0" w:space="0" w:color="auto"/>
        <w:bottom w:val="none" w:sz="0" w:space="0" w:color="auto"/>
        <w:right w:val="none" w:sz="0" w:space="0" w:color="auto"/>
      </w:divBdr>
    </w:div>
    <w:div w:id="1885676042">
      <w:bodyDiv w:val="1"/>
      <w:marLeft w:val="0"/>
      <w:marRight w:val="0"/>
      <w:marTop w:val="0"/>
      <w:marBottom w:val="0"/>
      <w:divBdr>
        <w:top w:val="none" w:sz="0" w:space="0" w:color="auto"/>
        <w:left w:val="none" w:sz="0" w:space="0" w:color="auto"/>
        <w:bottom w:val="none" w:sz="0" w:space="0" w:color="auto"/>
        <w:right w:val="none" w:sz="0" w:space="0" w:color="auto"/>
      </w:divBdr>
    </w:div>
    <w:div w:id="1886484344">
      <w:bodyDiv w:val="1"/>
      <w:marLeft w:val="0"/>
      <w:marRight w:val="0"/>
      <w:marTop w:val="0"/>
      <w:marBottom w:val="0"/>
      <w:divBdr>
        <w:top w:val="none" w:sz="0" w:space="0" w:color="auto"/>
        <w:left w:val="none" w:sz="0" w:space="0" w:color="auto"/>
        <w:bottom w:val="none" w:sz="0" w:space="0" w:color="auto"/>
        <w:right w:val="none" w:sz="0" w:space="0" w:color="auto"/>
      </w:divBdr>
    </w:div>
    <w:div w:id="1886870499">
      <w:bodyDiv w:val="1"/>
      <w:marLeft w:val="0"/>
      <w:marRight w:val="0"/>
      <w:marTop w:val="0"/>
      <w:marBottom w:val="0"/>
      <w:divBdr>
        <w:top w:val="none" w:sz="0" w:space="0" w:color="auto"/>
        <w:left w:val="none" w:sz="0" w:space="0" w:color="auto"/>
        <w:bottom w:val="none" w:sz="0" w:space="0" w:color="auto"/>
        <w:right w:val="none" w:sz="0" w:space="0" w:color="auto"/>
      </w:divBdr>
    </w:div>
    <w:div w:id="1887788624">
      <w:bodyDiv w:val="1"/>
      <w:marLeft w:val="0"/>
      <w:marRight w:val="0"/>
      <w:marTop w:val="0"/>
      <w:marBottom w:val="0"/>
      <w:divBdr>
        <w:top w:val="none" w:sz="0" w:space="0" w:color="auto"/>
        <w:left w:val="none" w:sz="0" w:space="0" w:color="auto"/>
        <w:bottom w:val="none" w:sz="0" w:space="0" w:color="auto"/>
        <w:right w:val="none" w:sz="0" w:space="0" w:color="auto"/>
      </w:divBdr>
    </w:div>
    <w:div w:id="1897625651">
      <w:bodyDiv w:val="1"/>
      <w:marLeft w:val="0"/>
      <w:marRight w:val="0"/>
      <w:marTop w:val="0"/>
      <w:marBottom w:val="0"/>
      <w:divBdr>
        <w:top w:val="none" w:sz="0" w:space="0" w:color="auto"/>
        <w:left w:val="none" w:sz="0" w:space="0" w:color="auto"/>
        <w:bottom w:val="none" w:sz="0" w:space="0" w:color="auto"/>
        <w:right w:val="none" w:sz="0" w:space="0" w:color="auto"/>
      </w:divBdr>
    </w:div>
    <w:div w:id="1903369898">
      <w:bodyDiv w:val="1"/>
      <w:marLeft w:val="0"/>
      <w:marRight w:val="0"/>
      <w:marTop w:val="0"/>
      <w:marBottom w:val="0"/>
      <w:divBdr>
        <w:top w:val="none" w:sz="0" w:space="0" w:color="auto"/>
        <w:left w:val="none" w:sz="0" w:space="0" w:color="auto"/>
        <w:bottom w:val="none" w:sz="0" w:space="0" w:color="auto"/>
        <w:right w:val="none" w:sz="0" w:space="0" w:color="auto"/>
      </w:divBdr>
    </w:div>
    <w:div w:id="1903716602">
      <w:bodyDiv w:val="1"/>
      <w:marLeft w:val="0"/>
      <w:marRight w:val="0"/>
      <w:marTop w:val="0"/>
      <w:marBottom w:val="0"/>
      <w:divBdr>
        <w:top w:val="none" w:sz="0" w:space="0" w:color="auto"/>
        <w:left w:val="none" w:sz="0" w:space="0" w:color="auto"/>
        <w:bottom w:val="none" w:sz="0" w:space="0" w:color="auto"/>
        <w:right w:val="none" w:sz="0" w:space="0" w:color="auto"/>
      </w:divBdr>
    </w:div>
    <w:div w:id="1904635968">
      <w:bodyDiv w:val="1"/>
      <w:marLeft w:val="0"/>
      <w:marRight w:val="0"/>
      <w:marTop w:val="0"/>
      <w:marBottom w:val="0"/>
      <w:divBdr>
        <w:top w:val="none" w:sz="0" w:space="0" w:color="auto"/>
        <w:left w:val="none" w:sz="0" w:space="0" w:color="auto"/>
        <w:bottom w:val="none" w:sz="0" w:space="0" w:color="auto"/>
        <w:right w:val="none" w:sz="0" w:space="0" w:color="auto"/>
      </w:divBdr>
    </w:div>
    <w:div w:id="1905484217">
      <w:bodyDiv w:val="1"/>
      <w:marLeft w:val="0"/>
      <w:marRight w:val="0"/>
      <w:marTop w:val="0"/>
      <w:marBottom w:val="0"/>
      <w:divBdr>
        <w:top w:val="none" w:sz="0" w:space="0" w:color="auto"/>
        <w:left w:val="none" w:sz="0" w:space="0" w:color="auto"/>
        <w:bottom w:val="none" w:sz="0" w:space="0" w:color="auto"/>
        <w:right w:val="none" w:sz="0" w:space="0" w:color="auto"/>
      </w:divBdr>
    </w:div>
    <w:div w:id="1907259334">
      <w:bodyDiv w:val="1"/>
      <w:marLeft w:val="0"/>
      <w:marRight w:val="0"/>
      <w:marTop w:val="0"/>
      <w:marBottom w:val="0"/>
      <w:divBdr>
        <w:top w:val="none" w:sz="0" w:space="0" w:color="auto"/>
        <w:left w:val="none" w:sz="0" w:space="0" w:color="auto"/>
        <w:bottom w:val="none" w:sz="0" w:space="0" w:color="auto"/>
        <w:right w:val="none" w:sz="0" w:space="0" w:color="auto"/>
      </w:divBdr>
    </w:div>
    <w:div w:id="1907639550">
      <w:bodyDiv w:val="1"/>
      <w:marLeft w:val="0"/>
      <w:marRight w:val="0"/>
      <w:marTop w:val="0"/>
      <w:marBottom w:val="0"/>
      <w:divBdr>
        <w:top w:val="none" w:sz="0" w:space="0" w:color="auto"/>
        <w:left w:val="none" w:sz="0" w:space="0" w:color="auto"/>
        <w:bottom w:val="none" w:sz="0" w:space="0" w:color="auto"/>
        <w:right w:val="none" w:sz="0" w:space="0" w:color="auto"/>
      </w:divBdr>
    </w:div>
    <w:div w:id="1910730590">
      <w:bodyDiv w:val="1"/>
      <w:marLeft w:val="0"/>
      <w:marRight w:val="0"/>
      <w:marTop w:val="0"/>
      <w:marBottom w:val="0"/>
      <w:divBdr>
        <w:top w:val="none" w:sz="0" w:space="0" w:color="auto"/>
        <w:left w:val="none" w:sz="0" w:space="0" w:color="auto"/>
        <w:bottom w:val="none" w:sz="0" w:space="0" w:color="auto"/>
        <w:right w:val="none" w:sz="0" w:space="0" w:color="auto"/>
      </w:divBdr>
    </w:div>
    <w:div w:id="1912151609">
      <w:bodyDiv w:val="1"/>
      <w:marLeft w:val="0"/>
      <w:marRight w:val="0"/>
      <w:marTop w:val="0"/>
      <w:marBottom w:val="0"/>
      <w:divBdr>
        <w:top w:val="none" w:sz="0" w:space="0" w:color="auto"/>
        <w:left w:val="none" w:sz="0" w:space="0" w:color="auto"/>
        <w:bottom w:val="none" w:sz="0" w:space="0" w:color="auto"/>
        <w:right w:val="none" w:sz="0" w:space="0" w:color="auto"/>
      </w:divBdr>
    </w:div>
    <w:div w:id="1912692703">
      <w:bodyDiv w:val="1"/>
      <w:marLeft w:val="0"/>
      <w:marRight w:val="0"/>
      <w:marTop w:val="0"/>
      <w:marBottom w:val="0"/>
      <w:divBdr>
        <w:top w:val="none" w:sz="0" w:space="0" w:color="auto"/>
        <w:left w:val="none" w:sz="0" w:space="0" w:color="auto"/>
        <w:bottom w:val="none" w:sz="0" w:space="0" w:color="auto"/>
        <w:right w:val="none" w:sz="0" w:space="0" w:color="auto"/>
      </w:divBdr>
    </w:div>
    <w:div w:id="1915627685">
      <w:bodyDiv w:val="1"/>
      <w:marLeft w:val="0"/>
      <w:marRight w:val="0"/>
      <w:marTop w:val="0"/>
      <w:marBottom w:val="0"/>
      <w:divBdr>
        <w:top w:val="none" w:sz="0" w:space="0" w:color="auto"/>
        <w:left w:val="none" w:sz="0" w:space="0" w:color="auto"/>
        <w:bottom w:val="none" w:sz="0" w:space="0" w:color="auto"/>
        <w:right w:val="none" w:sz="0" w:space="0" w:color="auto"/>
      </w:divBdr>
    </w:div>
    <w:div w:id="1923949341">
      <w:bodyDiv w:val="1"/>
      <w:marLeft w:val="0"/>
      <w:marRight w:val="0"/>
      <w:marTop w:val="0"/>
      <w:marBottom w:val="0"/>
      <w:divBdr>
        <w:top w:val="none" w:sz="0" w:space="0" w:color="auto"/>
        <w:left w:val="none" w:sz="0" w:space="0" w:color="auto"/>
        <w:bottom w:val="none" w:sz="0" w:space="0" w:color="auto"/>
        <w:right w:val="none" w:sz="0" w:space="0" w:color="auto"/>
      </w:divBdr>
    </w:div>
    <w:div w:id="1927183229">
      <w:bodyDiv w:val="1"/>
      <w:marLeft w:val="0"/>
      <w:marRight w:val="0"/>
      <w:marTop w:val="0"/>
      <w:marBottom w:val="0"/>
      <w:divBdr>
        <w:top w:val="none" w:sz="0" w:space="0" w:color="auto"/>
        <w:left w:val="none" w:sz="0" w:space="0" w:color="auto"/>
        <w:bottom w:val="none" w:sz="0" w:space="0" w:color="auto"/>
        <w:right w:val="none" w:sz="0" w:space="0" w:color="auto"/>
      </w:divBdr>
    </w:div>
    <w:div w:id="1927952946">
      <w:bodyDiv w:val="1"/>
      <w:marLeft w:val="0"/>
      <w:marRight w:val="0"/>
      <w:marTop w:val="0"/>
      <w:marBottom w:val="0"/>
      <w:divBdr>
        <w:top w:val="none" w:sz="0" w:space="0" w:color="auto"/>
        <w:left w:val="none" w:sz="0" w:space="0" w:color="auto"/>
        <w:bottom w:val="none" w:sz="0" w:space="0" w:color="auto"/>
        <w:right w:val="none" w:sz="0" w:space="0" w:color="auto"/>
      </w:divBdr>
    </w:div>
    <w:div w:id="1928152181">
      <w:bodyDiv w:val="1"/>
      <w:marLeft w:val="0"/>
      <w:marRight w:val="0"/>
      <w:marTop w:val="0"/>
      <w:marBottom w:val="0"/>
      <w:divBdr>
        <w:top w:val="none" w:sz="0" w:space="0" w:color="auto"/>
        <w:left w:val="none" w:sz="0" w:space="0" w:color="auto"/>
        <w:bottom w:val="none" w:sz="0" w:space="0" w:color="auto"/>
        <w:right w:val="none" w:sz="0" w:space="0" w:color="auto"/>
      </w:divBdr>
    </w:div>
    <w:div w:id="1931161234">
      <w:bodyDiv w:val="1"/>
      <w:marLeft w:val="0"/>
      <w:marRight w:val="0"/>
      <w:marTop w:val="0"/>
      <w:marBottom w:val="0"/>
      <w:divBdr>
        <w:top w:val="none" w:sz="0" w:space="0" w:color="auto"/>
        <w:left w:val="none" w:sz="0" w:space="0" w:color="auto"/>
        <w:bottom w:val="none" w:sz="0" w:space="0" w:color="auto"/>
        <w:right w:val="none" w:sz="0" w:space="0" w:color="auto"/>
      </w:divBdr>
    </w:div>
    <w:div w:id="1936789188">
      <w:bodyDiv w:val="1"/>
      <w:marLeft w:val="0"/>
      <w:marRight w:val="0"/>
      <w:marTop w:val="0"/>
      <w:marBottom w:val="0"/>
      <w:divBdr>
        <w:top w:val="none" w:sz="0" w:space="0" w:color="auto"/>
        <w:left w:val="none" w:sz="0" w:space="0" w:color="auto"/>
        <w:bottom w:val="none" w:sz="0" w:space="0" w:color="auto"/>
        <w:right w:val="none" w:sz="0" w:space="0" w:color="auto"/>
      </w:divBdr>
    </w:div>
    <w:div w:id="1938900893">
      <w:bodyDiv w:val="1"/>
      <w:marLeft w:val="0"/>
      <w:marRight w:val="0"/>
      <w:marTop w:val="0"/>
      <w:marBottom w:val="0"/>
      <w:divBdr>
        <w:top w:val="none" w:sz="0" w:space="0" w:color="auto"/>
        <w:left w:val="none" w:sz="0" w:space="0" w:color="auto"/>
        <w:bottom w:val="none" w:sz="0" w:space="0" w:color="auto"/>
        <w:right w:val="none" w:sz="0" w:space="0" w:color="auto"/>
      </w:divBdr>
    </w:div>
    <w:div w:id="1941791110">
      <w:bodyDiv w:val="1"/>
      <w:marLeft w:val="0"/>
      <w:marRight w:val="0"/>
      <w:marTop w:val="0"/>
      <w:marBottom w:val="0"/>
      <w:divBdr>
        <w:top w:val="none" w:sz="0" w:space="0" w:color="auto"/>
        <w:left w:val="none" w:sz="0" w:space="0" w:color="auto"/>
        <w:bottom w:val="none" w:sz="0" w:space="0" w:color="auto"/>
        <w:right w:val="none" w:sz="0" w:space="0" w:color="auto"/>
      </w:divBdr>
    </w:div>
    <w:div w:id="1942178582">
      <w:bodyDiv w:val="1"/>
      <w:marLeft w:val="0"/>
      <w:marRight w:val="0"/>
      <w:marTop w:val="0"/>
      <w:marBottom w:val="0"/>
      <w:divBdr>
        <w:top w:val="none" w:sz="0" w:space="0" w:color="auto"/>
        <w:left w:val="none" w:sz="0" w:space="0" w:color="auto"/>
        <w:bottom w:val="none" w:sz="0" w:space="0" w:color="auto"/>
        <w:right w:val="none" w:sz="0" w:space="0" w:color="auto"/>
      </w:divBdr>
    </w:div>
    <w:div w:id="1944485116">
      <w:bodyDiv w:val="1"/>
      <w:marLeft w:val="0"/>
      <w:marRight w:val="0"/>
      <w:marTop w:val="0"/>
      <w:marBottom w:val="0"/>
      <w:divBdr>
        <w:top w:val="none" w:sz="0" w:space="0" w:color="auto"/>
        <w:left w:val="none" w:sz="0" w:space="0" w:color="auto"/>
        <w:bottom w:val="none" w:sz="0" w:space="0" w:color="auto"/>
        <w:right w:val="none" w:sz="0" w:space="0" w:color="auto"/>
      </w:divBdr>
    </w:div>
    <w:div w:id="1944923020">
      <w:bodyDiv w:val="1"/>
      <w:marLeft w:val="0"/>
      <w:marRight w:val="0"/>
      <w:marTop w:val="0"/>
      <w:marBottom w:val="0"/>
      <w:divBdr>
        <w:top w:val="none" w:sz="0" w:space="0" w:color="auto"/>
        <w:left w:val="none" w:sz="0" w:space="0" w:color="auto"/>
        <w:bottom w:val="none" w:sz="0" w:space="0" w:color="auto"/>
        <w:right w:val="none" w:sz="0" w:space="0" w:color="auto"/>
      </w:divBdr>
    </w:div>
    <w:div w:id="1952199023">
      <w:bodyDiv w:val="1"/>
      <w:marLeft w:val="0"/>
      <w:marRight w:val="0"/>
      <w:marTop w:val="0"/>
      <w:marBottom w:val="0"/>
      <w:divBdr>
        <w:top w:val="none" w:sz="0" w:space="0" w:color="auto"/>
        <w:left w:val="none" w:sz="0" w:space="0" w:color="auto"/>
        <w:bottom w:val="none" w:sz="0" w:space="0" w:color="auto"/>
        <w:right w:val="none" w:sz="0" w:space="0" w:color="auto"/>
      </w:divBdr>
    </w:div>
    <w:div w:id="1954097042">
      <w:bodyDiv w:val="1"/>
      <w:marLeft w:val="0"/>
      <w:marRight w:val="0"/>
      <w:marTop w:val="0"/>
      <w:marBottom w:val="0"/>
      <w:divBdr>
        <w:top w:val="none" w:sz="0" w:space="0" w:color="auto"/>
        <w:left w:val="none" w:sz="0" w:space="0" w:color="auto"/>
        <w:bottom w:val="none" w:sz="0" w:space="0" w:color="auto"/>
        <w:right w:val="none" w:sz="0" w:space="0" w:color="auto"/>
      </w:divBdr>
    </w:div>
    <w:div w:id="1956906665">
      <w:bodyDiv w:val="1"/>
      <w:marLeft w:val="0"/>
      <w:marRight w:val="0"/>
      <w:marTop w:val="0"/>
      <w:marBottom w:val="0"/>
      <w:divBdr>
        <w:top w:val="none" w:sz="0" w:space="0" w:color="auto"/>
        <w:left w:val="none" w:sz="0" w:space="0" w:color="auto"/>
        <w:bottom w:val="none" w:sz="0" w:space="0" w:color="auto"/>
        <w:right w:val="none" w:sz="0" w:space="0" w:color="auto"/>
      </w:divBdr>
    </w:div>
    <w:div w:id="1957519148">
      <w:bodyDiv w:val="1"/>
      <w:marLeft w:val="0"/>
      <w:marRight w:val="0"/>
      <w:marTop w:val="0"/>
      <w:marBottom w:val="0"/>
      <w:divBdr>
        <w:top w:val="none" w:sz="0" w:space="0" w:color="auto"/>
        <w:left w:val="none" w:sz="0" w:space="0" w:color="auto"/>
        <w:bottom w:val="none" w:sz="0" w:space="0" w:color="auto"/>
        <w:right w:val="none" w:sz="0" w:space="0" w:color="auto"/>
      </w:divBdr>
    </w:div>
    <w:div w:id="1957982282">
      <w:bodyDiv w:val="1"/>
      <w:marLeft w:val="0"/>
      <w:marRight w:val="0"/>
      <w:marTop w:val="0"/>
      <w:marBottom w:val="0"/>
      <w:divBdr>
        <w:top w:val="none" w:sz="0" w:space="0" w:color="auto"/>
        <w:left w:val="none" w:sz="0" w:space="0" w:color="auto"/>
        <w:bottom w:val="none" w:sz="0" w:space="0" w:color="auto"/>
        <w:right w:val="none" w:sz="0" w:space="0" w:color="auto"/>
      </w:divBdr>
    </w:div>
    <w:div w:id="1960379129">
      <w:bodyDiv w:val="1"/>
      <w:marLeft w:val="0"/>
      <w:marRight w:val="0"/>
      <w:marTop w:val="0"/>
      <w:marBottom w:val="0"/>
      <w:divBdr>
        <w:top w:val="none" w:sz="0" w:space="0" w:color="auto"/>
        <w:left w:val="none" w:sz="0" w:space="0" w:color="auto"/>
        <w:bottom w:val="none" w:sz="0" w:space="0" w:color="auto"/>
        <w:right w:val="none" w:sz="0" w:space="0" w:color="auto"/>
      </w:divBdr>
    </w:div>
    <w:div w:id="1961109918">
      <w:bodyDiv w:val="1"/>
      <w:marLeft w:val="0"/>
      <w:marRight w:val="0"/>
      <w:marTop w:val="0"/>
      <w:marBottom w:val="0"/>
      <w:divBdr>
        <w:top w:val="none" w:sz="0" w:space="0" w:color="auto"/>
        <w:left w:val="none" w:sz="0" w:space="0" w:color="auto"/>
        <w:bottom w:val="none" w:sz="0" w:space="0" w:color="auto"/>
        <w:right w:val="none" w:sz="0" w:space="0" w:color="auto"/>
      </w:divBdr>
    </w:div>
    <w:div w:id="1961564851">
      <w:bodyDiv w:val="1"/>
      <w:marLeft w:val="0"/>
      <w:marRight w:val="0"/>
      <w:marTop w:val="0"/>
      <w:marBottom w:val="0"/>
      <w:divBdr>
        <w:top w:val="none" w:sz="0" w:space="0" w:color="auto"/>
        <w:left w:val="none" w:sz="0" w:space="0" w:color="auto"/>
        <w:bottom w:val="none" w:sz="0" w:space="0" w:color="auto"/>
        <w:right w:val="none" w:sz="0" w:space="0" w:color="auto"/>
      </w:divBdr>
    </w:div>
    <w:div w:id="1962807014">
      <w:bodyDiv w:val="1"/>
      <w:marLeft w:val="0"/>
      <w:marRight w:val="0"/>
      <w:marTop w:val="0"/>
      <w:marBottom w:val="0"/>
      <w:divBdr>
        <w:top w:val="none" w:sz="0" w:space="0" w:color="auto"/>
        <w:left w:val="none" w:sz="0" w:space="0" w:color="auto"/>
        <w:bottom w:val="none" w:sz="0" w:space="0" w:color="auto"/>
        <w:right w:val="none" w:sz="0" w:space="0" w:color="auto"/>
      </w:divBdr>
    </w:div>
    <w:div w:id="1962832662">
      <w:bodyDiv w:val="1"/>
      <w:marLeft w:val="0"/>
      <w:marRight w:val="0"/>
      <w:marTop w:val="0"/>
      <w:marBottom w:val="0"/>
      <w:divBdr>
        <w:top w:val="none" w:sz="0" w:space="0" w:color="auto"/>
        <w:left w:val="none" w:sz="0" w:space="0" w:color="auto"/>
        <w:bottom w:val="none" w:sz="0" w:space="0" w:color="auto"/>
        <w:right w:val="none" w:sz="0" w:space="0" w:color="auto"/>
      </w:divBdr>
    </w:div>
    <w:div w:id="1965192672">
      <w:bodyDiv w:val="1"/>
      <w:marLeft w:val="0"/>
      <w:marRight w:val="0"/>
      <w:marTop w:val="0"/>
      <w:marBottom w:val="0"/>
      <w:divBdr>
        <w:top w:val="none" w:sz="0" w:space="0" w:color="auto"/>
        <w:left w:val="none" w:sz="0" w:space="0" w:color="auto"/>
        <w:bottom w:val="none" w:sz="0" w:space="0" w:color="auto"/>
        <w:right w:val="none" w:sz="0" w:space="0" w:color="auto"/>
      </w:divBdr>
    </w:div>
    <w:div w:id="1966082523">
      <w:bodyDiv w:val="1"/>
      <w:marLeft w:val="0"/>
      <w:marRight w:val="0"/>
      <w:marTop w:val="0"/>
      <w:marBottom w:val="0"/>
      <w:divBdr>
        <w:top w:val="none" w:sz="0" w:space="0" w:color="auto"/>
        <w:left w:val="none" w:sz="0" w:space="0" w:color="auto"/>
        <w:bottom w:val="none" w:sz="0" w:space="0" w:color="auto"/>
        <w:right w:val="none" w:sz="0" w:space="0" w:color="auto"/>
      </w:divBdr>
    </w:div>
    <w:div w:id="1966957859">
      <w:bodyDiv w:val="1"/>
      <w:marLeft w:val="0"/>
      <w:marRight w:val="0"/>
      <w:marTop w:val="0"/>
      <w:marBottom w:val="0"/>
      <w:divBdr>
        <w:top w:val="none" w:sz="0" w:space="0" w:color="auto"/>
        <w:left w:val="none" w:sz="0" w:space="0" w:color="auto"/>
        <w:bottom w:val="none" w:sz="0" w:space="0" w:color="auto"/>
        <w:right w:val="none" w:sz="0" w:space="0" w:color="auto"/>
      </w:divBdr>
    </w:div>
    <w:div w:id="1969432205">
      <w:bodyDiv w:val="1"/>
      <w:marLeft w:val="0"/>
      <w:marRight w:val="0"/>
      <w:marTop w:val="0"/>
      <w:marBottom w:val="0"/>
      <w:divBdr>
        <w:top w:val="none" w:sz="0" w:space="0" w:color="auto"/>
        <w:left w:val="none" w:sz="0" w:space="0" w:color="auto"/>
        <w:bottom w:val="none" w:sz="0" w:space="0" w:color="auto"/>
        <w:right w:val="none" w:sz="0" w:space="0" w:color="auto"/>
      </w:divBdr>
    </w:div>
    <w:div w:id="1972203918">
      <w:bodyDiv w:val="1"/>
      <w:marLeft w:val="0"/>
      <w:marRight w:val="0"/>
      <w:marTop w:val="0"/>
      <w:marBottom w:val="0"/>
      <w:divBdr>
        <w:top w:val="none" w:sz="0" w:space="0" w:color="auto"/>
        <w:left w:val="none" w:sz="0" w:space="0" w:color="auto"/>
        <w:bottom w:val="none" w:sz="0" w:space="0" w:color="auto"/>
        <w:right w:val="none" w:sz="0" w:space="0" w:color="auto"/>
      </w:divBdr>
    </w:div>
    <w:div w:id="1973634960">
      <w:bodyDiv w:val="1"/>
      <w:marLeft w:val="0"/>
      <w:marRight w:val="0"/>
      <w:marTop w:val="0"/>
      <w:marBottom w:val="0"/>
      <w:divBdr>
        <w:top w:val="none" w:sz="0" w:space="0" w:color="auto"/>
        <w:left w:val="none" w:sz="0" w:space="0" w:color="auto"/>
        <w:bottom w:val="none" w:sz="0" w:space="0" w:color="auto"/>
        <w:right w:val="none" w:sz="0" w:space="0" w:color="auto"/>
      </w:divBdr>
    </w:div>
    <w:div w:id="1974871191">
      <w:bodyDiv w:val="1"/>
      <w:marLeft w:val="0"/>
      <w:marRight w:val="0"/>
      <w:marTop w:val="0"/>
      <w:marBottom w:val="0"/>
      <w:divBdr>
        <w:top w:val="none" w:sz="0" w:space="0" w:color="auto"/>
        <w:left w:val="none" w:sz="0" w:space="0" w:color="auto"/>
        <w:bottom w:val="none" w:sz="0" w:space="0" w:color="auto"/>
        <w:right w:val="none" w:sz="0" w:space="0" w:color="auto"/>
      </w:divBdr>
    </w:div>
    <w:div w:id="1980108575">
      <w:bodyDiv w:val="1"/>
      <w:marLeft w:val="0"/>
      <w:marRight w:val="0"/>
      <w:marTop w:val="0"/>
      <w:marBottom w:val="0"/>
      <w:divBdr>
        <w:top w:val="none" w:sz="0" w:space="0" w:color="auto"/>
        <w:left w:val="none" w:sz="0" w:space="0" w:color="auto"/>
        <w:bottom w:val="none" w:sz="0" w:space="0" w:color="auto"/>
        <w:right w:val="none" w:sz="0" w:space="0" w:color="auto"/>
      </w:divBdr>
    </w:div>
    <w:div w:id="1982882063">
      <w:bodyDiv w:val="1"/>
      <w:marLeft w:val="0"/>
      <w:marRight w:val="0"/>
      <w:marTop w:val="0"/>
      <w:marBottom w:val="0"/>
      <w:divBdr>
        <w:top w:val="none" w:sz="0" w:space="0" w:color="auto"/>
        <w:left w:val="none" w:sz="0" w:space="0" w:color="auto"/>
        <w:bottom w:val="none" w:sz="0" w:space="0" w:color="auto"/>
        <w:right w:val="none" w:sz="0" w:space="0" w:color="auto"/>
      </w:divBdr>
    </w:div>
    <w:div w:id="1985352909">
      <w:bodyDiv w:val="1"/>
      <w:marLeft w:val="0"/>
      <w:marRight w:val="0"/>
      <w:marTop w:val="0"/>
      <w:marBottom w:val="0"/>
      <w:divBdr>
        <w:top w:val="none" w:sz="0" w:space="0" w:color="auto"/>
        <w:left w:val="none" w:sz="0" w:space="0" w:color="auto"/>
        <w:bottom w:val="none" w:sz="0" w:space="0" w:color="auto"/>
        <w:right w:val="none" w:sz="0" w:space="0" w:color="auto"/>
      </w:divBdr>
    </w:div>
    <w:div w:id="1988783424">
      <w:bodyDiv w:val="1"/>
      <w:marLeft w:val="0"/>
      <w:marRight w:val="0"/>
      <w:marTop w:val="0"/>
      <w:marBottom w:val="0"/>
      <w:divBdr>
        <w:top w:val="none" w:sz="0" w:space="0" w:color="auto"/>
        <w:left w:val="none" w:sz="0" w:space="0" w:color="auto"/>
        <w:bottom w:val="none" w:sz="0" w:space="0" w:color="auto"/>
        <w:right w:val="none" w:sz="0" w:space="0" w:color="auto"/>
      </w:divBdr>
    </w:div>
    <w:div w:id="1992639779">
      <w:bodyDiv w:val="1"/>
      <w:marLeft w:val="0"/>
      <w:marRight w:val="0"/>
      <w:marTop w:val="0"/>
      <w:marBottom w:val="0"/>
      <w:divBdr>
        <w:top w:val="none" w:sz="0" w:space="0" w:color="auto"/>
        <w:left w:val="none" w:sz="0" w:space="0" w:color="auto"/>
        <w:bottom w:val="none" w:sz="0" w:space="0" w:color="auto"/>
        <w:right w:val="none" w:sz="0" w:space="0" w:color="auto"/>
      </w:divBdr>
    </w:div>
    <w:div w:id="1994212289">
      <w:bodyDiv w:val="1"/>
      <w:marLeft w:val="0"/>
      <w:marRight w:val="0"/>
      <w:marTop w:val="0"/>
      <w:marBottom w:val="0"/>
      <w:divBdr>
        <w:top w:val="none" w:sz="0" w:space="0" w:color="auto"/>
        <w:left w:val="none" w:sz="0" w:space="0" w:color="auto"/>
        <w:bottom w:val="none" w:sz="0" w:space="0" w:color="auto"/>
        <w:right w:val="none" w:sz="0" w:space="0" w:color="auto"/>
      </w:divBdr>
    </w:div>
    <w:div w:id="1995060200">
      <w:bodyDiv w:val="1"/>
      <w:marLeft w:val="0"/>
      <w:marRight w:val="0"/>
      <w:marTop w:val="0"/>
      <w:marBottom w:val="0"/>
      <w:divBdr>
        <w:top w:val="none" w:sz="0" w:space="0" w:color="auto"/>
        <w:left w:val="none" w:sz="0" w:space="0" w:color="auto"/>
        <w:bottom w:val="none" w:sz="0" w:space="0" w:color="auto"/>
        <w:right w:val="none" w:sz="0" w:space="0" w:color="auto"/>
      </w:divBdr>
    </w:div>
    <w:div w:id="1996489471">
      <w:bodyDiv w:val="1"/>
      <w:marLeft w:val="0"/>
      <w:marRight w:val="0"/>
      <w:marTop w:val="0"/>
      <w:marBottom w:val="0"/>
      <w:divBdr>
        <w:top w:val="none" w:sz="0" w:space="0" w:color="auto"/>
        <w:left w:val="none" w:sz="0" w:space="0" w:color="auto"/>
        <w:bottom w:val="none" w:sz="0" w:space="0" w:color="auto"/>
        <w:right w:val="none" w:sz="0" w:space="0" w:color="auto"/>
      </w:divBdr>
    </w:div>
    <w:div w:id="1997759315">
      <w:bodyDiv w:val="1"/>
      <w:marLeft w:val="0"/>
      <w:marRight w:val="0"/>
      <w:marTop w:val="0"/>
      <w:marBottom w:val="0"/>
      <w:divBdr>
        <w:top w:val="none" w:sz="0" w:space="0" w:color="auto"/>
        <w:left w:val="none" w:sz="0" w:space="0" w:color="auto"/>
        <w:bottom w:val="none" w:sz="0" w:space="0" w:color="auto"/>
        <w:right w:val="none" w:sz="0" w:space="0" w:color="auto"/>
      </w:divBdr>
    </w:div>
    <w:div w:id="2003048460">
      <w:bodyDiv w:val="1"/>
      <w:marLeft w:val="0"/>
      <w:marRight w:val="0"/>
      <w:marTop w:val="0"/>
      <w:marBottom w:val="0"/>
      <w:divBdr>
        <w:top w:val="none" w:sz="0" w:space="0" w:color="auto"/>
        <w:left w:val="none" w:sz="0" w:space="0" w:color="auto"/>
        <w:bottom w:val="none" w:sz="0" w:space="0" w:color="auto"/>
        <w:right w:val="none" w:sz="0" w:space="0" w:color="auto"/>
      </w:divBdr>
    </w:div>
    <w:div w:id="2004702238">
      <w:bodyDiv w:val="1"/>
      <w:marLeft w:val="0"/>
      <w:marRight w:val="0"/>
      <w:marTop w:val="0"/>
      <w:marBottom w:val="0"/>
      <w:divBdr>
        <w:top w:val="none" w:sz="0" w:space="0" w:color="auto"/>
        <w:left w:val="none" w:sz="0" w:space="0" w:color="auto"/>
        <w:bottom w:val="none" w:sz="0" w:space="0" w:color="auto"/>
        <w:right w:val="none" w:sz="0" w:space="0" w:color="auto"/>
      </w:divBdr>
    </w:div>
    <w:div w:id="2004770786">
      <w:bodyDiv w:val="1"/>
      <w:marLeft w:val="0"/>
      <w:marRight w:val="0"/>
      <w:marTop w:val="0"/>
      <w:marBottom w:val="0"/>
      <w:divBdr>
        <w:top w:val="none" w:sz="0" w:space="0" w:color="auto"/>
        <w:left w:val="none" w:sz="0" w:space="0" w:color="auto"/>
        <w:bottom w:val="none" w:sz="0" w:space="0" w:color="auto"/>
        <w:right w:val="none" w:sz="0" w:space="0" w:color="auto"/>
      </w:divBdr>
    </w:div>
    <w:div w:id="2005352057">
      <w:bodyDiv w:val="1"/>
      <w:marLeft w:val="0"/>
      <w:marRight w:val="0"/>
      <w:marTop w:val="0"/>
      <w:marBottom w:val="0"/>
      <w:divBdr>
        <w:top w:val="none" w:sz="0" w:space="0" w:color="auto"/>
        <w:left w:val="none" w:sz="0" w:space="0" w:color="auto"/>
        <w:bottom w:val="none" w:sz="0" w:space="0" w:color="auto"/>
        <w:right w:val="none" w:sz="0" w:space="0" w:color="auto"/>
      </w:divBdr>
    </w:div>
    <w:div w:id="2005666845">
      <w:bodyDiv w:val="1"/>
      <w:marLeft w:val="0"/>
      <w:marRight w:val="0"/>
      <w:marTop w:val="0"/>
      <w:marBottom w:val="0"/>
      <w:divBdr>
        <w:top w:val="none" w:sz="0" w:space="0" w:color="auto"/>
        <w:left w:val="none" w:sz="0" w:space="0" w:color="auto"/>
        <w:bottom w:val="none" w:sz="0" w:space="0" w:color="auto"/>
        <w:right w:val="none" w:sz="0" w:space="0" w:color="auto"/>
      </w:divBdr>
    </w:div>
    <w:div w:id="2008553286">
      <w:bodyDiv w:val="1"/>
      <w:marLeft w:val="0"/>
      <w:marRight w:val="0"/>
      <w:marTop w:val="0"/>
      <w:marBottom w:val="0"/>
      <w:divBdr>
        <w:top w:val="none" w:sz="0" w:space="0" w:color="auto"/>
        <w:left w:val="none" w:sz="0" w:space="0" w:color="auto"/>
        <w:bottom w:val="none" w:sz="0" w:space="0" w:color="auto"/>
        <w:right w:val="none" w:sz="0" w:space="0" w:color="auto"/>
      </w:divBdr>
    </w:div>
    <w:div w:id="2009940849">
      <w:bodyDiv w:val="1"/>
      <w:marLeft w:val="0"/>
      <w:marRight w:val="0"/>
      <w:marTop w:val="0"/>
      <w:marBottom w:val="0"/>
      <w:divBdr>
        <w:top w:val="none" w:sz="0" w:space="0" w:color="auto"/>
        <w:left w:val="none" w:sz="0" w:space="0" w:color="auto"/>
        <w:bottom w:val="none" w:sz="0" w:space="0" w:color="auto"/>
        <w:right w:val="none" w:sz="0" w:space="0" w:color="auto"/>
      </w:divBdr>
    </w:div>
    <w:div w:id="2012757776">
      <w:bodyDiv w:val="1"/>
      <w:marLeft w:val="0"/>
      <w:marRight w:val="0"/>
      <w:marTop w:val="0"/>
      <w:marBottom w:val="0"/>
      <w:divBdr>
        <w:top w:val="none" w:sz="0" w:space="0" w:color="auto"/>
        <w:left w:val="none" w:sz="0" w:space="0" w:color="auto"/>
        <w:bottom w:val="none" w:sz="0" w:space="0" w:color="auto"/>
        <w:right w:val="none" w:sz="0" w:space="0" w:color="auto"/>
      </w:divBdr>
    </w:div>
    <w:div w:id="2013560760">
      <w:bodyDiv w:val="1"/>
      <w:marLeft w:val="0"/>
      <w:marRight w:val="0"/>
      <w:marTop w:val="0"/>
      <w:marBottom w:val="0"/>
      <w:divBdr>
        <w:top w:val="none" w:sz="0" w:space="0" w:color="auto"/>
        <w:left w:val="none" w:sz="0" w:space="0" w:color="auto"/>
        <w:bottom w:val="none" w:sz="0" w:space="0" w:color="auto"/>
        <w:right w:val="none" w:sz="0" w:space="0" w:color="auto"/>
      </w:divBdr>
    </w:div>
    <w:div w:id="2013681889">
      <w:bodyDiv w:val="1"/>
      <w:marLeft w:val="0"/>
      <w:marRight w:val="0"/>
      <w:marTop w:val="0"/>
      <w:marBottom w:val="0"/>
      <w:divBdr>
        <w:top w:val="none" w:sz="0" w:space="0" w:color="auto"/>
        <w:left w:val="none" w:sz="0" w:space="0" w:color="auto"/>
        <w:bottom w:val="none" w:sz="0" w:space="0" w:color="auto"/>
        <w:right w:val="none" w:sz="0" w:space="0" w:color="auto"/>
      </w:divBdr>
    </w:div>
    <w:div w:id="2015911045">
      <w:bodyDiv w:val="1"/>
      <w:marLeft w:val="0"/>
      <w:marRight w:val="0"/>
      <w:marTop w:val="0"/>
      <w:marBottom w:val="0"/>
      <w:divBdr>
        <w:top w:val="none" w:sz="0" w:space="0" w:color="auto"/>
        <w:left w:val="none" w:sz="0" w:space="0" w:color="auto"/>
        <w:bottom w:val="none" w:sz="0" w:space="0" w:color="auto"/>
        <w:right w:val="none" w:sz="0" w:space="0" w:color="auto"/>
      </w:divBdr>
    </w:div>
    <w:div w:id="2017270159">
      <w:bodyDiv w:val="1"/>
      <w:marLeft w:val="0"/>
      <w:marRight w:val="0"/>
      <w:marTop w:val="0"/>
      <w:marBottom w:val="0"/>
      <w:divBdr>
        <w:top w:val="none" w:sz="0" w:space="0" w:color="auto"/>
        <w:left w:val="none" w:sz="0" w:space="0" w:color="auto"/>
        <w:bottom w:val="none" w:sz="0" w:space="0" w:color="auto"/>
        <w:right w:val="none" w:sz="0" w:space="0" w:color="auto"/>
      </w:divBdr>
    </w:div>
    <w:div w:id="2018605981">
      <w:bodyDiv w:val="1"/>
      <w:marLeft w:val="0"/>
      <w:marRight w:val="0"/>
      <w:marTop w:val="0"/>
      <w:marBottom w:val="0"/>
      <w:divBdr>
        <w:top w:val="none" w:sz="0" w:space="0" w:color="auto"/>
        <w:left w:val="none" w:sz="0" w:space="0" w:color="auto"/>
        <w:bottom w:val="none" w:sz="0" w:space="0" w:color="auto"/>
        <w:right w:val="none" w:sz="0" w:space="0" w:color="auto"/>
      </w:divBdr>
    </w:div>
    <w:div w:id="2021658046">
      <w:bodyDiv w:val="1"/>
      <w:marLeft w:val="0"/>
      <w:marRight w:val="0"/>
      <w:marTop w:val="0"/>
      <w:marBottom w:val="0"/>
      <w:divBdr>
        <w:top w:val="none" w:sz="0" w:space="0" w:color="auto"/>
        <w:left w:val="none" w:sz="0" w:space="0" w:color="auto"/>
        <w:bottom w:val="none" w:sz="0" w:space="0" w:color="auto"/>
        <w:right w:val="none" w:sz="0" w:space="0" w:color="auto"/>
      </w:divBdr>
    </w:div>
    <w:div w:id="2022508743">
      <w:bodyDiv w:val="1"/>
      <w:marLeft w:val="0"/>
      <w:marRight w:val="0"/>
      <w:marTop w:val="0"/>
      <w:marBottom w:val="0"/>
      <w:divBdr>
        <w:top w:val="none" w:sz="0" w:space="0" w:color="auto"/>
        <w:left w:val="none" w:sz="0" w:space="0" w:color="auto"/>
        <w:bottom w:val="none" w:sz="0" w:space="0" w:color="auto"/>
        <w:right w:val="none" w:sz="0" w:space="0" w:color="auto"/>
      </w:divBdr>
    </w:div>
    <w:div w:id="2025015743">
      <w:bodyDiv w:val="1"/>
      <w:marLeft w:val="0"/>
      <w:marRight w:val="0"/>
      <w:marTop w:val="0"/>
      <w:marBottom w:val="0"/>
      <w:divBdr>
        <w:top w:val="none" w:sz="0" w:space="0" w:color="auto"/>
        <w:left w:val="none" w:sz="0" w:space="0" w:color="auto"/>
        <w:bottom w:val="none" w:sz="0" w:space="0" w:color="auto"/>
        <w:right w:val="none" w:sz="0" w:space="0" w:color="auto"/>
      </w:divBdr>
    </w:div>
    <w:div w:id="2026127103">
      <w:bodyDiv w:val="1"/>
      <w:marLeft w:val="0"/>
      <w:marRight w:val="0"/>
      <w:marTop w:val="0"/>
      <w:marBottom w:val="0"/>
      <w:divBdr>
        <w:top w:val="none" w:sz="0" w:space="0" w:color="auto"/>
        <w:left w:val="none" w:sz="0" w:space="0" w:color="auto"/>
        <w:bottom w:val="none" w:sz="0" w:space="0" w:color="auto"/>
        <w:right w:val="none" w:sz="0" w:space="0" w:color="auto"/>
      </w:divBdr>
    </w:div>
    <w:div w:id="2026979577">
      <w:bodyDiv w:val="1"/>
      <w:marLeft w:val="0"/>
      <w:marRight w:val="0"/>
      <w:marTop w:val="0"/>
      <w:marBottom w:val="0"/>
      <w:divBdr>
        <w:top w:val="none" w:sz="0" w:space="0" w:color="auto"/>
        <w:left w:val="none" w:sz="0" w:space="0" w:color="auto"/>
        <w:bottom w:val="none" w:sz="0" w:space="0" w:color="auto"/>
        <w:right w:val="none" w:sz="0" w:space="0" w:color="auto"/>
      </w:divBdr>
    </w:div>
    <w:div w:id="2027824308">
      <w:bodyDiv w:val="1"/>
      <w:marLeft w:val="0"/>
      <w:marRight w:val="0"/>
      <w:marTop w:val="0"/>
      <w:marBottom w:val="0"/>
      <w:divBdr>
        <w:top w:val="none" w:sz="0" w:space="0" w:color="auto"/>
        <w:left w:val="none" w:sz="0" w:space="0" w:color="auto"/>
        <w:bottom w:val="none" w:sz="0" w:space="0" w:color="auto"/>
        <w:right w:val="none" w:sz="0" w:space="0" w:color="auto"/>
      </w:divBdr>
    </w:div>
    <w:div w:id="2029481390">
      <w:bodyDiv w:val="1"/>
      <w:marLeft w:val="0"/>
      <w:marRight w:val="0"/>
      <w:marTop w:val="0"/>
      <w:marBottom w:val="0"/>
      <w:divBdr>
        <w:top w:val="none" w:sz="0" w:space="0" w:color="auto"/>
        <w:left w:val="none" w:sz="0" w:space="0" w:color="auto"/>
        <w:bottom w:val="none" w:sz="0" w:space="0" w:color="auto"/>
        <w:right w:val="none" w:sz="0" w:space="0" w:color="auto"/>
      </w:divBdr>
    </w:div>
    <w:div w:id="2030179864">
      <w:bodyDiv w:val="1"/>
      <w:marLeft w:val="0"/>
      <w:marRight w:val="0"/>
      <w:marTop w:val="0"/>
      <w:marBottom w:val="0"/>
      <w:divBdr>
        <w:top w:val="none" w:sz="0" w:space="0" w:color="auto"/>
        <w:left w:val="none" w:sz="0" w:space="0" w:color="auto"/>
        <w:bottom w:val="none" w:sz="0" w:space="0" w:color="auto"/>
        <w:right w:val="none" w:sz="0" w:space="0" w:color="auto"/>
      </w:divBdr>
    </w:div>
    <w:div w:id="2032298792">
      <w:bodyDiv w:val="1"/>
      <w:marLeft w:val="0"/>
      <w:marRight w:val="0"/>
      <w:marTop w:val="0"/>
      <w:marBottom w:val="0"/>
      <w:divBdr>
        <w:top w:val="none" w:sz="0" w:space="0" w:color="auto"/>
        <w:left w:val="none" w:sz="0" w:space="0" w:color="auto"/>
        <w:bottom w:val="none" w:sz="0" w:space="0" w:color="auto"/>
        <w:right w:val="none" w:sz="0" w:space="0" w:color="auto"/>
      </w:divBdr>
    </w:div>
    <w:div w:id="2033795717">
      <w:bodyDiv w:val="1"/>
      <w:marLeft w:val="0"/>
      <w:marRight w:val="0"/>
      <w:marTop w:val="0"/>
      <w:marBottom w:val="0"/>
      <w:divBdr>
        <w:top w:val="none" w:sz="0" w:space="0" w:color="auto"/>
        <w:left w:val="none" w:sz="0" w:space="0" w:color="auto"/>
        <w:bottom w:val="none" w:sz="0" w:space="0" w:color="auto"/>
        <w:right w:val="none" w:sz="0" w:space="0" w:color="auto"/>
      </w:divBdr>
    </w:div>
    <w:div w:id="2035231576">
      <w:bodyDiv w:val="1"/>
      <w:marLeft w:val="0"/>
      <w:marRight w:val="0"/>
      <w:marTop w:val="0"/>
      <w:marBottom w:val="0"/>
      <w:divBdr>
        <w:top w:val="none" w:sz="0" w:space="0" w:color="auto"/>
        <w:left w:val="none" w:sz="0" w:space="0" w:color="auto"/>
        <w:bottom w:val="none" w:sz="0" w:space="0" w:color="auto"/>
        <w:right w:val="none" w:sz="0" w:space="0" w:color="auto"/>
      </w:divBdr>
    </w:div>
    <w:div w:id="2035379319">
      <w:bodyDiv w:val="1"/>
      <w:marLeft w:val="0"/>
      <w:marRight w:val="0"/>
      <w:marTop w:val="0"/>
      <w:marBottom w:val="0"/>
      <w:divBdr>
        <w:top w:val="none" w:sz="0" w:space="0" w:color="auto"/>
        <w:left w:val="none" w:sz="0" w:space="0" w:color="auto"/>
        <w:bottom w:val="none" w:sz="0" w:space="0" w:color="auto"/>
        <w:right w:val="none" w:sz="0" w:space="0" w:color="auto"/>
      </w:divBdr>
    </w:div>
    <w:div w:id="2038457623">
      <w:bodyDiv w:val="1"/>
      <w:marLeft w:val="0"/>
      <w:marRight w:val="0"/>
      <w:marTop w:val="0"/>
      <w:marBottom w:val="0"/>
      <w:divBdr>
        <w:top w:val="none" w:sz="0" w:space="0" w:color="auto"/>
        <w:left w:val="none" w:sz="0" w:space="0" w:color="auto"/>
        <w:bottom w:val="none" w:sz="0" w:space="0" w:color="auto"/>
        <w:right w:val="none" w:sz="0" w:space="0" w:color="auto"/>
      </w:divBdr>
    </w:div>
    <w:div w:id="2041930660">
      <w:bodyDiv w:val="1"/>
      <w:marLeft w:val="0"/>
      <w:marRight w:val="0"/>
      <w:marTop w:val="0"/>
      <w:marBottom w:val="0"/>
      <w:divBdr>
        <w:top w:val="none" w:sz="0" w:space="0" w:color="auto"/>
        <w:left w:val="none" w:sz="0" w:space="0" w:color="auto"/>
        <w:bottom w:val="none" w:sz="0" w:space="0" w:color="auto"/>
        <w:right w:val="none" w:sz="0" w:space="0" w:color="auto"/>
      </w:divBdr>
    </w:div>
    <w:div w:id="2043245025">
      <w:bodyDiv w:val="1"/>
      <w:marLeft w:val="0"/>
      <w:marRight w:val="0"/>
      <w:marTop w:val="0"/>
      <w:marBottom w:val="0"/>
      <w:divBdr>
        <w:top w:val="none" w:sz="0" w:space="0" w:color="auto"/>
        <w:left w:val="none" w:sz="0" w:space="0" w:color="auto"/>
        <w:bottom w:val="none" w:sz="0" w:space="0" w:color="auto"/>
        <w:right w:val="none" w:sz="0" w:space="0" w:color="auto"/>
      </w:divBdr>
    </w:div>
    <w:div w:id="2044556669">
      <w:bodyDiv w:val="1"/>
      <w:marLeft w:val="0"/>
      <w:marRight w:val="0"/>
      <w:marTop w:val="0"/>
      <w:marBottom w:val="0"/>
      <w:divBdr>
        <w:top w:val="none" w:sz="0" w:space="0" w:color="auto"/>
        <w:left w:val="none" w:sz="0" w:space="0" w:color="auto"/>
        <w:bottom w:val="none" w:sz="0" w:space="0" w:color="auto"/>
        <w:right w:val="none" w:sz="0" w:space="0" w:color="auto"/>
      </w:divBdr>
    </w:div>
    <w:div w:id="2045134709">
      <w:bodyDiv w:val="1"/>
      <w:marLeft w:val="0"/>
      <w:marRight w:val="0"/>
      <w:marTop w:val="0"/>
      <w:marBottom w:val="0"/>
      <w:divBdr>
        <w:top w:val="none" w:sz="0" w:space="0" w:color="auto"/>
        <w:left w:val="none" w:sz="0" w:space="0" w:color="auto"/>
        <w:bottom w:val="none" w:sz="0" w:space="0" w:color="auto"/>
        <w:right w:val="none" w:sz="0" w:space="0" w:color="auto"/>
      </w:divBdr>
    </w:div>
    <w:div w:id="2047098141">
      <w:bodyDiv w:val="1"/>
      <w:marLeft w:val="0"/>
      <w:marRight w:val="0"/>
      <w:marTop w:val="0"/>
      <w:marBottom w:val="0"/>
      <w:divBdr>
        <w:top w:val="none" w:sz="0" w:space="0" w:color="auto"/>
        <w:left w:val="none" w:sz="0" w:space="0" w:color="auto"/>
        <w:bottom w:val="none" w:sz="0" w:space="0" w:color="auto"/>
        <w:right w:val="none" w:sz="0" w:space="0" w:color="auto"/>
      </w:divBdr>
    </w:div>
    <w:div w:id="2047290862">
      <w:bodyDiv w:val="1"/>
      <w:marLeft w:val="0"/>
      <w:marRight w:val="0"/>
      <w:marTop w:val="0"/>
      <w:marBottom w:val="0"/>
      <w:divBdr>
        <w:top w:val="none" w:sz="0" w:space="0" w:color="auto"/>
        <w:left w:val="none" w:sz="0" w:space="0" w:color="auto"/>
        <w:bottom w:val="none" w:sz="0" w:space="0" w:color="auto"/>
        <w:right w:val="none" w:sz="0" w:space="0" w:color="auto"/>
      </w:divBdr>
    </w:div>
    <w:div w:id="2051222956">
      <w:bodyDiv w:val="1"/>
      <w:marLeft w:val="0"/>
      <w:marRight w:val="0"/>
      <w:marTop w:val="0"/>
      <w:marBottom w:val="0"/>
      <w:divBdr>
        <w:top w:val="none" w:sz="0" w:space="0" w:color="auto"/>
        <w:left w:val="none" w:sz="0" w:space="0" w:color="auto"/>
        <w:bottom w:val="none" w:sz="0" w:space="0" w:color="auto"/>
        <w:right w:val="none" w:sz="0" w:space="0" w:color="auto"/>
      </w:divBdr>
    </w:div>
    <w:div w:id="2052874838">
      <w:bodyDiv w:val="1"/>
      <w:marLeft w:val="0"/>
      <w:marRight w:val="0"/>
      <w:marTop w:val="0"/>
      <w:marBottom w:val="0"/>
      <w:divBdr>
        <w:top w:val="none" w:sz="0" w:space="0" w:color="auto"/>
        <w:left w:val="none" w:sz="0" w:space="0" w:color="auto"/>
        <w:bottom w:val="none" w:sz="0" w:space="0" w:color="auto"/>
        <w:right w:val="none" w:sz="0" w:space="0" w:color="auto"/>
      </w:divBdr>
    </w:div>
    <w:div w:id="2054767846">
      <w:bodyDiv w:val="1"/>
      <w:marLeft w:val="0"/>
      <w:marRight w:val="0"/>
      <w:marTop w:val="0"/>
      <w:marBottom w:val="0"/>
      <w:divBdr>
        <w:top w:val="none" w:sz="0" w:space="0" w:color="auto"/>
        <w:left w:val="none" w:sz="0" w:space="0" w:color="auto"/>
        <w:bottom w:val="none" w:sz="0" w:space="0" w:color="auto"/>
        <w:right w:val="none" w:sz="0" w:space="0" w:color="auto"/>
      </w:divBdr>
    </w:div>
    <w:div w:id="2055692929">
      <w:bodyDiv w:val="1"/>
      <w:marLeft w:val="0"/>
      <w:marRight w:val="0"/>
      <w:marTop w:val="0"/>
      <w:marBottom w:val="0"/>
      <w:divBdr>
        <w:top w:val="none" w:sz="0" w:space="0" w:color="auto"/>
        <w:left w:val="none" w:sz="0" w:space="0" w:color="auto"/>
        <w:bottom w:val="none" w:sz="0" w:space="0" w:color="auto"/>
        <w:right w:val="none" w:sz="0" w:space="0" w:color="auto"/>
      </w:divBdr>
    </w:div>
    <w:div w:id="2056389971">
      <w:bodyDiv w:val="1"/>
      <w:marLeft w:val="0"/>
      <w:marRight w:val="0"/>
      <w:marTop w:val="0"/>
      <w:marBottom w:val="0"/>
      <w:divBdr>
        <w:top w:val="none" w:sz="0" w:space="0" w:color="auto"/>
        <w:left w:val="none" w:sz="0" w:space="0" w:color="auto"/>
        <w:bottom w:val="none" w:sz="0" w:space="0" w:color="auto"/>
        <w:right w:val="none" w:sz="0" w:space="0" w:color="auto"/>
      </w:divBdr>
    </w:div>
    <w:div w:id="2058892701">
      <w:bodyDiv w:val="1"/>
      <w:marLeft w:val="0"/>
      <w:marRight w:val="0"/>
      <w:marTop w:val="0"/>
      <w:marBottom w:val="0"/>
      <w:divBdr>
        <w:top w:val="none" w:sz="0" w:space="0" w:color="auto"/>
        <w:left w:val="none" w:sz="0" w:space="0" w:color="auto"/>
        <w:bottom w:val="none" w:sz="0" w:space="0" w:color="auto"/>
        <w:right w:val="none" w:sz="0" w:space="0" w:color="auto"/>
      </w:divBdr>
    </w:div>
    <w:div w:id="2063602155">
      <w:bodyDiv w:val="1"/>
      <w:marLeft w:val="0"/>
      <w:marRight w:val="0"/>
      <w:marTop w:val="0"/>
      <w:marBottom w:val="0"/>
      <w:divBdr>
        <w:top w:val="none" w:sz="0" w:space="0" w:color="auto"/>
        <w:left w:val="none" w:sz="0" w:space="0" w:color="auto"/>
        <w:bottom w:val="none" w:sz="0" w:space="0" w:color="auto"/>
        <w:right w:val="none" w:sz="0" w:space="0" w:color="auto"/>
      </w:divBdr>
    </w:div>
    <w:div w:id="2066905182">
      <w:bodyDiv w:val="1"/>
      <w:marLeft w:val="0"/>
      <w:marRight w:val="0"/>
      <w:marTop w:val="0"/>
      <w:marBottom w:val="0"/>
      <w:divBdr>
        <w:top w:val="none" w:sz="0" w:space="0" w:color="auto"/>
        <w:left w:val="none" w:sz="0" w:space="0" w:color="auto"/>
        <w:bottom w:val="none" w:sz="0" w:space="0" w:color="auto"/>
        <w:right w:val="none" w:sz="0" w:space="0" w:color="auto"/>
      </w:divBdr>
    </w:div>
    <w:div w:id="2069764149">
      <w:bodyDiv w:val="1"/>
      <w:marLeft w:val="0"/>
      <w:marRight w:val="0"/>
      <w:marTop w:val="0"/>
      <w:marBottom w:val="0"/>
      <w:divBdr>
        <w:top w:val="none" w:sz="0" w:space="0" w:color="auto"/>
        <w:left w:val="none" w:sz="0" w:space="0" w:color="auto"/>
        <w:bottom w:val="none" w:sz="0" w:space="0" w:color="auto"/>
        <w:right w:val="none" w:sz="0" w:space="0" w:color="auto"/>
      </w:divBdr>
    </w:div>
    <w:div w:id="2075352171">
      <w:bodyDiv w:val="1"/>
      <w:marLeft w:val="0"/>
      <w:marRight w:val="0"/>
      <w:marTop w:val="0"/>
      <w:marBottom w:val="0"/>
      <w:divBdr>
        <w:top w:val="none" w:sz="0" w:space="0" w:color="auto"/>
        <w:left w:val="none" w:sz="0" w:space="0" w:color="auto"/>
        <w:bottom w:val="none" w:sz="0" w:space="0" w:color="auto"/>
        <w:right w:val="none" w:sz="0" w:space="0" w:color="auto"/>
      </w:divBdr>
    </w:div>
    <w:div w:id="2078820864">
      <w:bodyDiv w:val="1"/>
      <w:marLeft w:val="0"/>
      <w:marRight w:val="0"/>
      <w:marTop w:val="0"/>
      <w:marBottom w:val="0"/>
      <w:divBdr>
        <w:top w:val="none" w:sz="0" w:space="0" w:color="auto"/>
        <w:left w:val="none" w:sz="0" w:space="0" w:color="auto"/>
        <w:bottom w:val="none" w:sz="0" w:space="0" w:color="auto"/>
        <w:right w:val="none" w:sz="0" w:space="0" w:color="auto"/>
      </w:divBdr>
    </w:div>
    <w:div w:id="2079741356">
      <w:bodyDiv w:val="1"/>
      <w:marLeft w:val="0"/>
      <w:marRight w:val="0"/>
      <w:marTop w:val="0"/>
      <w:marBottom w:val="0"/>
      <w:divBdr>
        <w:top w:val="none" w:sz="0" w:space="0" w:color="auto"/>
        <w:left w:val="none" w:sz="0" w:space="0" w:color="auto"/>
        <w:bottom w:val="none" w:sz="0" w:space="0" w:color="auto"/>
        <w:right w:val="none" w:sz="0" w:space="0" w:color="auto"/>
      </w:divBdr>
    </w:div>
    <w:div w:id="2081900158">
      <w:bodyDiv w:val="1"/>
      <w:marLeft w:val="0"/>
      <w:marRight w:val="0"/>
      <w:marTop w:val="0"/>
      <w:marBottom w:val="0"/>
      <w:divBdr>
        <w:top w:val="none" w:sz="0" w:space="0" w:color="auto"/>
        <w:left w:val="none" w:sz="0" w:space="0" w:color="auto"/>
        <w:bottom w:val="none" w:sz="0" w:space="0" w:color="auto"/>
        <w:right w:val="none" w:sz="0" w:space="0" w:color="auto"/>
      </w:divBdr>
    </w:div>
    <w:div w:id="2083141940">
      <w:bodyDiv w:val="1"/>
      <w:marLeft w:val="0"/>
      <w:marRight w:val="0"/>
      <w:marTop w:val="0"/>
      <w:marBottom w:val="0"/>
      <w:divBdr>
        <w:top w:val="none" w:sz="0" w:space="0" w:color="auto"/>
        <w:left w:val="none" w:sz="0" w:space="0" w:color="auto"/>
        <w:bottom w:val="none" w:sz="0" w:space="0" w:color="auto"/>
        <w:right w:val="none" w:sz="0" w:space="0" w:color="auto"/>
      </w:divBdr>
    </w:div>
    <w:div w:id="2092042122">
      <w:bodyDiv w:val="1"/>
      <w:marLeft w:val="0"/>
      <w:marRight w:val="0"/>
      <w:marTop w:val="0"/>
      <w:marBottom w:val="0"/>
      <w:divBdr>
        <w:top w:val="none" w:sz="0" w:space="0" w:color="auto"/>
        <w:left w:val="none" w:sz="0" w:space="0" w:color="auto"/>
        <w:bottom w:val="none" w:sz="0" w:space="0" w:color="auto"/>
        <w:right w:val="none" w:sz="0" w:space="0" w:color="auto"/>
      </w:divBdr>
    </w:div>
    <w:div w:id="2096433870">
      <w:bodyDiv w:val="1"/>
      <w:marLeft w:val="0"/>
      <w:marRight w:val="0"/>
      <w:marTop w:val="0"/>
      <w:marBottom w:val="0"/>
      <w:divBdr>
        <w:top w:val="none" w:sz="0" w:space="0" w:color="auto"/>
        <w:left w:val="none" w:sz="0" w:space="0" w:color="auto"/>
        <w:bottom w:val="none" w:sz="0" w:space="0" w:color="auto"/>
        <w:right w:val="none" w:sz="0" w:space="0" w:color="auto"/>
      </w:divBdr>
    </w:div>
    <w:div w:id="2096584019">
      <w:bodyDiv w:val="1"/>
      <w:marLeft w:val="0"/>
      <w:marRight w:val="0"/>
      <w:marTop w:val="0"/>
      <w:marBottom w:val="0"/>
      <w:divBdr>
        <w:top w:val="none" w:sz="0" w:space="0" w:color="auto"/>
        <w:left w:val="none" w:sz="0" w:space="0" w:color="auto"/>
        <w:bottom w:val="none" w:sz="0" w:space="0" w:color="auto"/>
        <w:right w:val="none" w:sz="0" w:space="0" w:color="auto"/>
      </w:divBdr>
    </w:div>
    <w:div w:id="2099406815">
      <w:bodyDiv w:val="1"/>
      <w:marLeft w:val="0"/>
      <w:marRight w:val="0"/>
      <w:marTop w:val="0"/>
      <w:marBottom w:val="0"/>
      <w:divBdr>
        <w:top w:val="none" w:sz="0" w:space="0" w:color="auto"/>
        <w:left w:val="none" w:sz="0" w:space="0" w:color="auto"/>
        <w:bottom w:val="none" w:sz="0" w:space="0" w:color="auto"/>
        <w:right w:val="none" w:sz="0" w:space="0" w:color="auto"/>
      </w:divBdr>
    </w:div>
    <w:div w:id="2106538448">
      <w:bodyDiv w:val="1"/>
      <w:marLeft w:val="0"/>
      <w:marRight w:val="0"/>
      <w:marTop w:val="0"/>
      <w:marBottom w:val="0"/>
      <w:divBdr>
        <w:top w:val="none" w:sz="0" w:space="0" w:color="auto"/>
        <w:left w:val="none" w:sz="0" w:space="0" w:color="auto"/>
        <w:bottom w:val="none" w:sz="0" w:space="0" w:color="auto"/>
        <w:right w:val="none" w:sz="0" w:space="0" w:color="auto"/>
      </w:divBdr>
    </w:div>
    <w:div w:id="2114549680">
      <w:bodyDiv w:val="1"/>
      <w:marLeft w:val="0"/>
      <w:marRight w:val="0"/>
      <w:marTop w:val="0"/>
      <w:marBottom w:val="0"/>
      <w:divBdr>
        <w:top w:val="none" w:sz="0" w:space="0" w:color="auto"/>
        <w:left w:val="none" w:sz="0" w:space="0" w:color="auto"/>
        <w:bottom w:val="none" w:sz="0" w:space="0" w:color="auto"/>
        <w:right w:val="none" w:sz="0" w:space="0" w:color="auto"/>
      </w:divBdr>
    </w:div>
    <w:div w:id="2115444466">
      <w:bodyDiv w:val="1"/>
      <w:marLeft w:val="0"/>
      <w:marRight w:val="0"/>
      <w:marTop w:val="0"/>
      <w:marBottom w:val="0"/>
      <w:divBdr>
        <w:top w:val="none" w:sz="0" w:space="0" w:color="auto"/>
        <w:left w:val="none" w:sz="0" w:space="0" w:color="auto"/>
        <w:bottom w:val="none" w:sz="0" w:space="0" w:color="auto"/>
        <w:right w:val="none" w:sz="0" w:space="0" w:color="auto"/>
      </w:divBdr>
    </w:div>
    <w:div w:id="2119913479">
      <w:bodyDiv w:val="1"/>
      <w:marLeft w:val="0"/>
      <w:marRight w:val="0"/>
      <w:marTop w:val="0"/>
      <w:marBottom w:val="0"/>
      <w:divBdr>
        <w:top w:val="none" w:sz="0" w:space="0" w:color="auto"/>
        <w:left w:val="none" w:sz="0" w:space="0" w:color="auto"/>
        <w:bottom w:val="none" w:sz="0" w:space="0" w:color="auto"/>
        <w:right w:val="none" w:sz="0" w:space="0" w:color="auto"/>
      </w:divBdr>
    </w:div>
    <w:div w:id="2120292266">
      <w:bodyDiv w:val="1"/>
      <w:marLeft w:val="0"/>
      <w:marRight w:val="0"/>
      <w:marTop w:val="0"/>
      <w:marBottom w:val="0"/>
      <w:divBdr>
        <w:top w:val="none" w:sz="0" w:space="0" w:color="auto"/>
        <w:left w:val="none" w:sz="0" w:space="0" w:color="auto"/>
        <w:bottom w:val="none" w:sz="0" w:space="0" w:color="auto"/>
        <w:right w:val="none" w:sz="0" w:space="0" w:color="auto"/>
      </w:divBdr>
    </w:div>
    <w:div w:id="2123962351">
      <w:bodyDiv w:val="1"/>
      <w:marLeft w:val="0"/>
      <w:marRight w:val="0"/>
      <w:marTop w:val="0"/>
      <w:marBottom w:val="0"/>
      <w:divBdr>
        <w:top w:val="none" w:sz="0" w:space="0" w:color="auto"/>
        <w:left w:val="none" w:sz="0" w:space="0" w:color="auto"/>
        <w:bottom w:val="none" w:sz="0" w:space="0" w:color="auto"/>
        <w:right w:val="none" w:sz="0" w:space="0" w:color="auto"/>
      </w:divBdr>
    </w:div>
    <w:div w:id="2124574316">
      <w:bodyDiv w:val="1"/>
      <w:marLeft w:val="0"/>
      <w:marRight w:val="0"/>
      <w:marTop w:val="0"/>
      <w:marBottom w:val="0"/>
      <w:divBdr>
        <w:top w:val="none" w:sz="0" w:space="0" w:color="auto"/>
        <w:left w:val="none" w:sz="0" w:space="0" w:color="auto"/>
        <w:bottom w:val="none" w:sz="0" w:space="0" w:color="auto"/>
        <w:right w:val="none" w:sz="0" w:space="0" w:color="auto"/>
      </w:divBdr>
    </w:div>
    <w:div w:id="2125539326">
      <w:bodyDiv w:val="1"/>
      <w:marLeft w:val="0"/>
      <w:marRight w:val="0"/>
      <w:marTop w:val="0"/>
      <w:marBottom w:val="0"/>
      <w:divBdr>
        <w:top w:val="none" w:sz="0" w:space="0" w:color="auto"/>
        <w:left w:val="none" w:sz="0" w:space="0" w:color="auto"/>
        <w:bottom w:val="none" w:sz="0" w:space="0" w:color="auto"/>
        <w:right w:val="none" w:sz="0" w:space="0" w:color="auto"/>
      </w:divBdr>
    </w:div>
    <w:div w:id="2127506799">
      <w:bodyDiv w:val="1"/>
      <w:marLeft w:val="0"/>
      <w:marRight w:val="0"/>
      <w:marTop w:val="0"/>
      <w:marBottom w:val="0"/>
      <w:divBdr>
        <w:top w:val="none" w:sz="0" w:space="0" w:color="auto"/>
        <w:left w:val="none" w:sz="0" w:space="0" w:color="auto"/>
        <w:bottom w:val="none" w:sz="0" w:space="0" w:color="auto"/>
        <w:right w:val="none" w:sz="0" w:space="0" w:color="auto"/>
      </w:divBdr>
    </w:div>
    <w:div w:id="2132088671">
      <w:bodyDiv w:val="1"/>
      <w:marLeft w:val="0"/>
      <w:marRight w:val="0"/>
      <w:marTop w:val="0"/>
      <w:marBottom w:val="0"/>
      <w:divBdr>
        <w:top w:val="none" w:sz="0" w:space="0" w:color="auto"/>
        <w:left w:val="none" w:sz="0" w:space="0" w:color="auto"/>
        <w:bottom w:val="none" w:sz="0" w:space="0" w:color="auto"/>
        <w:right w:val="none" w:sz="0" w:space="0" w:color="auto"/>
      </w:divBdr>
    </w:div>
    <w:div w:id="2134253496">
      <w:bodyDiv w:val="1"/>
      <w:marLeft w:val="0"/>
      <w:marRight w:val="0"/>
      <w:marTop w:val="0"/>
      <w:marBottom w:val="0"/>
      <w:divBdr>
        <w:top w:val="none" w:sz="0" w:space="0" w:color="auto"/>
        <w:left w:val="none" w:sz="0" w:space="0" w:color="auto"/>
        <w:bottom w:val="none" w:sz="0" w:space="0" w:color="auto"/>
        <w:right w:val="none" w:sz="0" w:space="0" w:color="auto"/>
      </w:divBdr>
    </w:div>
    <w:div w:id="2135783956">
      <w:bodyDiv w:val="1"/>
      <w:marLeft w:val="0"/>
      <w:marRight w:val="0"/>
      <w:marTop w:val="0"/>
      <w:marBottom w:val="0"/>
      <w:divBdr>
        <w:top w:val="none" w:sz="0" w:space="0" w:color="auto"/>
        <w:left w:val="none" w:sz="0" w:space="0" w:color="auto"/>
        <w:bottom w:val="none" w:sz="0" w:space="0" w:color="auto"/>
        <w:right w:val="none" w:sz="0" w:space="0" w:color="auto"/>
      </w:divBdr>
    </w:div>
    <w:div w:id="2135828610">
      <w:bodyDiv w:val="1"/>
      <w:marLeft w:val="0"/>
      <w:marRight w:val="0"/>
      <w:marTop w:val="0"/>
      <w:marBottom w:val="0"/>
      <w:divBdr>
        <w:top w:val="none" w:sz="0" w:space="0" w:color="auto"/>
        <w:left w:val="none" w:sz="0" w:space="0" w:color="auto"/>
        <w:bottom w:val="none" w:sz="0" w:space="0" w:color="auto"/>
        <w:right w:val="none" w:sz="0" w:space="0" w:color="auto"/>
      </w:divBdr>
    </w:div>
    <w:div w:id="2137481062">
      <w:bodyDiv w:val="1"/>
      <w:marLeft w:val="0"/>
      <w:marRight w:val="0"/>
      <w:marTop w:val="0"/>
      <w:marBottom w:val="0"/>
      <w:divBdr>
        <w:top w:val="none" w:sz="0" w:space="0" w:color="auto"/>
        <w:left w:val="none" w:sz="0" w:space="0" w:color="auto"/>
        <w:bottom w:val="none" w:sz="0" w:space="0" w:color="auto"/>
        <w:right w:val="none" w:sz="0" w:space="0" w:color="auto"/>
      </w:divBdr>
    </w:div>
    <w:div w:id="2140370755">
      <w:bodyDiv w:val="1"/>
      <w:marLeft w:val="0"/>
      <w:marRight w:val="0"/>
      <w:marTop w:val="0"/>
      <w:marBottom w:val="0"/>
      <w:divBdr>
        <w:top w:val="none" w:sz="0" w:space="0" w:color="auto"/>
        <w:left w:val="none" w:sz="0" w:space="0" w:color="auto"/>
        <w:bottom w:val="none" w:sz="0" w:space="0" w:color="auto"/>
        <w:right w:val="none" w:sz="0" w:space="0" w:color="auto"/>
      </w:divBdr>
    </w:div>
    <w:div w:id="2143617396">
      <w:bodyDiv w:val="1"/>
      <w:marLeft w:val="0"/>
      <w:marRight w:val="0"/>
      <w:marTop w:val="0"/>
      <w:marBottom w:val="0"/>
      <w:divBdr>
        <w:top w:val="none" w:sz="0" w:space="0" w:color="auto"/>
        <w:left w:val="none" w:sz="0" w:space="0" w:color="auto"/>
        <w:bottom w:val="none" w:sz="0" w:space="0" w:color="auto"/>
        <w:right w:val="none" w:sz="0" w:space="0" w:color="auto"/>
      </w:divBdr>
    </w:div>
    <w:div w:id="2143691659">
      <w:bodyDiv w:val="1"/>
      <w:marLeft w:val="0"/>
      <w:marRight w:val="0"/>
      <w:marTop w:val="0"/>
      <w:marBottom w:val="0"/>
      <w:divBdr>
        <w:top w:val="none" w:sz="0" w:space="0" w:color="auto"/>
        <w:left w:val="none" w:sz="0" w:space="0" w:color="auto"/>
        <w:bottom w:val="none" w:sz="0" w:space="0" w:color="auto"/>
        <w:right w:val="none" w:sz="0" w:space="0" w:color="auto"/>
      </w:divBdr>
    </w:div>
    <w:div w:id="2144883979">
      <w:bodyDiv w:val="1"/>
      <w:marLeft w:val="0"/>
      <w:marRight w:val="0"/>
      <w:marTop w:val="0"/>
      <w:marBottom w:val="0"/>
      <w:divBdr>
        <w:top w:val="none" w:sz="0" w:space="0" w:color="auto"/>
        <w:left w:val="none" w:sz="0" w:space="0" w:color="auto"/>
        <w:bottom w:val="none" w:sz="0" w:space="0" w:color="auto"/>
        <w:right w:val="none" w:sz="0" w:space="0" w:color="auto"/>
      </w:divBdr>
    </w:div>
    <w:div w:id="2146387704">
      <w:bodyDiv w:val="1"/>
      <w:marLeft w:val="0"/>
      <w:marRight w:val="0"/>
      <w:marTop w:val="0"/>
      <w:marBottom w:val="0"/>
      <w:divBdr>
        <w:top w:val="none" w:sz="0" w:space="0" w:color="auto"/>
        <w:left w:val="none" w:sz="0" w:space="0" w:color="auto"/>
        <w:bottom w:val="none" w:sz="0" w:space="0" w:color="auto"/>
        <w:right w:val="none" w:sz="0" w:space="0" w:color="auto"/>
      </w:divBdr>
    </w:div>
    <w:div w:id="214716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atabaza.instat.gov.al/pxweb/en/DST/START__ND__NDY/NDY002/" TargetMode="External"/><Relationship Id="rId13" Type="http://schemas.openxmlformats.org/officeDocument/2006/relationships/hyperlink" Target="http://www.instat.gov.al/al/temat/industria-tregtia-dhe-sh%C3%ABrbimet/turizmi/" TargetMode="External"/><Relationship Id="rId18" Type="http://schemas.openxmlformats.org/officeDocument/2006/relationships/hyperlink" Target="http://www.instat.gov.al/media/9211/45movements-of-citizens_esms_final_en.pdf" TargetMode="External"/><Relationship Id="rId26" Type="http://schemas.openxmlformats.org/officeDocument/2006/relationships/hyperlink" Target="http://www.instat.gov.al/al/temat/censet/censet-e-popullsis%C3%AB-dhe-banesave/" TargetMode="External"/><Relationship Id="rId3" Type="http://schemas.microsoft.com/office/2007/relationships/stylesWithEffects" Target="stylesWithEffects.xml"/><Relationship Id="rId21" Type="http://schemas.openxmlformats.org/officeDocument/2006/relationships/hyperlink" Target="http://databaza.instat.gov.al/pxweb/sq/DST/START__NA__NAY__NAYPA/NAYPA2/table/tableViewLayout1/"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nstat.gov.al/al/temat/industria-tregtia-dhe-sh%C3%ABrbimet/turizmi/" TargetMode="External"/><Relationship Id="rId17" Type="http://schemas.openxmlformats.org/officeDocument/2006/relationships/hyperlink" Target="http://www.instat.gov.al/media/9604/accommodation-establishments-survey-_esms_final_en.pdf" TargetMode="External"/><Relationship Id="rId25" Type="http://schemas.openxmlformats.org/officeDocument/2006/relationships/hyperlink" Target="http://www.instat.gov.al/al/temat/censet/censet-e-popullsis%C3%AB-dhe-banesave/"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am.org.al/wp-content/uploads/2018/11/Ligj_115-2014_31.07.2014.pdf" TargetMode="External"/><Relationship Id="rId20" Type="http://schemas.openxmlformats.org/officeDocument/2006/relationships/hyperlink" Target="http://www.instat.gov.al/al/temat/censet/censet-e-popullsis%C3%AB-dhe-banesave/" TargetMode="External"/><Relationship Id="rId29" Type="http://schemas.openxmlformats.org/officeDocument/2006/relationships/hyperlink" Target="http://www.instat.gov.al/al/temat/mjedisi-dhe-energjia/energjia/"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nstat.gov.al/media/10321/albania-in-figures-2021.pdf" TargetMode="External"/><Relationship Id="rId24" Type="http://schemas.openxmlformats.org/officeDocument/2006/relationships/hyperlink" Target="http://databaza.instat.gov.al/pxweb/sq/DST/START__DE/POP01/"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nstat.gov.al/media/3080/tab_1_1_1_.xls" TargetMode="External"/><Relationship Id="rId23" Type="http://schemas.openxmlformats.org/officeDocument/2006/relationships/hyperlink" Target="http://databaza.instat.gov.al/pxweb/sq/DST/START__DE/POP02/" TargetMode="External"/><Relationship Id="rId28" Type="http://schemas.openxmlformats.org/officeDocument/2006/relationships/hyperlink" Target="http://databaza.instat.gov.al/pxweb/sq/DST/" TargetMode="External"/><Relationship Id="rId10" Type="http://schemas.openxmlformats.org/officeDocument/2006/relationships/hyperlink" Target="http://www.instat.gov.al/media/8988/albania-in-figures-2020.pdf" TargetMode="External"/><Relationship Id="rId19" Type="http://schemas.openxmlformats.org/officeDocument/2006/relationships/hyperlink" Target="http://databaza.instat.gov.al/pxweb/sq/DST/START__NA__NAY__NAYPA/NAYPA2/table/tableViewLayout1/" TargetMode="External"/><Relationship Id="rId31" Type="http://schemas.openxmlformats.org/officeDocument/2006/relationships/hyperlink" Target="http://databaza.instat.gov.al/pxweb/sq/DST/START__DE/NewPOP_0001/table/tableViewLayout1/" TargetMode="External"/><Relationship Id="rId4" Type="http://schemas.openxmlformats.org/officeDocument/2006/relationships/settings" Target="settings.xml"/><Relationship Id="rId9" Type="http://schemas.openxmlformats.org/officeDocument/2006/relationships/hyperlink" Target="http://databaza.instat.gov.al/pxweb/en/DST/START__ND/" TargetMode="External"/><Relationship Id="rId14" Type="http://schemas.openxmlformats.org/officeDocument/2006/relationships/hyperlink" Target="http://www.instat.gov.al/" TargetMode="External"/><Relationship Id="rId22" Type="http://schemas.openxmlformats.org/officeDocument/2006/relationships/hyperlink" Target="http://www.instat.gov.al/al/temat/censet/censet-e-popullsis%C3%AB-dhe-banesave/" TargetMode="External"/><Relationship Id="rId27" Type="http://schemas.openxmlformats.org/officeDocument/2006/relationships/hyperlink" Target="https://instatgis.gov.al/" TargetMode="External"/><Relationship Id="rId30" Type="http://schemas.openxmlformats.org/officeDocument/2006/relationships/hyperlink" Target="http://databaza.instat.gov.al/px&#235;eb/sq/DST/START__Census2011/Census1101/table/tableViewLayout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7962</Words>
  <Characters>45388</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Marinela Lamce</dc:creator>
  <cp:lastModifiedBy>Marinela Lamce</cp:lastModifiedBy>
  <cp:revision>2</cp:revision>
  <cp:lastPrinted>2022-01-07T09:39:00Z</cp:lastPrinted>
  <dcterms:created xsi:type="dcterms:W3CDTF">2022-11-23T14:35:00Z</dcterms:created>
  <dcterms:modified xsi:type="dcterms:W3CDTF">2022-11-23T14:35:00Z</dcterms:modified>
</cp:coreProperties>
</file>